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28EA" w14:textId="77777777" w:rsidR="005B1F29" w:rsidRDefault="005B1F29">
      <w:pPr>
        <w:jc w:val="center"/>
        <w:rPr>
          <w:sz w:val="24"/>
        </w:rPr>
      </w:pPr>
      <w:r>
        <w:rPr>
          <w:rFonts w:hint="eastAsia"/>
          <w:sz w:val="24"/>
        </w:rPr>
        <w:t>共同研究契約書</w:t>
      </w:r>
    </w:p>
    <w:p w14:paraId="562E7C5D" w14:textId="77777777" w:rsidR="005B1F29" w:rsidRDefault="005B1F29">
      <w:r>
        <w:rPr>
          <w:rFonts w:hint="eastAsia"/>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575"/>
        <w:gridCol w:w="913"/>
        <w:gridCol w:w="1440"/>
        <w:gridCol w:w="360"/>
        <w:gridCol w:w="1620"/>
        <w:gridCol w:w="900"/>
      </w:tblGrid>
      <w:tr w:rsidR="005B1F29" w14:paraId="4685CB97" w14:textId="77777777">
        <w:trPr>
          <w:cantSplit/>
        </w:trPr>
        <w:tc>
          <w:tcPr>
            <w:tcW w:w="1539" w:type="dxa"/>
            <w:vAlign w:val="center"/>
          </w:tcPr>
          <w:p w14:paraId="5065D014" w14:textId="77777777" w:rsidR="005B1F29" w:rsidRDefault="005B1F29">
            <w:r>
              <w:rPr>
                <w:rFonts w:hint="eastAsia"/>
              </w:rPr>
              <w:t xml:space="preserve"> 1</w:t>
            </w:r>
            <w:r>
              <w:rPr>
                <w:rFonts w:hint="eastAsia"/>
              </w:rPr>
              <w:t>．甲</w:t>
            </w:r>
          </w:p>
        </w:tc>
        <w:tc>
          <w:tcPr>
            <w:tcW w:w="7200" w:type="dxa"/>
            <w:gridSpan w:val="8"/>
          </w:tcPr>
          <w:p w14:paraId="6CEC765D" w14:textId="77777777" w:rsidR="005B1F29" w:rsidRDefault="005B1F29">
            <w:r>
              <w:rPr>
                <w:rFonts w:hint="eastAsia"/>
              </w:rPr>
              <w:t>国立大学法人東京大学</w:t>
            </w:r>
          </w:p>
        </w:tc>
      </w:tr>
      <w:tr w:rsidR="005B1F29" w14:paraId="67FB4CF1" w14:textId="77777777">
        <w:trPr>
          <w:cantSplit/>
        </w:trPr>
        <w:tc>
          <w:tcPr>
            <w:tcW w:w="1539" w:type="dxa"/>
            <w:vAlign w:val="center"/>
          </w:tcPr>
          <w:p w14:paraId="15E038CC" w14:textId="77777777" w:rsidR="005B1F29" w:rsidRDefault="005B1F29">
            <w:r>
              <w:rPr>
                <w:rFonts w:hint="eastAsia"/>
              </w:rPr>
              <w:t xml:space="preserve"> 2</w:t>
            </w:r>
            <w:r>
              <w:rPr>
                <w:rFonts w:hint="eastAsia"/>
              </w:rPr>
              <w:t>．乙</w:t>
            </w:r>
          </w:p>
        </w:tc>
        <w:tc>
          <w:tcPr>
            <w:tcW w:w="7200" w:type="dxa"/>
            <w:gridSpan w:val="8"/>
          </w:tcPr>
          <w:p w14:paraId="55EFB4E3" w14:textId="77777777" w:rsidR="005B1F29" w:rsidRDefault="005B1F29"/>
        </w:tc>
      </w:tr>
      <w:tr w:rsidR="005B1F29" w14:paraId="4C80F3EA" w14:textId="77777777">
        <w:trPr>
          <w:cantSplit/>
        </w:trPr>
        <w:tc>
          <w:tcPr>
            <w:tcW w:w="1539" w:type="dxa"/>
            <w:vAlign w:val="center"/>
          </w:tcPr>
          <w:p w14:paraId="2EC3A9A5" w14:textId="77777777" w:rsidR="005B1F29" w:rsidRDefault="005B1F29">
            <w:r>
              <w:rPr>
                <w:rFonts w:hint="eastAsia"/>
              </w:rPr>
              <w:t xml:space="preserve"> 3</w:t>
            </w:r>
            <w:r>
              <w:rPr>
                <w:rFonts w:hint="eastAsia"/>
              </w:rPr>
              <w:t>．研究題目</w:t>
            </w:r>
          </w:p>
        </w:tc>
        <w:tc>
          <w:tcPr>
            <w:tcW w:w="7200" w:type="dxa"/>
            <w:gridSpan w:val="8"/>
          </w:tcPr>
          <w:p w14:paraId="234FEE98" w14:textId="77777777" w:rsidR="005B1F29" w:rsidRDefault="005B1F29"/>
        </w:tc>
      </w:tr>
      <w:tr w:rsidR="005B1F29" w14:paraId="594477CB" w14:textId="77777777">
        <w:trPr>
          <w:cantSplit/>
        </w:trPr>
        <w:tc>
          <w:tcPr>
            <w:tcW w:w="1539" w:type="dxa"/>
            <w:vAlign w:val="center"/>
          </w:tcPr>
          <w:p w14:paraId="0A1A48C7" w14:textId="77777777" w:rsidR="005B1F29" w:rsidRDefault="005B1F29">
            <w:r>
              <w:rPr>
                <w:rFonts w:hint="eastAsia"/>
              </w:rPr>
              <w:t xml:space="preserve"> 4</w:t>
            </w:r>
            <w:r>
              <w:rPr>
                <w:rFonts w:hint="eastAsia"/>
              </w:rPr>
              <w:t>．研究目的</w:t>
            </w:r>
          </w:p>
        </w:tc>
        <w:tc>
          <w:tcPr>
            <w:tcW w:w="7200" w:type="dxa"/>
            <w:gridSpan w:val="8"/>
          </w:tcPr>
          <w:p w14:paraId="2D66BBEE" w14:textId="77777777" w:rsidR="005B1F29" w:rsidRDefault="005B1F29"/>
        </w:tc>
      </w:tr>
      <w:tr w:rsidR="005B1F29" w14:paraId="78F17044" w14:textId="77777777">
        <w:trPr>
          <w:cantSplit/>
        </w:trPr>
        <w:tc>
          <w:tcPr>
            <w:tcW w:w="1539" w:type="dxa"/>
            <w:vAlign w:val="center"/>
          </w:tcPr>
          <w:p w14:paraId="32B49AE3" w14:textId="77777777" w:rsidR="005B1F29" w:rsidRDefault="005B1F29">
            <w:r>
              <w:rPr>
                <w:rFonts w:hint="eastAsia"/>
              </w:rPr>
              <w:t xml:space="preserve"> 5</w:t>
            </w:r>
            <w:r>
              <w:rPr>
                <w:rFonts w:hint="eastAsia"/>
              </w:rPr>
              <w:t>．研究内容</w:t>
            </w:r>
          </w:p>
        </w:tc>
        <w:tc>
          <w:tcPr>
            <w:tcW w:w="7200" w:type="dxa"/>
            <w:gridSpan w:val="8"/>
          </w:tcPr>
          <w:p w14:paraId="55A6BEC5" w14:textId="77777777" w:rsidR="005B1F29" w:rsidRDefault="005B1F29"/>
        </w:tc>
      </w:tr>
      <w:tr w:rsidR="006254A8" w14:paraId="6A341D2A" w14:textId="77777777">
        <w:trPr>
          <w:cantSplit/>
        </w:trPr>
        <w:tc>
          <w:tcPr>
            <w:tcW w:w="1539" w:type="dxa"/>
            <w:vMerge w:val="restart"/>
            <w:vAlign w:val="center"/>
          </w:tcPr>
          <w:p w14:paraId="616CE5B3" w14:textId="77777777" w:rsidR="006254A8" w:rsidRDefault="006254A8">
            <w:r>
              <w:rPr>
                <w:rFonts w:hint="eastAsia"/>
              </w:rPr>
              <w:t xml:space="preserve"> 6</w:t>
            </w:r>
            <w:r>
              <w:rPr>
                <w:rFonts w:hint="eastAsia"/>
              </w:rPr>
              <w:t>．研究分担</w:t>
            </w:r>
          </w:p>
        </w:tc>
        <w:tc>
          <w:tcPr>
            <w:tcW w:w="720" w:type="dxa"/>
            <w:vAlign w:val="center"/>
          </w:tcPr>
          <w:p w14:paraId="29B4EDC1" w14:textId="77777777" w:rsidR="006254A8" w:rsidRDefault="006254A8">
            <w:pPr>
              <w:jc w:val="center"/>
            </w:pPr>
            <w:r>
              <w:rPr>
                <w:rFonts w:hint="eastAsia"/>
              </w:rPr>
              <w:t>区分</w:t>
            </w:r>
          </w:p>
        </w:tc>
        <w:tc>
          <w:tcPr>
            <w:tcW w:w="1247" w:type="dxa"/>
            <w:gridSpan w:val="2"/>
            <w:vAlign w:val="center"/>
          </w:tcPr>
          <w:p w14:paraId="1D11C3E8" w14:textId="77777777" w:rsidR="006254A8" w:rsidRDefault="006254A8">
            <w:pPr>
              <w:jc w:val="center"/>
            </w:pPr>
            <w:r>
              <w:rPr>
                <w:rFonts w:hint="eastAsia"/>
              </w:rPr>
              <w:t>氏名</w:t>
            </w:r>
          </w:p>
        </w:tc>
        <w:tc>
          <w:tcPr>
            <w:tcW w:w="2353" w:type="dxa"/>
            <w:gridSpan w:val="2"/>
          </w:tcPr>
          <w:p w14:paraId="4D955700" w14:textId="77777777" w:rsidR="006254A8" w:rsidRDefault="006254A8">
            <w:pPr>
              <w:jc w:val="center"/>
            </w:pPr>
            <w:r>
              <w:rPr>
                <w:rFonts w:hint="eastAsia"/>
              </w:rPr>
              <w:t>所属部局・職名</w:t>
            </w:r>
          </w:p>
        </w:tc>
        <w:tc>
          <w:tcPr>
            <w:tcW w:w="2880" w:type="dxa"/>
            <w:gridSpan w:val="3"/>
            <w:vAlign w:val="center"/>
          </w:tcPr>
          <w:p w14:paraId="75376BEB" w14:textId="77777777" w:rsidR="006254A8" w:rsidRDefault="006254A8">
            <w:pPr>
              <w:jc w:val="center"/>
            </w:pPr>
            <w:r>
              <w:rPr>
                <w:rFonts w:hint="eastAsia"/>
              </w:rPr>
              <w:t>本研究における役割</w:t>
            </w:r>
          </w:p>
        </w:tc>
      </w:tr>
      <w:tr w:rsidR="006254A8" w14:paraId="59C09D94" w14:textId="77777777">
        <w:trPr>
          <w:cantSplit/>
          <w:trHeight w:val="294"/>
        </w:trPr>
        <w:tc>
          <w:tcPr>
            <w:tcW w:w="1539" w:type="dxa"/>
            <w:vMerge/>
          </w:tcPr>
          <w:p w14:paraId="6C4FCBC4" w14:textId="77777777" w:rsidR="006254A8" w:rsidRDefault="006254A8"/>
        </w:tc>
        <w:tc>
          <w:tcPr>
            <w:tcW w:w="720" w:type="dxa"/>
            <w:vAlign w:val="center"/>
          </w:tcPr>
          <w:p w14:paraId="4C49138A" w14:textId="77777777" w:rsidR="006254A8" w:rsidRDefault="006254A8">
            <w:pPr>
              <w:jc w:val="center"/>
            </w:pPr>
            <w:r>
              <w:rPr>
                <w:rFonts w:hint="eastAsia"/>
              </w:rPr>
              <w:t>甲</w:t>
            </w:r>
          </w:p>
        </w:tc>
        <w:tc>
          <w:tcPr>
            <w:tcW w:w="1247" w:type="dxa"/>
            <w:gridSpan w:val="2"/>
            <w:vAlign w:val="center"/>
          </w:tcPr>
          <w:p w14:paraId="2A7F805B" w14:textId="77777777" w:rsidR="006254A8" w:rsidRDefault="006254A8">
            <w:pPr>
              <w:jc w:val="center"/>
            </w:pPr>
          </w:p>
        </w:tc>
        <w:tc>
          <w:tcPr>
            <w:tcW w:w="2353" w:type="dxa"/>
            <w:gridSpan w:val="2"/>
            <w:vAlign w:val="center"/>
          </w:tcPr>
          <w:p w14:paraId="786BFA1F" w14:textId="77777777" w:rsidR="006254A8" w:rsidRDefault="006254A8">
            <w:pPr>
              <w:jc w:val="center"/>
            </w:pPr>
          </w:p>
        </w:tc>
        <w:tc>
          <w:tcPr>
            <w:tcW w:w="2880" w:type="dxa"/>
            <w:gridSpan w:val="3"/>
            <w:vAlign w:val="center"/>
          </w:tcPr>
          <w:p w14:paraId="61677A03" w14:textId="77777777" w:rsidR="006254A8" w:rsidRDefault="006254A8">
            <w:pPr>
              <w:rPr>
                <w:b/>
                <w:bCs/>
              </w:rPr>
            </w:pPr>
          </w:p>
        </w:tc>
      </w:tr>
      <w:tr w:rsidR="004372D9" w14:paraId="5F841E5C" w14:textId="77777777">
        <w:trPr>
          <w:cantSplit/>
          <w:trHeight w:val="275"/>
        </w:trPr>
        <w:tc>
          <w:tcPr>
            <w:tcW w:w="1539" w:type="dxa"/>
            <w:vMerge/>
          </w:tcPr>
          <w:p w14:paraId="4D6A2476" w14:textId="77777777" w:rsidR="004372D9" w:rsidRDefault="004372D9"/>
        </w:tc>
        <w:tc>
          <w:tcPr>
            <w:tcW w:w="720" w:type="dxa"/>
            <w:vAlign w:val="center"/>
          </w:tcPr>
          <w:p w14:paraId="7C0599B5" w14:textId="77777777" w:rsidR="004372D9" w:rsidRDefault="004372D9">
            <w:pPr>
              <w:jc w:val="center"/>
            </w:pPr>
            <w:r>
              <w:rPr>
                <w:rFonts w:hint="eastAsia"/>
              </w:rPr>
              <w:t>乙</w:t>
            </w:r>
          </w:p>
        </w:tc>
        <w:tc>
          <w:tcPr>
            <w:tcW w:w="1247" w:type="dxa"/>
            <w:gridSpan w:val="2"/>
            <w:vAlign w:val="center"/>
          </w:tcPr>
          <w:p w14:paraId="7DE6A298" w14:textId="77777777" w:rsidR="004372D9" w:rsidRDefault="004372D9">
            <w:pPr>
              <w:ind w:left="6"/>
              <w:jc w:val="center"/>
            </w:pPr>
          </w:p>
        </w:tc>
        <w:tc>
          <w:tcPr>
            <w:tcW w:w="2353" w:type="dxa"/>
            <w:gridSpan w:val="2"/>
            <w:vAlign w:val="center"/>
          </w:tcPr>
          <w:p w14:paraId="13F8AC83" w14:textId="77777777" w:rsidR="004372D9" w:rsidRDefault="004372D9">
            <w:pPr>
              <w:jc w:val="center"/>
            </w:pPr>
          </w:p>
        </w:tc>
        <w:tc>
          <w:tcPr>
            <w:tcW w:w="2880" w:type="dxa"/>
            <w:gridSpan w:val="3"/>
            <w:vAlign w:val="center"/>
          </w:tcPr>
          <w:p w14:paraId="45FEEAD7" w14:textId="77777777" w:rsidR="004372D9" w:rsidRDefault="004372D9"/>
        </w:tc>
      </w:tr>
      <w:tr w:rsidR="005B1F29" w14:paraId="763C3B82" w14:textId="77777777">
        <w:trPr>
          <w:cantSplit/>
        </w:trPr>
        <w:tc>
          <w:tcPr>
            <w:tcW w:w="2259" w:type="dxa"/>
            <w:gridSpan w:val="2"/>
            <w:vAlign w:val="center"/>
          </w:tcPr>
          <w:p w14:paraId="6A8D8A9B" w14:textId="77777777" w:rsidR="005B1F29" w:rsidRDefault="005B1F29">
            <w:r>
              <w:rPr>
                <w:rFonts w:hint="eastAsia"/>
              </w:rPr>
              <w:t xml:space="preserve"> 7</w:t>
            </w:r>
            <w:r>
              <w:rPr>
                <w:rFonts w:hint="eastAsia"/>
              </w:rPr>
              <w:t>．研究スケジュール</w:t>
            </w:r>
          </w:p>
        </w:tc>
        <w:tc>
          <w:tcPr>
            <w:tcW w:w="6480" w:type="dxa"/>
            <w:gridSpan w:val="7"/>
          </w:tcPr>
          <w:p w14:paraId="530B5EAF" w14:textId="77777777" w:rsidR="005B1F29" w:rsidRDefault="005B1F29"/>
        </w:tc>
      </w:tr>
      <w:tr w:rsidR="005B1F29" w14:paraId="58F1B02A" w14:textId="77777777">
        <w:trPr>
          <w:cantSplit/>
        </w:trPr>
        <w:tc>
          <w:tcPr>
            <w:tcW w:w="2259" w:type="dxa"/>
            <w:gridSpan w:val="2"/>
            <w:vAlign w:val="center"/>
          </w:tcPr>
          <w:p w14:paraId="7FC3E58E" w14:textId="77777777" w:rsidR="005B1F29" w:rsidRDefault="005B1F29">
            <w:r>
              <w:rPr>
                <w:rFonts w:hint="eastAsia"/>
              </w:rPr>
              <w:t xml:space="preserve"> 8</w:t>
            </w:r>
            <w:r>
              <w:rPr>
                <w:rFonts w:hint="eastAsia"/>
              </w:rPr>
              <w:t>．研究実施場所</w:t>
            </w:r>
          </w:p>
        </w:tc>
        <w:tc>
          <w:tcPr>
            <w:tcW w:w="6480" w:type="dxa"/>
            <w:gridSpan w:val="7"/>
          </w:tcPr>
          <w:p w14:paraId="194A7831" w14:textId="77777777" w:rsidR="005B1F29" w:rsidRDefault="005B1F29">
            <w:pPr>
              <w:rPr>
                <w:spacing w:val="-2"/>
              </w:rPr>
            </w:pPr>
          </w:p>
        </w:tc>
      </w:tr>
      <w:tr w:rsidR="005B1F29" w14:paraId="793FC6DC" w14:textId="77777777">
        <w:trPr>
          <w:cantSplit/>
        </w:trPr>
        <w:tc>
          <w:tcPr>
            <w:tcW w:w="2259" w:type="dxa"/>
            <w:gridSpan w:val="2"/>
            <w:vAlign w:val="center"/>
          </w:tcPr>
          <w:p w14:paraId="4B001638" w14:textId="77777777" w:rsidR="005B1F29" w:rsidRDefault="005B1F29">
            <w:r>
              <w:rPr>
                <w:rFonts w:hint="eastAsia"/>
              </w:rPr>
              <w:t xml:space="preserve"> 9</w:t>
            </w:r>
            <w:r>
              <w:rPr>
                <w:rFonts w:hint="eastAsia"/>
              </w:rPr>
              <w:t>．研究期間</w:t>
            </w:r>
          </w:p>
        </w:tc>
        <w:tc>
          <w:tcPr>
            <w:tcW w:w="6480" w:type="dxa"/>
            <w:gridSpan w:val="7"/>
          </w:tcPr>
          <w:p w14:paraId="5D614FD0" w14:textId="77777777" w:rsidR="005B1F29" w:rsidRDefault="005B1F29" w:rsidP="008C3812">
            <w:pPr>
              <w:ind w:firstLineChars="200" w:firstLine="420"/>
            </w:pPr>
            <w:r>
              <w:rPr>
                <w:rFonts w:hint="eastAsia"/>
              </w:rPr>
              <w:t xml:space="preserve">　　年</w:t>
            </w:r>
            <w:r w:rsidR="004372D9">
              <w:rPr>
                <w:rFonts w:hint="eastAsia"/>
              </w:rPr>
              <w:t xml:space="preserve">　　</w:t>
            </w:r>
            <w:r>
              <w:rPr>
                <w:rFonts w:hint="eastAsia"/>
              </w:rPr>
              <w:t>月</w:t>
            </w:r>
            <w:r w:rsidR="004372D9">
              <w:rPr>
                <w:rFonts w:hint="eastAsia"/>
              </w:rPr>
              <w:t xml:space="preserve">　　</w:t>
            </w:r>
            <w:r>
              <w:rPr>
                <w:rFonts w:hint="eastAsia"/>
              </w:rPr>
              <w:t xml:space="preserve">日　から　</w:t>
            </w:r>
            <w:r w:rsidR="008C3812">
              <w:rPr>
                <w:rFonts w:hint="eastAsia"/>
              </w:rPr>
              <w:t xml:space="preserve">　</w:t>
            </w:r>
            <w:r w:rsidR="008C3812">
              <w:t xml:space="preserve">　</w:t>
            </w:r>
            <w:r>
              <w:rPr>
                <w:rFonts w:hint="eastAsia"/>
              </w:rPr>
              <w:t xml:space="preserve">　　年</w:t>
            </w:r>
            <w:r w:rsidR="004372D9">
              <w:rPr>
                <w:rFonts w:hint="eastAsia"/>
              </w:rPr>
              <w:t xml:space="preserve">　　</w:t>
            </w:r>
            <w:r>
              <w:rPr>
                <w:rFonts w:hint="eastAsia"/>
              </w:rPr>
              <w:t>月</w:t>
            </w:r>
            <w:r w:rsidR="004372D9">
              <w:rPr>
                <w:rFonts w:hint="eastAsia"/>
              </w:rPr>
              <w:t xml:space="preserve">　　</w:t>
            </w:r>
            <w:r>
              <w:rPr>
                <w:rFonts w:hint="eastAsia"/>
              </w:rPr>
              <w:t>日　まで</w:t>
            </w:r>
          </w:p>
        </w:tc>
      </w:tr>
      <w:tr w:rsidR="005B1F29" w14:paraId="7E2C1181" w14:textId="77777777">
        <w:trPr>
          <w:cantSplit/>
          <w:trHeight w:val="278"/>
        </w:trPr>
        <w:tc>
          <w:tcPr>
            <w:tcW w:w="2259" w:type="dxa"/>
            <w:gridSpan w:val="2"/>
            <w:vMerge w:val="restart"/>
            <w:vAlign w:val="center"/>
          </w:tcPr>
          <w:p w14:paraId="1EBCE022" w14:textId="77777777" w:rsidR="005B1F29" w:rsidRPr="00B44766" w:rsidRDefault="00A95EEF" w:rsidP="00C449B6">
            <w:pPr>
              <w:ind w:left="420" w:hangingChars="200" w:hanging="420"/>
            </w:pPr>
            <w:r w:rsidRPr="00B44766">
              <w:rPr>
                <w:rFonts w:hint="eastAsia"/>
              </w:rPr>
              <w:t>1</w:t>
            </w:r>
            <w:r>
              <w:rPr>
                <w:rFonts w:hint="eastAsia"/>
              </w:rPr>
              <w:t>0</w:t>
            </w:r>
            <w:r w:rsidR="005B1F29" w:rsidRPr="00B44766">
              <w:rPr>
                <w:rFonts w:hint="eastAsia"/>
              </w:rPr>
              <w:t>．施設及び設備の</w:t>
            </w:r>
            <w:r w:rsidR="005B1F29" w:rsidRPr="00B44766">
              <w:br/>
            </w:r>
            <w:r w:rsidR="005B1F29" w:rsidRPr="00B44766">
              <w:rPr>
                <w:rFonts w:hint="eastAsia"/>
              </w:rPr>
              <w:t>提供</w:t>
            </w:r>
          </w:p>
        </w:tc>
        <w:tc>
          <w:tcPr>
            <w:tcW w:w="672" w:type="dxa"/>
            <w:vMerge w:val="restart"/>
            <w:vAlign w:val="center"/>
          </w:tcPr>
          <w:p w14:paraId="4EEF35B8" w14:textId="77777777" w:rsidR="005B1F29" w:rsidRDefault="005B1F29">
            <w:pPr>
              <w:jc w:val="center"/>
            </w:pPr>
            <w:r>
              <w:rPr>
                <w:rFonts w:hint="eastAsia"/>
              </w:rPr>
              <w:t>区分</w:t>
            </w:r>
          </w:p>
        </w:tc>
        <w:tc>
          <w:tcPr>
            <w:tcW w:w="1488" w:type="dxa"/>
            <w:gridSpan w:val="2"/>
            <w:vMerge w:val="restart"/>
            <w:vAlign w:val="center"/>
          </w:tcPr>
          <w:p w14:paraId="49ECA49E" w14:textId="77777777" w:rsidR="005B1F29" w:rsidRDefault="005B1F29">
            <w:pPr>
              <w:jc w:val="center"/>
            </w:pPr>
            <w:r>
              <w:rPr>
                <w:rFonts w:hint="eastAsia"/>
              </w:rPr>
              <w:t>施設の名称</w:t>
            </w:r>
          </w:p>
        </w:tc>
        <w:tc>
          <w:tcPr>
            <w:tcW w:w="4320" w:type="dxa"/>
            <w:gridSpan w:val="4"/>
            <w:vAlign w:val="center"/>
          </w:tcPr>
          <w:p w14:paraId="167413E6" w14:textId="77777777" w:rsidR="005B1F29" w:rsidRDefault="005B1F29">
            <w:pPr>
              <w:jc w:val="center"/>
            </w:pPr>
            <w:r>
              <w:rPr>
                <w:rFonts w:hint="eastAsia"/>
              </w:rPr>
              <w:t>設</w:t>
            </w:r>
            <w:r>
              <w:rPr>
                <w:rFonts w:hint="eastAsia"/>
              </w:rPr>
              <w:t xml:space="preserve">   </w:t>
            </w:r>
            <w:r>
              <w:rPr>
                <w:rFonts w:hint="eastAsia"/>
              </w:rPr>
              <w:t>備</w:t>
            </w:r>
          </w:p>
        </w:tc>
      </w:tr>
      <w:tr w:rsidR="005B1F29" w14:paraId="5AB77FE0" w14:textId="77777777">
        <w:trPr>
          <w:cantSplit/>
          <w:trHeight w:val="277"/>
        </w:trPr>
        <w:tc>
          <w:tcPr>
            <w:tcW w:w="2259" w:type="dxa"/>
            <w:gridSpan w:val="2"/>
            <w:vMerge/>
          </w:tcPr>
          <w:p w14:paraId="7BA86F7B" w14:textId="77777777" w:rsidR="005B1F29" w:rsidRDefault="005B1F29"/>
        </w:tc>
        <w:tc>
          <w:tcPr>
            <w:tcW w:w="672" w:type="dxa"/>
            <w:vMerge/>
            <w:vAlign w:val="center"/>
          </w:tcPr>
          <w:p w14:paraId="07C9B800" w14:textId="77777777" w:rsidR="005B1F29" w:rsidRDefault="005B1F29">
            <w:pPr>
              <w:jc w:val="center"/>
            </w:pPr>
          </w:p>
        </w:tc>
        <w:tc>
          <w:tcPr>
            <w:tcW w:w="1488" w:type="dxa"/>
            <w:gridSpan w:val="2"/>
            <w:vMerge/>
            <w:vAlign w:val="center"/>
          </w:tcPr>
          <w:p w14:paraId="60A48448" w14:textId="77777777" w:rsidR="005B1F29" w:rsidRDefault="005B1F29">
            <w:pPr>
              <w:jc w:val="center"/>
            </w:pPr>
          </w:p>
        </w:tc>
        <w:tc>
          <w:tcPr>
            <w:tcW w:w="1800" w:type="dxa"/>
            <w:gridSpan w:val="2"/>
            <w:vAlign w:val="center"/>
          </w:tcPr>
          <w:p w14:paraId="2273A569" w14:textId="77777777" w:rsidR="005B1F29" w:rsidRDefault="005B1F29">
            <w:pPr>
              <w:jc w:val="center"/>
            </w:pPr>
            <w:r>
              <w:rPr>
                <w:rFonts w:hint="eastAsia"/>
              </w:rPr>
              <w:t>名</w:t>
            </w:r>
            <w:r>
              <w:rPr>
                <w:rFonts w:hint="eastAsia"/>
              </w:rPr>
              <w:t xml:space="preserve">  </w:t>
            </w:r>
            <w:r>
              <w:rPr>
                <w:rFonts w:hint="eastAsia"/>
              </w:rPr>
              <w:t>称</w:t>
            </w:r>
          </w:p>
        </w:tc>
        <w:tc>
          <w:tcPr>
            <w:tcW w:w="1620" w:type="dxa"/>
            <w:vAlign w:val="center"/>
          </w:tcPr>
          <w:p w14:paraId="499D6C29" w14:textId="77777777" w:rsidR="005B1F29" w:rsidRDefault="005B1F29">
            <w:pPr>
              <w:jc w:val="center"/>
            </w:pPr>
            <w:r>
              <w:rPr>
                <w:rFonts w:hint="eastAsia"/>
              </w:rPr>
              <w:t>規</w:t>
            </w:r>
            <w:r>
              <w:rPr>
                <w:rFonts w:hint="eastAsia"/>
              </w:rPr>
              <w:t xml:space="preserve"> </w:t>
            </w:r>
            <w:r>
              <w:rPr>
                <w:rFonts w:hint="eastAsia"/>
              </w:rPr>
              <w:t>格</w:t>
            </w:r>
          </w:p>
        </w:tc>
        <w:tc>
          <w:tcPr>
            <w:tcW w:w="900" w:type="dxa"/>
            <w:vAlign w:val="center"/>
          </w:tcPr>
          <w:p w14:paraId="374B3185" w14:textId="77777777" w:rsidR="005B1F29" w:rsidRDefault="005B1F29">
            <w:pPr>
              <w:jc w:val="center"/>
            </w:pPr>
            <w:r>
              <w:rPr>
                <w:rFonts w:hint="eastAsia"/>
              </w:rPr>
              <w:t>数量</w:t>
            </w:r>
          </w:p>
        </w:tc>
      </w:tr>
      <w:tr w:rsidR="005B1F29" w14:paraId="28A2EB87" w14:textId="77777777">
        <w:trPr>
          <w:cantSplit/>
          <w:trHeight w:val="20"/>
        </w:trPr>
        <w:tc>
          <w:tcPr>
            <w:tcW w:w="2259" w:type="dxa"/>
            <w:gridSpan w:val="2"/>
            <w:vMerge/>
          </w:tcPr>
          <w:p w14:paraId="4CB195EE" w14:textId="77777777" w:rsidR="005B1F29" w:rsidRDefault="005B1F29"/>
        </w:tc>
        <w:tc>
          <w:tcPr>
            <w:tcW w:w="672" w:type="dxa"/>
            <w:vAlign w:val="center"/>
          </w:tcPr>
          <w:p w14:paraId="53D1B855" w14:textId="77777777" w:rsidR="005B1F29" w:rsidRDefault="005B1F29">
            <w:pPr>
              <w:jc w:val="center"/>
            </w:pPr>
            <w:r>
              <w:rPr>
                <w:rFonts w:hint="eastAsia"/>
              </w:rPr>
              <w:t>甲</w:t>
            </w:r>
          </w:p>
        </w:tc>
        <w:tc>
          <w:tcPr>
            <w:tcW w:w="1488" w:type="dxa"/>
            <w:gridSpan w:val="2"/>
            <w:vAlign w:val="center"/>
          </w:tcPr>
          <w:p w14:paraId="2F996BCC" w14:textId="77777777" w:rsidR="005B1F29" w:rsidRDefault="005B1F29" w:rsidP="006254A8">
            <w:pPr>
              <w:jc w:val="center"/>
            </w:pPr>
          </w:p>
        </w:tc>
        <w:tc>
          <w:tcPr>
            <w:tcW w:w="1800" w:type="dxa"/>
            <w:gridSpan w:val="2"/>
            <w:vAlign w:val="center"/>
          </w:tcPr>
          <w:p w14:paraId="2BC93F90" w14:textId="77777777" w:rsidR="005B1F29" w:rsidRDefault="005B1F29">
            <w:pPr>
              <w:jc w:val="center"/>
            </w:pPr>
          </w:p>
        </w:tc>
        <w:tc>
          <w:tcPr>
            <w:tcW w:w="1620" w:type="dxa"/>
            <w:vAlign w:val="center"/>
          </w:tcPr>
          <w:p w14:paraId="6298319B" w14:textId="77777777" w:rsidR="005B1F29" w:rsidRDefault="005B1F29">
            <w:pPr>
              <w:jc w:val="center"/>
            </w:pPr>
          </w:p>
        </w:tc>
        <w:tc>
          <w:tcPr>
            <w:tcW w:w="900" w:type="dxa"/>
            <w:vAlign w:val="center"/>
          </w:tcPr>
          <w:p w14:paraId="03B3ED4A" w14:textId="77777777" w:rsidR="005B1F29" w:rsidRDefault="005B1F29">
            <w:pPr>
              <w:jc w:val="center"/>
            </w:pPr>
          </w:p>
        </w:tc>
      </w:tr>
      <w:tr w:rsidR="005B1F29" w14:paraId="5322D892" w14:textId="77777777">
        <w:trPr>
          <w:cantSplit/>
          <w:trHeight w:val="20"/>
        </w:trPr>
        <w:tc>
          <w:tcPr>
            <w:tcW w:w="2259" w:type="dxa"/>
            <w:gridSpan w:val="2"/>
            <w:vMerge/>
          </w:tcPr>
          <w:p w14:paraId="0D326400" w14:textId="77777777" w:rsidR="005B1F29" w:rsidRDefault="005B1F29"/>
        </w:tc>
        <w:tc>
          <w:tcPr>
            <w:tcW w:w="672" w:type="dxa"/>
            <w:vAlign w:val="center"/>
          </w:tcPr>
          <w:p w14:paraId="61331230" w14:textId="77777777" w:rsidR="005B1F29" w:rsidRDefault="005B1F29">
            <w:pPr>
              <w:jc w:val="center"/>
            </w:pPr>
            <w:r>
              <w:rPr>
                <w:rFonts w:hint="eastAsia"/>
              </w:rPr>
              <w:t>乙</w:t>
            </w:r>
          </w:p>
        </w:tc>
        <w:tc>
          <w:tcPr>
            <w:tcW w:w="1488" w:type="dxa"/>
            <w:gridSpan w:val="2"/>
            <w:vAlign w:val="center"/>
          </w:tcPr>
          <w:p w14:paraId="7F4DB27F" w14:textId="77777777" w:rsidR="005B1F29" w:rsidRDefault="005B1F29">
            <w:pPr>
              <w:jc w:val="center"/>
            </w:pPr>
          </w:p>
        </w:tc>
        <w:tc>
          <w:tcPr>
            <w:tcW w:w="1800" w:type="dxa"/>
            <w:gridSpan w:val="2"/>
            <w:vAlign w:val="center"/>
          </w:tcPr>
          <w:p w14:paraId="62C5A407" w14:textId="77777777" w:rsidR="005B1F29" w:rsidRDefault="005B1F29">
            <w:pPr>
              <w:jc w:val="center"/>
            </w:pPr>
          </w:p>
        </w:tc>
        <w:tc>
          <w:tcPr>
            <w:tcW w:w="1620" w:type="dxa"/>
            <w:vAlign w:val="center"/>
          </w:tcPr>
          <w:p w14:paraId="53327DFA" w14:textId="77777777" w:rsidR="005B1F29" w:rsidRDefault="005B1F29">
            <w:pPr>
              <w:jc w:val="center"/>
            </w:pPr>
          </w:p>
        </w:tc>
        <w:tc>
          <w:tcPr>
            <w:tcW w:w="900" w:type="dxa"/>
            <w:vAlign w:val="center"/>
          </w:tcPr>
          <w:p w14:paraId="5317CD11" w14:textId="77777777" w:rsidR="005B1F29" w:rsidRDefault="005B1F29">
            <w:pPr>
              <w:jc w:val="center"/>
            </w:pPr>
          </w:p>
        </w:tc>
      </w:tr>
      <w:tr w:rsidR="005B1F29" w14:paraId="18BFC551" w14:textId="77777777">
        <w:trPr>
          <w:cantSplit/>
        </w:trPr>
        <w:tc>
          <w:tcPr>
            <w:tcW w:w="2931" w:type="dxa"/>
            <w:gridSpan w:val="3"/>
            <w:vAlign w:val="center"/>
          </w:tcPr>
          <w:p w14:paraId="7ADB393E" w14:textId="77777777" w:rsidR="005B1F29" w:rsidRDefault="00A95EEF">
            <w:r>
              <w:rPr>
                <w:rFonts w:hint="eastAsia"/>
              </w:rPr>
              <w:t>11</w:t>
            </w:r>
            <w:r w:rsidR="005B1F29">
              <w:rPr>
                <w:rFonts w:hint="eastAsia"/>
              </w:rPr>
              <w:t>．ノウハウの秘匿期間</w:t>
            </w:r>
          </w:p>
        </w:tc>
        <w:tc>
          <w:tcPr>
            <w:tcW w:w="5808" w:type="dxa"/>
            <w:gridSpan w:val="6"/>
          </w:tcPr>
          <w:p w14:paraId="4730086B" w14:textId="77777777" w:rsidR="005B1F29" w:rsidRPr="006254A8" w:rsidRDefault="007E459F">
            <w:pPr>
              <w:rPr>
                <w:spacing w:val="-12"/>
                <w:szCs w:val="21"/>
              </w:rPr>
            </w:pPr>
            <w:r w:rsidRPr="006254A8">
              <w:rPr>
                <w:rFonts w:hint="eastAsia"/>
                <w:szCs w:val="21"/>
              </w:rPr>
              <w:t>本共同研究終了日</w:t>
            </w:r>
            <w:r>
              <w:rPr>
                <w:rFonts w:hint="eastAsia"/>
                <w:szCs w:val="21"/>
              </w:rPr>
              <w:t>（研究期間が複数年度にわたる場合は各年度末）</w:t>
            </w:r>
            <w:r w:rsidR="005B1F29" w:rsidRPr="006254A8">
              <w:rPr>
                <w:rFonts w:hint="eastAsia"/>
                <w:szCs w:val="21"/>
              </w:rPr>
              <w:t>の翌日から起算して</w:t>
            </w:r>
            <w:r>
              <w:rPr>
                <w:rFonts w:hint="eastAsia"/>
                <w:szCs w:val="21"/>
              </w:rPr>
              <w:t>３</w:t>
            </w:r>
            <w:r w:rsidR="005B1F29" w:rsidRPr="006254A8">
              <w:rPr>
                <w:rFonts w:hint="eastAsia"/>
                <w:szCs w:val="21"/>
              </w:rPr>
              <w:t>年間</w:t>
            </w:r>
          </w:p>
        </w:tc>
      </w:tr>
      <w:tr w:rsidR="005B1F29" w14:paraId="56D5D28E" w14:textId="77777777">
        <w:trPr>
          <w:cantSplit/>
        </w:trPr>
        <w:tc>
          <w:tcPr>
            <w:tcW w:w="2931" w:type="dxa"/>
            <w:gridSpan w:val="3"/>
            <w:vAlign w:val="center"/>
          </w:tcPr>
          <w:p w14:paraId="1001831B" w14:textId="77777777" w:rsidR="005B1F29" w:rsidRDefault="00A95EEF">
            <w:r>
              <w:rPr>
                <w:rFonts w:hint="eastAsia"/>
              </w:rPr>
              <w:t>12</w:t>
            </w:r>
            <w:r w:rsidR="005B1F29">
              <w:rPr>
                <w:rFonts w:hint="eastAsia"/>
              </w:rPr>
              <w:t>．秘密保持義務の有効期間</w:t>
            </w:r>
          </w:p>
        </w:tc>
        <w:tc>
          <w:tcPr>
            <w:tcW w:w="5808" w:type="dxa"/>
            <w:gridSpan w:val="6"/>
          </w:tcPr>
          <w:p w14:paraId="250F4BA6" w14:textId="77777777" w:rsidR="005B1F29" w:rsidRPr="006254A8" w:rsidRDefault="005B1F29">
            <w:pPr>
              <w:rPr>
                <w:szCs w:val="21"/>
              </w:rPr>
            </w:pPr>
            <w:r w:rsidRPr="006254A8">
              <w:rPr>
                <w:rFonts w:hint="eastAsia"/>
                <w:szCs w:val="21"/>
              </w:rPr>
              <w:t>本共同研究</w:t>
            </w:r>
            <w:r w:rsidR="00013A94" w:rsidRPr="006254A8">
              <w:rPr>
                <w:rFonts w:hint="eastAsia"/>
                <w:szCs w:val="21"/>
              </w:rPr>
              <w:t>終了</w:t>
            </w:r>
            <w:r w:rsidRPr="006254A8">
              <w:rPr>
                <w:rFonts w:hint="eastAsia"/>
                <w:szCs w:val="21"/>
              </w:rPr>
              <w:t>日</w:t>
            </w:r>
            <w:r w:rsidR="007E459F">
              <w:rPr>
                <w:rFonts w:hint="eastAsia"/>
                <w:szCs w:val="21"/>
              </w:rPr>
              <w:t>（研究期間が複数年度にわたる場合は各年度末）</w:t>
            </w:r>
            <w:r w:rsidRPr="006254A8">
              <w:rPr>
                <w:rFonts w:hint="eastAsia"/>
                <w:szCs w:val="21"/>
              </w:rPr>
              <w:t>の翌日から起算して３年間</w:t>
            </w:r>
          </w:p>
        </w:tc>
      </w:tr>
    </w:tbl>
    <w:p w14:paraId="63FB74B7" w14:textId="77777777" w:rsidR="005B1F29" w:rsidRDefault="005B1F29">
      <w:r>
        <w:rPr>
          <w:rFonts w:hint="eastAsia"/>
        </w:rPr>
        <w:t xml:space="preserve">　甲と乙は、上記契約項目表記載の共同研究（以下「本共同研究」という。）を実施するにつき、次の各条の通り共同研究契約（以下「本契約」という。）を締結し、本契約の締結を証するため、この契約書</w:t>
      </w:r>
      <w:r>
        <w:rPr>
          <w:rFonts w:hint="eastAsia"/>
        </w:rPr>
        <w:t>2</w:t>
      </w:r>
      <w:r>
        <w:rPr>
          <w:rFonts w:hint="eastAsia"/>
        </w:rPr>
        <w:t>通を作成し、甲、乙それぞれ</w:t>
      </w:r>
      <w:r>
        <w:rPr>
          <w:rFonts w:hint="eastAsia"/>
        </w:rPr>
        <w:t>1</w:t>
      </w:r>
      <w:r>
        <w:rPr>
          <w:rFonts w:hint="eastAsia"/>
        </w:rPr>
        <w:t>通を保管するものとする。</w:t>
      </w:r>
    </w:p>
    <w:p w14:paraId="40B9763C" w14:textId="77777777" w:rsidR="005B1F29" w:rsidRDefault="005B1F29">
      <w:r>
        <w:rPr>
          <w:rFonts w:hint="eastAsia"/>
        </w:rPr>
        <w:tab/>
      </w:r>
      <w:r w:rsidR="008C3812">
        <w:rPr>
          <w:rFonts w:hint="eastAsia"/>
        </w:rPr>
        <w:t xml:space="preserve">　</w:t>
      </w:r>
      <w:r w:rsidR="008C3812">
        <w:t xml:space="preserve">　</w:t>
      </w:r>
      <w:r w:rsidR="006254A8">
        <w:rPr>
          <w:rFonts w:hint="eastAsia"/>
        </w:rPr>
        <w:t xml:space="preserve">　　</w:t>
      </w:r>
      <w:r>
        <w:rPr>
          <w:rFonts w:hint="eastAsia"/>
        </w:rPr>
        <w:t>年　　月　　日</w:t>
      </w:r>
    </w:p>
    <w:p w14:paraId="25F9A8E6" w14:textId="77777777" w:rsidR="005B1F29" w:rsidRDefault="005B1F29">
      <w:pPr>
        <w:ind w:leftChars="1200" w:left="2520"/>
      </w:pPr>
      <w:r>
        <w:rPr>
          <w:rFonts w:hint="eastAsia"/>
        </w:rPr>
        <w:t>（甲）東京都文京区本郷７丁目３番１号</w:t>
      </w:r>
    </w:p>
    <w:p w14:paraId="75D155DE" w14:textId="53D40857" w:rsidR="005B1F29" w:rsidRDefault="005B1F29">
      <w:pPr>
        <w:ind w:leftChars="1200" w:left="2520"/>
      </w:pPr>
      <w:r>
        <w:rPr>
          <w:rFonts w:hint="eastAsia"/>
        </w:rPr>
        <w:tab/>
      </w:r>
      <w:r>
        <w:rPr>
          <w:rFonts w:hint="eastAsia"/>
        </w:rPr>
        <w:t>国立大学法人東京大学</w:t>
      </w:r>
      <w:r w:rsidR="00BB522A">
        <w:rPr>
          <w:rFonts w:hint="eastAsia"/>
        </w:rPr>
        <w:t xml:space="preserve">　</w:t>
      </w:r>
      <w:r>
        <w:rPr>
          <w:rFonts w:hint="eastAsia"/>
        </w:rPr>
        <w:t>総長</w:t>
      </w:r>
      <w:r w:rsidR="00ED2047">
        <w:rPr>
          <w:rFonts w:hint="eastAsia"/>
        </w:rPr>
        <w:t xml:space="preserve">　藤井　輝夫</w:t>
      </w:r>
    </w:p>
    <w:p w14:paraId="7AD82F70" w14:textId="4E0D0242" w:rsidR="005B1F29" w:rsidRDefault="005B1F29">
      <w:pPr>
        <w:ind w:leftChars="1200" w:left="2520"/>
      </w:pPr>
      <w:r>
        <w:rPr>
          <w:rFonts w:hint="eastAsia"/>
        </w:rPr>
        <w:tab/>
      </w:r>
      <w:r>
        <w:rPr>
          <w:rFonts w:hint="eastAsia"/>
        </w:rPr>
        <w:t xml:space="preserve">代理人　</w:t>
      </w:r>
      <w:r w:rsidR="00ED2047">
        <w:rPr>
          <w:rFonts w:hint="eastAsia"/>
        </w:rPr>
        <w:t>薬学部・薬学系研究科</w:t>
      </w:r>
    </w:p>
    <w:p w14:paraId="641C6A2D" w14:textId="1FD3897B" w:rsidR="00ED2047" w:rsidRPr="00D74433" w:rsidRDefault="00ED2047">
      <w:pPr>
        <w:ind w:leftChars="1200" w:left="2520"/>
        <w:rPr>
          <w:rFonts w:hint="eastAsia"/>
        </w:rPr>
      </w:pPr>
      <w:r>
        <w:rPr>
          <w:rFonts w:hint="eastAsia"/>
        </w:rPr>
        <w:t xml:space="preserve">　　　　事務長　小川　光明</w:t>
      </w:r>
    </w:p>
    <w:p w14:paraId="52A0DD63" w14:textId="77777777" w:rsidR="005B1F29" w:rsidRDefault="005B1F29">
      <w:pPr>
        <w:tabs>
          <w:tab w:val="left" w:pos="4200"/>
        </w:tabs>
        <w:ind w:leftChars="1200" w:left="2520"/>
      </w:pPr>
    </w:p>
    <w:p w14:paraId="005A08FE" w14:textId="77777777" w:rsidR="005B1F29" w:rsidRDefault="005B1F29">
      <w:pPr>
        <w:tabs>
          <w:tab w:val="left" w:pos="3570"/>
          <w:tab w:val="left" w:pos="7665"/>
        </w:tabs>
        <w:ind w:leftChars="1200" w:left="2520"/>
      </w:pPr>
      <w:r>
        <w:rPr>
          <w:rFonts w:hint="eastAsia"/>
        </w:rPr>
        <w:t>（乙）</w:t>
      </w:r>
    </w:p>
    <w:p w14:paraId="1917AC93" w14:textId="77777777" w:rsidR="005B1F29" w:rsidRPr="007B7AD0" w:rsidRDefault="006579DC" w:rsidP="00CF64CA">
      <w:r>
        <w:br w:type="page"/>
      </w:r>
      <w:r w:rsidR="005B1F29" w:rsidRPr="007B7AD0">
        <w:rPr>
          <w:rFonts w:hint="eastAsia"/>
        </w:rPr>
        <w:lastRenderedPageBreak/>
        <w:t>（定義）</w:t>
      </w:r>
    </w:p>
    <w:p w14:paraId="3C445500" w14:textId="77777777" w:rsidR="005B1F29" w:rsidRDefault="005B1F29" w:rsidP="00BF0C54">
      <w:pPr>
        <w:pStyle w:val="a0"/>
      </w:pPr>
      <w:r>
        <w:rPr>
          <w:rFonts w:hint="eastAsia"/>
          <w:lang w:eastAsia="zh-TW"/>
        </w:rPr>
        <w:t>本契約において、次に掲げる用語は次の定義によるものとする。</w:t>
      </w:r>
    </w:p>
    <w:p w14:paraId="247DC1CA"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078037CE"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5CE99002"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07468315"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371F74C0"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4CCEC576"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315605">
        <w:rPr>
          <w:rFonts w:hint="eastAsia"/>
        </w:rPr>
        <w:t>1</w:t>
      </w:r>
      <w:r w:rsidR="00273F1E">
        <w:rPr>
          <w:rFonts w:hint="eastAsia"/>
        </w:rPr>
        <w:t>7</w:t>
      </w:r>
      <w:r w:rsidR="00176F5D">
        <w:rPr>
          <w:rFonts w:hint="eastAsia"/>
        </w:rPr>
        <w:t>条の規定に基づき</w:t>
      </w:r>
      <w:r w:rsidR="005D2991">
        <w:rPr>
          <w:rFonts w:hint="eastAsia"/>
        </w:rPr>
        <w:t>特定</w:t>
      </w:r>
      <w:r w:rsidRPr="007B7AD0">
        <w:rPr>
          <w:rFonts w:hint="eastAsia"/>
        </w:rPr>
        <w:t>するもの（以下「ノウハウ」という。）</w:t>
      </w:r>
    </w:p>
    <w:p w14:paraId="337A264C"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701BF0B2"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7AEDDA9E"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857D51">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7F512F">
        <w:rPr>
          <w:rFonts w:hint="eastAsia"/>
        </w:rPr>
        <w:t>5</w:t>
      </w:r>
      <w:r w:rsidR="005B1F29" w:rsidRPr="007B7AD0">
        <w:rPr>
          <w:rFonts w:hint="eastAsia"/>
        </w:rPr>
        <w:t>項に定める行為、著作物のあらゆる利用行為並びにノウハウの使用をいう。</w:t>
      </w:r>
    </w:p>
    <w:p w14:paraId="11E8C647" w14:textId="77777777" w:rsidR="005B1F29" w:rsidRPr="007B7AD0" w:rsidRDefault="005B1F29" w:rsidP="007B7AD0"/>
    <w:p w14:paraId="2A0B5468"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0FB1DF9E" w14:textId="77777777" w:rsidR="005B1F29" w:rsidRDefault="005B1F29" w:rsidP="00BF0C54">
      <w:pPr>
        <w:pStyle w:val="a0"/>
      </w:pPr>
      <w:r>
        <w:rPr>
          <w:rFonts w:hint="eastAsia"/>
          <w:lang w:eastAsia="zh-TW"/>
        </w:rPr>
        <w:t>甲及び乙は、本契約の定めに従って、相互協力して本共同研究を実施するものとする。</w:t>
      </w:r>
    </w:p>
    <w:p w14:paraId="35DC6EF7" w14:textId="77777777" w:rsidR="005B1F29" w:rsidRPr="007B7AD0" w:rsidRDefault="005B1F29" w:rsidP="007B7AD0"/>
    <w:p w14:paraId="6499C6E8" w14:textId="77777777" w:rsidR="005B1F29" w:rsidRPr="007B7AD0" w:rsidRDefault="005B1F29" w:rsidP="00CF64CA">
      <w:r w:rsidRPr="007B7AD0">
        <w:rPr>
          <w:rFonts w:hint="eastAsia"/>
        </w:rPr>
        <w:t>（研究期間）</w:t>
      </w:r>
    </w:p>
    <w:p w14:paraId="7A708F90" w14:textId="77777777" w:rsidR="005B1F29" w:rsidRDefault="005B1F29" w:rsidP="00BF0C54">
      <w:pPr>
        <w:pStyle w:val="a0"/>
      </w:pPr>
      <w:r>
        <w:rPr>
          <w:rFonts w:hint="eastAsia"/>
          <w:lang w:eastAsia="zh-TW"/>
        </w:rPr>
        <w:t>本共同研究の研究期間は、表記契約項目表</w:t>
      </w:r>
      <w:r>
        <w:rPr>
          <w:rFonts w:hint="eastAsia"/>
        </w:rPr>
        <w:t>9.</w:t>
      </w:r>
      <w:r>
        <w:rPr>
          <w:rFonts w:hint="eastAsia"/>
          <w:lang w:eastAsia="zh-TW"/>
        </w:rPr>
        <w:t>に記載のとおりとする。</w:t>
      </w:r>
    </w:p>
    <w:p w14:paraId="4B408CFC" w14:textId="77777777" w:rsidR="005B1F29" w:rsidRPr="007B7AD0" w:rsidRDefault="005B1F29" w:rsidP="007B7AD0"/>
    <w:p w14:paraId="066D7B30" w14:textId="77777777" w:rsidR="005B1F29" w:rsidRPr="007B7AD0" w:rsidRDefault="005B1F29" w:rsidP="00CF64CA">
      <w:r w:rsidRPr="007B7AD0">
        <w:rPr>
          <w:rFonts w:hint="eastAsia"/>
        </w:rPr>
        <w:t>（研究担当者）</w:t>
      </w:r>
    </w:p>
    <w:p w14:paraId="311B9989" w14:textId="77777777" w:rsidR="005B1F29" w:rsidRPr="00903B62" w:rsidRDefault="005B1F29" w:rsidP="000A741E">
      <w:pPr>
        <w:pStyle w:val="a0"/>
      </w:pPr>
      <w:r>
        <w:rPr>
          <w:rFonts w:hint="eastAsia"/>
          <w:lang w:eastAsia="zh-TW"/>
        </w:rPr>
        <w:t>甲及び乙は、それぞれ表記契約項目表</w:t>
      </w:r>
      <w:r>
        <w:rPr>
          <w:rFonts w:hint="eastAsia"/>
        </w:rPr>
        <w:t>6.</w:t>
      </w:r>
      <w:r>
        <w:rPr>
          <w:rFonts w:hint="eastAsia"/>
          <w:lang w:eastAsia="zh-TW"/>
        </w:rPr>
        <w:t>に掲げる者を本共同研究の研究担当者として本共同研究に参加させるものとする。</w:t>
      </w:r>
    </w:p>
    <w:p w14:paraId="0ADDDFFC"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甲及び乙は、相手方の同意を得た上で、第</w:t>
      </w:r>
      <w:r w:rsidRPr="007B7AD0">
        <w:rPr>
          <w:rFonts w:hint="eastAsia"/>
        </w:rPr>
        <w:t>1</w:t>
      </w:r>
      <w:r w:rsidRPr="007B7AD0">
        <w:rPr>
          <w:rFonts w:hint="eastAsia"/>
        </w:rPr>
        <w:t>項に定める研究担当者の変更、追加又は削減を行うことができるものとする。</w:t>
      </w:r>
    </w:p>
    <w:p w14:paraId="7CE67766" w14:textId="77777777" w:rsidR="005B1F29" w:rsidRPr="007B7AD0" w:rsidRDefault="005B1F29" w:rsidP="007B7AD0"/>
    <w:p w14:paraId="307F6E61" w14:textId="77777777" w:rsidR="005B1F29" w:rsidRPr="007B7AD0" w:rsidRDefault="005B1F29" w:rsidP="00CF64CA">
      <w:r w:rsidRPr="007B7AD0">
        <w:rPr>
          <w:rFonts w:hint="eastAsia"/>
        </w:rPr>
        <w:t>（研究協力者）</w:t>
      </w:r>
    </w:p>
    <w:p w14:paraId="23BA4F7D" w14:textId="77777777" w:rsidR="005B1F29" w:rsidRDefault="005B1F29" w:rsidP="00BF0C54">
      <w:pPr>
        <w:pStyle w:val="a0"/>
      </w:pPr>
      <w:r>
        <w:rPr>
          <w:rFonts w:hint="eastAsia"/>
          <w:lang w:eastAsia="zh-TW"/>
        </w:rPr>
        <w:t>甲又は乙は、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協力を得ることが必要と認めた場合、相手方の同意を得</w:t>
      </w:r>
      <w:r w:rsidR="009001EF">
        <w:rPr>
          <w:rFonts w:hint="eastAsia"/>
          <w:lang w:eastAsia="zh-TW"/>
        </w:rPr>
        <w:t>た上で、当該研究担当者以外の甲又は乙に所属する者（学生等を含む</w:t>
      </w:r>
      <w:r w:rsidR="009001EF">
        <w:rPr>
          <w:rFonts w:hint="eastAsia"/>
        </w:rPr>
        <w:t>。</w:t>
      </w:r>
      <w:r>
        <w:rPr>
          <w:rFonts w:hint="eastAsia"/>
          <w:lang w:eastAsia="zh-TW"/>
        </w:rPr>
        <w:t>）を研究協力者として本共同研究に参加させることができる。</w:t>
      </w:r>
    </w:p>
    <w:p w14:paraId="3D88367E"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2D9F4F93" w14:textId="77777777" w:rsidR="005B1F29" w:rsidRPr="007B7AD0" w:rsidRDefault="005B1F29" w:rsidP="007B7AD0"/>
    <w:p w14:paraId="53BC7F09"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016264CC"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36C1A87F"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が達成又は実現されたと甲及び乙が合意したこと</w:t>
      </w:r>
    </w:p>
    <w:p w14:paraId="3E69E76E"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の達成又は実現が不可能又は著しく困難であることが判明し、甲及び乙がその旨合意したこと</w:t>
      </w:r>
    </w:p>
    <w:p w14:paraId="7FE03D5A"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9.</w:t>
      </w:r>
      <w:r w:rsidRPr="007B7AD0">
        <w:rPr>
          <w:rFonts w:hint="eastAsia"/>
        </w:rPr>
        <w:t>記載の研究期間の満了</w:t>
      </w:r>
    </w:p>
    <w:p w14:paraId="589E9018" w14:textId="77777777" w:rsidR="005B1F29" w:rsidRPr="007B7AD0" w:rsidRDefault="005B1F29" w:rsidP="00FC5BE6">
      <w:pPr>
        <w:numPr>
          <w:ilvl w:val="0"/>
          <w:numId w:val="5"/>
        </w:numPr>
        <w:tabs>
          <w:tab w:val="clear" w:pos="454"/>
          <w:tab w:val="num" w:pos="720"/>
        </w:tabs>
      </w:pPr>
      <w:r w:rsidRPr="007B7AD0">
        <w:rPr>
          <w:rFonts w:hint="eastAsia"/>
        </w:rPr>
        <w:t>その他、甲及び乙が、本共同研究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7F512F">
        <w:rPr>
          <w:rFonts w:hint="eastAsia"/>
        </w:rPr>
        <w:t>日の到達</w:t>
      </w:r>
    </w:p>
    <w:p w14:paraId="560ABFDC"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甲及び乙は、双方協力して、本共同研究の研究期間中に得られた研究</w:t>
      </w:r>
      <w:r w:rsidR="00783F8E">
        <w:rPr>
          <w:rFonts w:hint="eastAsia"/>
        </w:rPr>
        <w:t>の</w:t>
      </w:r>
      <w:r w:rsidRPr="007B7AD0">
        <w:rPr>
          <w:rFonts w:hint="eastAsia"/>
        </w:rPr>
        <w:t>成果について、本共同研究</w:t>
      </w:r>
      <w:r w:rsidR="00013A94" w:rsidRPr="007B7AD0">
        <w:rPr>
          <w:rFonts w:hint="eastAsia"/>
        </w:rPr>
        <w:t>終了</w:t>
      </w:r>
      <w:r w:rsidRPr="007B7AD0">
        <w:rPr>
          <w:rFonts w:hint="eastAsia"/>
        </w:rPr>
        <w:t>日後</w:t>
      </w:r>
      <w:r w:rsidRPr="007B7AD0">
        <w:rPr>
          <w:rFonts w:hint="eastAsia"/>
        </w:rPr>
        <w:t>30</w:t>
      </w:r>
      <w:r w:rsidRPr="007B7AD0">
        <w:rPr>
          <w:rFonts w:hint="eastAsia"/>
        </w:rPr>
        <w:t>日以内、</w:t>
      </w:r>
      <w:r w:rsidR="00C427F9" w:rsidRPr="007B7AD0">
        <w:rPr>
          <w:rFonts w:hint="eastAsia"/>
        </w:rPr>
        <w:t>及</w:t>
      </w:r>
      <w:r w:rsidRPr="007B7AD0">
        <w:rPr>
          <w:rFonts w:hint="eastAsia"/>
        </w:rPr>
        <w:t>び本共同研究の研究期間中で必要と認められる時に実績報告書をとりまとめるものとする。</w:t>
      </w:r>
    </w:p>
    <w:p w14:paraId="756F3E46" w14:textId="77777777" w:rsidR="005B1F29" w:rsidRPr="007B7AD0" w:rsidRDefault="005B1F29" w:rsidP="007B7AD0"/>
    <w:p w14:paraId="47B4FE16" w14:textId="77777777" w:rsidR="005B1F29" w:rsidRPr="007B7AD0" w:rsidRDefault="005B1F29" w:rsidP="00CF64CA">
      <w:r w:rsidRPr="007B7AD0">
        <w:rPr>
          <w:rFonts w:hint="eastAsia"/>
        </w:rPr>
        <w:t>（研究経費の負担）</w:t>
      </w:r>
    </w:p>
    <w:p w14:paraId="0584792C" w14:textId="77777777" w:rsidR="005B1F29" w:rsidRDefault="00A95EEF" w:rsidP="00BF0C54">
      <w:pPr>
        <w:pStyle w:val="a0"/>
      </w:pPr>
      <w:r>
        <w:rPr>
          <w:rFonts w:hint="eastAsia"/>
        </w:rPr>
        <w:t>甲及び</w:t>
      </w:r>
      <w:r w:rsidR="005B1F29">
        <w:rPr>
          <w:rFonts w:hint="eastAsia"/>
          <w:lang w:eastAsia="zh-TW"/>
        </w:rPr>
        <w:t>乙は、本共同研究の実施に必要な研究経費を</w:t>
      </w:r>
      <w:r>
        <w:rPr>
          <w:rFonts w:hint="eastAsia"/>
        </w:rPr>
        <w:t>、それぞれ</w:t>
      </w:r>
      <w:r w:rsidR="005B1F29">
        <w:rPr>
          <w:rFonts w:hint="eastAsia"/>
          <w:lang w:eastAsia="zh-TW"/>
        </w:rPr>
        <w:t>負担するものとする。</w:t>
      </w:r>
    </w:p>
    <w:p w14:paraId="46294508" w14:textId="77777777" w:rsidR="00AB36D8" w:rsidRDefault="00AB36D8" w:rsidP="00AB36D8">
      <w:pPr>
        <w:pStyle w:val="a0"/>
        <w:numPr>
          <w:ilvl w:val="0"/>
          <w:numId w:val="0"/>
        </w:numPr>
      </w:pPr>
    </w:p>
    <w:p w14:paraId="384A18A7" w14:textId="77777777" w:rsidR="005B1F29" w:rsidRPr="007B7AD0" w:rsidRDefault="005B1F29" w:rsidP="00CF64CA">
      <w:r w:rsidRPr="007B7AD0">
        <w:rPr>
          <w:rFonts w:hint="eastAsia"/>
        </w:rPr>
        <w:t>（施設及び設備の提供等）</w:t>
      </w:r>
    </w:p>
    <w:p w14:paraId="0DA082DB" w14:textId="77777777" w:rsidR="005B1F29" w:rsidRDefault="005B1F29" w:rsidP="00BF0C54">
      <w:pPr>
        <w:pStyle w:val="a0"/>
      </w:pPr>
      <w:r>
        <w:rPr>
          <w:rFonts w:hint="eastAsia"/>
          <w:lang w:eastAsia="zh-TW"/>
        </w:rPr>
        <w:t>甲</w:t>
      </w:r>
      <w:r w:rsidR="008E5884">
        <w:rPr>
          <w:rFonts w:hint="eastAsia"/>
        </w:rPr>
        <w:t>及び乙</w:t>
      </w:r>
      <w:r>
        <w:rPr>
          <w:rFonts w:hint="eastAsia"/>
          <w:lang w:eastAsia="zh-TW"/>
        </w:rPr>
        <w:t>は、表記契約項目表</w:t>
      </w:r>
      <w:r>
        <w:rPr>
          <w:rFonts w:hint="eastAsia"/>
        </w:rPr>
        <w:t>1</w:t>
      </w:r>
      <w:r w:rsidR="00DD1762">
        <w:rPr>
          <w:rFonts w:hint="eastAsia"/>
        </w:rPr>
        <w:t>0</w:t>
      </w:r>
      <w:r>
        <w:rPr>
          <w:rFonts w:hint="eastAsia"/>
        </w:rPr>
        <w:t>.</w:t>
      </w:r>
      <w:r>
        <w:rPr>
          <w:rFonts w:hint="eastAsia"/>
          <w:lang w:eastAsia="zh-TW"/>
        </w:rPr>
        <w:t>に掲げる</w:t>
      </w:r>
      <w:r w:rsidR="00275749">
        <w:rPr>
          <w:rFonts w:hint="eastAsia"/>
        </w:rPr>
        <w:t>自己の</w:t>
      </w:r>
      <w:r>
        <w:rPr>
          <w:rFonts w:hint="eastAsia"/>
          <w:lang w:eastAsia="zh-TW"/>
        </w:rPr>
        <w:t>施設・設備を本共同研究の用に供するものとする。</w:t>
      </w:r>
    </w:p>
    <w:p w14:paraId="61C8CA46" w14:textId="77777777" w:rsidR="005B1F29" w:rsidRDefault="005B1F29" w:rsidP="00C449B6">
      <w:pPr>
        <w:numPr>
          <w:ilvl w:val="1"/>
          <w:numId w:val="1"/>
        </w:numPr>
        <w:tabs>
          <w:tab w:val="clear" w:pos="840"/>
          <w:tab w:val="num" w:pos="360"/>
        </w:tabs>
        <w:ind w:left="180" w:hanging="180"/>
      </w:pPr>
      <w:r w:rsidRPr="007B7AD0">
        <w:rPr>
          <w:rFonts w:hint="eastAsia"/>
        </w:rPr>
        <w:t>甲</w:t>
      </w:r>
      <w:r w:rsidR="004372D9">
        <w:rPr>
          <w:rFonts w:hint="eastAsia"/>
        </w:rPr>
        <w:t>及び乙</w:t>
      </w:r>
      <w:r w:rsidRPr="007B7AD0">
        <w:rPr>
          <w:rFonts w:hint="eastAsia"/>
        </w:rPr>
        <w:t>は、本共同研究の用に供するため、</w:t>
      </w:r>
      <w:r w:rsidR="004372D9">
        <w:rPr>
          <w:rFonts w:hint="eastAsia"/>
        </w:rPr>
        <w:t>相手方</w:t>
      </w:r>
      <w:r w:rsidRPr="007B7AD0">
        <w:rPr>
          <w:rFonts w:hint="eastAsia"/>
        </w:rPr>
        <w:t>から表記契約項目表</w:t>
      </w:r>
      <w:r w:rsidRPr="007B7AD0">
        <w:rPr>
          <w:rFonts w:hint="eastAsia"/>
        </w:rPr>
        <w:t>1</w:t>
      </w:r>
      <w:r w:rsidR="00DD1762">
        <w:rPr>
          <w:rFonts w:hint="eastAsia"/>
        </w:rPr>
        <w:t>0</w:t>
      </w:r>
      <w:r w:rsidRPr="007B7AD0">
        <w:rPr>
          <w:rFonts w:hint="eastAsia"/>
        </w:rPr>
        <w:t>.</w:t>
      </w:r>
      <w:r w:rsidRPr="007B7AD0">
        <w:rPr>
          <w:rFonts w:hint="eastAsia"/>
        </w:rPr>
        <w:t>に掲げる設備を</w:t>
      </w:r>
      <w:r w:rsidR="004372D9">
        <w:rPr>
          <w:rFonts w:hint="eastAsia"/>
        </w:rPr>
        <w:t>相手方</w:t>
      </w:r>
      <w:r w:rsidRPr="007B7AD0">
        <w:rPr>
          <w:rFonts w:hint="eastAsia"/>
        </w:rPr>
        <w:t>の同意を得て無償で受け入れ、共同で使用するものとする。</w:t>
      </w:r>
      <w:r w:rsidR="00746C8B">
        <w:rPr>
          <w:rFonts w:hint="eastAsia"/>
        </w:rPr>
        <w:t>この場合、甲乙の合意により当該設備の所有権を無償で甲</w:t>
      </w:r>
      <w:r w:rsidR="001479CE">
        <w:rPr>
          <w:rFonts w:hint="eastAsia"/>
        </w:rPr>
        <w:t>又は乙</w:t>
      </w:r>
      <w:r w:rsidR="00746C8B">
        <w:rPr>
          <w:rFonts w:hint="eastAsia"/>
        </w:rPr>
        <w:t>に移転できるものとする。</w:t>
      </w:r>
      <w:r w:rsidRPr="007B7AD0">
        <w:rPr>
          <w:rFonts w:hint="eastAsia"/>
        </w:rPr>
        <w:t>なお、甲</w:t>
      </w:r>
      <w:r w:rsidR="004372D9">
        <w:rPr>
          <w:rFonts w:hint="eastAsia"/>
        </w:rPr>
        <w:t>及び乙</w:t>
      </w:r>
      <w:r w:rsidRPr="007B7AD0">
        <w:rPr>
          <w:rFonts w:hint="eastAsia"/>
        </w:rPr>
        <w:t>は</w:t>
      </w:r>
      <w:r w:rsidR="004372D9">
        <w:rPr>
          <w:rFonts w:hint="eastAsia"/>
        </w:rPr>
        <w:t>相手方</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6F04BA8A" w14:textId="77777777" w:rsidR="004372D9" w:rsidRPr="00903B62" w:rsidRDefault="004372D9" w:rsidP="00C449B6">
      <w:pPr>
        <w:numPr>
          <w:ilvl w:val="1"/>
          <w:numId w:val="1"/>
        </w:numPr>
        <w:tabs>
          <w:tab w:val="clear" w:pos="840"/>
          <w:tab w:val="num" w:pos="360"/>
        </w:tabs>
        <w:ind w:left="180" w:hanging="180"/>
      </w:pPr>
      <w:r w:rsidRPr="007B7AD0">
        <w:rPr>
          <w:rFonts w:hint="eastAsia"/>
        </w:rPr>
        <w:lastRenderedPageBreak/>
        <w:t>甲</w:t>
      </w:r>
      <w:r>
        <w:rPr>
          <w:rFonts w:hint="eastAsia"/>
        </w:rPr>
        <w:t>及び乙</w:t>
      </w:r>
      <w:r w:rsidRPr="007B7AD0">
        <w:rPr>
          <w:rFonts w:hint="eastAsia"/>
        </w:rPr>
        <w:t>は、本共同研究を終了したときには、</w:t>
      </w:r>
      <w:r>
        <w:rPr>
          <w:rFonts w:hint="eastAsia"/>
        </w:rPr>
        <w:t>前</w:t>
      </w:r>
      <w:r w:rsidRPr="007B7AD0">
        <w:rPr>
          <w:rFonts w:hint="eastAsia"/>
        </w:rPr>
        <w:t>項の規定により</w:t>
      </w:r>
      <w:r>
        <w:rPr>
          <w:rFonts w:hint="eastAsia"/>
        </w:rPr>
        <w:t>相手方</w:t>
      </w:r>
      <w:r w:rsidRPr="007B7AD0">
        <w:rPr>
          <w:rFonts w:hint="eastAsia"/>
        </w:rPr>
        <w:t>から受け入れた設備を、本共同研究終了日時点の状態で</w:t>
      </w:r>
      <w:r>
        <w:rPr>
          <w:rFonts w:hint="eastAsia"/>
        </w:rPr>
        <w:t>相手方</w:t>
      </w:r>
      <w:r w:rsidRPr="007B7AD0">
        <w:rPr>
          <w:rFonts w:hint="eastAsia"/>
        </w:rPr>
        <w:t>に返還するものとする。</w:t>
      </w:r>
    </w:p>
    <w:p w14:paraId="23753B8B" w14:textId="77777777" w:rsidR="005B1F29" w:rsidRPr="00903B62" w:rsidRDefault="005B1F29" w:rsidP="00C449B6">
      <w:pPr>
        <w:numPr>
          <w:ilvl w:val="1"/>
          <w:numId w:val="1"/>
        </w:numPr>
        <w:tabs>
          <w:tab w:val="clear" w:pos="840"/>
          <w:tab w:val="num" w:pos="360"/>
        </w:tabs>
        <w:ind w:left="180" w:hanging="180"/>
      </w:pPr>
      <w:r w:rsidRPr="007B7AD0">
        <w:rPr>
          <w:rFonts w:hint="eastAsia"/>
        </w:rPr>
        <w:t>前</w:t>
      </w:r>
      <w:r w:rsidR="004372D9">
        <w:rPr>
          <w:rFonts w:hint="eastAsia"/>
        </w:rPr>
        <w:t>2</w:t>
      </w:r>
      <w:r w:rsidRPr="007B7AD0">
        <w:rPr>
          <w:rFonts w:hint="eastAsia"/>
        </w:rPr>
        <w:t>項に規定する設備の搬入、据付け、撤去及び搬出に要する経費は、</w:t>
      </w:r>
      <w:r w:rsidR="004372D9">
        <w:rPr>
          <w:rFonts w:hint="eastAsia"/>
        </w:rPr>
        <w:t>甲</w:t>
      </w:r>
      <w:r w:rsidRPr="007B7AD0">
        <w:rPr>
          <w:rFonts w:hint="eastAsia"/>
        </w:rPr>
        <w:t>乙</w:t>
      </w:r>
      <w:r w:rsidR="004372D9">
        <w:rPr>
          <w:rFonts w:hint="eastAsia"/>
        </w:rPr>
        <w:t>協議により負担について決定するもの</w:t>
      </w:r>
      <w:r w:rsidRPr="007B7AD0">
        <w:rPr>
          <w:rFonts w:hint="eastAsia"/>
        </w:rPr>
        <w:t>とする。</w:t>
      </w:r>
    </w:p>
    <w:p w14:paraId="6379FD44" w14:textId="77777777" w:rsidR="005B1F29" w:rsidRPr="007B7AD0" w:rsidRDefault="005B1F29" w:rsidP="007B7AD0"/>
    <w:p w14:paraId="59F5F544" w14:textId="77777777" w:rsidR="005B1F29" w:rsidRPr="007B7AD0" w:rsidRDefault="005B1F29" w:rsidP="00CF64CA">
      <w:r w:rsidRPr="007B7AD0">
        <w:rPr>
          <w:rFonts w:hint="eastAsia"/>
        </w:rPr>
        <w:t>（研究の中止又は期間の延長）</w:t>
      </w:r>
    </w:p>
    <w:p w14:paraId="4BCF0A31" w14:textId="77777777" w:rsidR="005B1F29" w:rsidRDefault="005B1F29" w:rsidP="00BF0C54">
      <w:pPr>
        <w:pStyle w:val="a0"/>
      </w:pPr>
      <w:r>
        <w:rPr>
          <w:rFonts w:hint="eastAsia"/>
          <w:lang w:eastAsia="zh-TW"/>
        </w:rPr>
        <w:t>天災その他</w:t>
      </w:r>
      <w:r w:rsidR="00577AE4">
        <w:rPr>
          <w:rFonts w:hint="eastAsia"/>
        </w:rPr>
        <w:t>の不可抗力又は</w:t>
      </w:r>
      <w:r w:rsidR="001750AE">
        <w:rPr>
          <w:rFonts w:hint="eastAsia"/>
        </w:rPr>
        <w:t>止</w:t>
      </w:r>
      <w:r>
        <w:rPr>
          <w:rFonts w:hint="eastAsia"/>
          <w:lang w:eastAsia="zh-TW"/>
        </w:rPr>
        <w:t>むを得ない事由</w:t>
      </w:r>
      <w:r w:rsidR="00577AE4">
        <w:rPr>
          <w:rFonts w:hint="eastAsia"/>
        </w:rPr>
        <w:t>による</w:t>
      </w:r>
      <w:r>
        <w:rPr>
          <w:rFonts w:hint="eastAsia"/>
        </w:rPr>
        <w:t>本共同</w:t>
      </w:r>
      <w:r>
        <w:rPr>
          <w:rFonts w:hint="eastAsia"/>
          <w:lang w:eastAsia="zh-TW"/>
        </w:rPr>
        <w:t>研究の遅延など当初予測できなかった事由が生じた場合は、甲乙協議の上本共同研究を中止し、又は</w:t>
      </w:r>
      <w:r>
        <w:rPr>
          <w:rFonts w:hint="eastAsia"/>
        </w:rPr>
        <w:t>本共同</w:t>
      </w:r>
      <w:r w:rsidR="009A46ED">
        <w:rPr>
          <w:rFonts w:hint="eastAsia"/>
        </w:rPr>
        <w:t>研究</w:t>
      </w:r>
      <w:r>
        <w:rPr>
          <w:rFonts w:hint="eastAsia"/>
        </w:rPr>
        <w:t>の</w:t>
      </w:r>
      <w:r>
        <w:rPr>
          <w:rFonts w:hint="eastAsia"/>
          <w:lang w:eastAsia="zh-TW"/>
        </w:rPr>
        <w:t>研究期間を延長することができる。この場合において、甲又は乙は本共同研究の中止又は延長に伴い相手方に生ずる一切の損害、損失、責任等に</w:t>
      </w:r>
      <w:r w:rsidR="00EE3117">
        <w:rPr>
          <w:rFonts w:hint="eastAsia"/>
        </w:rPr>
        <w:t>つ</w:t>
      </w:r>
      <w:r>
        <w:rPr>
          <w:rFonts w:hint="eastAsia"/>
          <w:lang w:eastAsia="zh-TW"/>
        </w:rPr>
        <w:t>いて、何ら責任を負わないものとする。</w:t>
      </w:r>
    </w:p>
    <w:p w14:paraId="60C6E77E" w14:textId="77777777" w:rsidR="005B1F29" w:rsidRPr="007B7AD0" w:rsidRDefault="005B1F29" w:rsidP="007B7AD0"/>
    <w:p w14:paraId="49ABC9FA" w14:textId="77777777" w:rsidR="005B1F29" w:rsidRPr="007B7AD0" w:rsidRDefault="005B1F29" w:rsidP="00CF64CA">
      <w:r w:rsidRPr="007B7AD0">
        <w:rPr>
          <w:rFonts w:hint="eastAsia"/>
        </w:rPr>
        <w:t>（知的財産権の出願等）</w:t>
      </w:r>
    </w:p>
    <w:p w14:paraId="5E7069AA" w14:textId="77777777" w:rsidR="005B1F29" w:rsidRDefault="005B1F29" w:rsidP="00BF0C54">
      <w:pPr>
        <w:pStyle w:val="a0"/>
      </w:pPr>
      <w:r>
        <w:rPr>
          <w:rFonts w:hint="eastAsia"/>
          <w:lang w:eastAsia="zh-TW"/>
        </w:rPr>
        <w:t>甲及び乙は、</w:t>
      </w:r>
      <w:r>
        <w:rPr>
          <w:rFonts w:hint="eastAsia"/>
        </w:rPr>
        <w:t>自己に所属する</w:t>
      </w:r>
      <w:r>
        <w:rPr>
          <w:rFonts w:hint="eastAsia"/>
          <w:lang w:eastAsia="zh-TW"/>
        </w:rPr>
        <w:t>研究担当者又は研究協力者（以下</w:t>
      </w:r>
      <w:r>
        <w:rPr>
          <w:rFonts w:hint="eastAsia"/>
        </w:rPr>
        <w:t>併せて</w:t>
      </w:r>
      <w:r w:rsidR="009001EF">
        <w:rPr>
          <w:rFonts w:hint="eastAsia"/>
          <w:lang w:eastAsia="zh-TW"/>
        </w:rPr>
        <w:t>「研究担当者等」という</w:t>
      </w:r>
      <w:r w:rsidR="009001EF">
        <w:rPr>
          <w:rFonts w:hint="eastAsia"/>
        </w:rPr>
        <w:t>。</w:t>
      </w:r>
      <w:r>
        <w:rPr>
          <w:rFonts w:hint="eastAsia"/>
          <w:lang w:eastAsia="zh-TW"/>
        </w:rPr>
        <w:t>）</w:t>
      </w:r>
      <w:r>
        <w:rPr>
          <w:rFonts w:hint="eastAsia"/>
        </w:rPr>
        <w:t>が</w:t>
      </w:r>
      <w:r>
        <w:rPr>
          <w:rFonts w:hint="eastAsia"/>
          <w:lang w:eastAsia="zh-TW"/>
        </w:rPr>
        <w:t>本共同研究の実施に伴い発明等</w:t>
      </w:r>
      <w:r>
        <w:rPr>
          <w:rFonts w:hint="eastAsia"/>
        </w:rPr>
        <w:t>を得た</w:t>
      </w:r>
      <w:r>
        <w:rPr>
          <w:rFonts w:hint="eastAsia"/>
          <w:lang w:eastAsia="zh-TW"/>
        </w:rPr>
        <w:t>場合には、速やかに相手方に通知し、当該発明等</w:t>
      </w:r>
      <w:r>
        <w:rPr>
          <w:rFonts w:hint="eastAsia"/>
        </w:rPr>
        <w:t>に係る知的財産権</w:t>
      </w:r>
      <w:r>
        <w:rPr>
          <w:rFonts w:hint="eastAsia"/>
          <w:lang w:eastAsia="zh-TW"/>
        </w:rPr>
        <w:t>の持分</w:t>
      </w:r>
      <w:r w:rsidR="00F55A87">
        <w:rPr>
          <w:rFonts w:hint="eastAsia"/>
        </w:rPr>
        <w:t>及び</w:t>
      </w:r>
      <w:r>
        <w:rPr>
          <w:rFonts w:hint="eastAsia"/>
          <w:lang w:eastAsia="zh-TW"/>
        </w:rPr>
        <w:t>出願</w:t>
      </w:r>
      <w:r>
        <w:rPr>
          <w:rFonts w:hint="eastAsia"/>
        </w:rPr>
        <w:t>等</w:t>
      </w:r>
      <w:r>
        <w:rPr>
          <w:rFonts w:hint="eastAsia"/>
          <w:lang w:eastAsia="zh-TW"/>
        </w:rPr>
        <w:t>の可否等について協議するものとする。</w:t>
      </w:r>
    </w:p>
    <w:p w14:paraId="1992838A"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Pr="007B7AD0">
        <w:rPr>
          <w:rFonts w:hint="eastAsia"/>
        </w:rPr>
        <w:t>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24CD0460"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前項の場合において、甲又は乙が、本共同研究の</w:t>
      </w:r>
      <w:r w:rsidR="006F5C88">
        <w:rPr>
          <w:rFonts w:hint="eastAsia"/>
          <w:lang w:eastAsia="zh-TW"/>
        </w:rPr>
        <w:t>実施に伴い</w:t>
      </w:r>
      <w:r w:rsidRPr="007B7AD0">
        <w:rPr>
          <w:rFonts w:hint="eastAsia"/>
        </w:rPr>
        <w:t>発明等を得た自己に所属する研究担当者等から、当該発明等に関する知的財産権を承継しないときは、相手方にその旨を通知するものとする。</w:t>
      </w:r>
    </w:p>
    <w:p w14:paraId="682D960A"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（単独に帰属する知的財産権を以下「</w:t>
      </w:r>
      <w:r w:rsidR="004372D9">
        <w:rPr>
          <w:rFonts w:hint="eastAsia"/>
        </w:rPr>
        <w:t>単独</w:t>
      </w:r>
      <w:r w:rsidR="00A63880">
        <w:rPr>
          <w:rFonts w:hint="eastAsia"/>
        </w:rPr>
        <w:t>知的財産権」という。）</w:t>
      </w:r>
      <w:r w:rsidRPr="007B7AD0">
        <w:rPr>
          <w:rFonts w:hint="eastAsia"/>
        </w:rPr>
        <w:t>。ただし、</w:t>
      </w:r>
      <w:r w:rsidR="007F512F">
        <w:rPr>
          <w:rFonts w:hint="eastAsia"/>
        </w:rPr>
        <w:t>かか</w:t>
      </w:r>
      <w:r w:rsidR="007F512F" w:rsidRPr="007B7AD0">
        <w:rPr>
          <w:rFonts w:hint="eastAsia"/>
        </w:rPr>
        <w:t>る</w:t>
      </w:r>
      <w:r w:rsidRPr="007B7AD0">
        <w:rPr>
          <w:rFonts w:hint="eastAsia"/>
        </w:rPr>
        <w:t>出願等の手続きに先立ち、</w:t>
      </w:r>
      <w:r w:rsidR="00102B12">
        <w:rPr>
          <w:rFonts w:hint="eastAsia"/>
        </w:rPr>
        <w:t>第</w:t>
      </w:r>
      <w:r w:rsidR="00102B12">
        <w:rPr>
          <w:rFonts w:hint="eastAsia"/>
        </w:rPr>
        <w:t>1</w:t>
      </w:r>
      <w:r w:rsidR="00102B12">
        <w:rPr>
          <w:rFonts w:hint="eastAsia"/>
        </w:rPr>
        <w:t>項の協議において、</w:t>
      </w:r>
      <w:r w:rsidRPr="007B7AD0">
        <w:rPr>
          <w:rFonts w:hint="eastAsia"/>
        </w:rPr>
        <w:t>あらかじめ相手方に対して</w:t>
      </w:r>
      <w:r w:rsidR="00102B12">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37E1DC31" w14:textId="77777777" w:rsidR="005B1F29" w:rsidRPr="00903B62" w:rsidRDefault="00C207CD" w:rsidP="00C449B6">
      <w:pPr>
        <w:numPr>
          <w:ilvl w:val="1"/>
          <w:numId w:val="1"/>
        </w:numPr>
        <w:tabs>
          <w:tab w:val="clear" w:pos="840"/>
          <w:tab w:val="num" w:pos="360"/>
        </w:tabs>
        <w:ind w:left="180" w:hanging="180"/>
      </w:pPr>
      <w:r w:rsidRPr="007B7AD0">
        <w:rPr>
          <w:rFonts w:hint="eastAsia"/>
        </w:rPr>
        <w:t>甲及び乙は、</w:t>
      </w:r>
      <w:r w:rsidR="005B1F29" w:rsidRPr="007B7AD0">
        <w:rPr>
          <w:rFonts w:hint="eastAsia"/>
        </w:rPr>
        <w:t>甲に所属する研究担当者等及び乙に所属する研究担当者等により</w:t>
      </w:r>
      <w:r w:rsidR="00363F56" w:rsidRPr="007B7AD0">
        <w:rPr>
          <w:rFonts w:hint="eastAsia"/>
        </w:rPr>
        <w:t>本共同研究の</w:t>
      </w:r>
      <w:r w:rsidR="00363F56">
        <w:rPr>
          <w:rFonts w:hint="eastAsia"/>
          <w:lang w:eastAsia="zh-TW"/>
        </w:rPr>
        <w:t>実施に伴い</w:t>
      </w:r>
      <w:r w:rsidR="005B1F29" w:rsidRPr="007B7AD0">
        <w:rPr>
          <w:rFonts w:hint="eastAsia"/>
        </w:rPr>
        <w:t>共同で得られた発明等に関する知的財産権</w:t>
      </w:r>
      <w:r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9A46ED">
        <w:rPr>
          <w:rFonts w:hint="eastAsia"/>
        </w:rPr>
        <w:t>（以下「共有知的財産権」という。）</w:t>
      </w:r>
      <w:r w:rsidR="005B1F29" w:rsidRPr="007B7AD0">
        <w:rPr>
          <w:rFonts w:hint="eastAsia"/>
        </w:rPr>
        <w:t>における甲及び乙の持分を定める共同出願契約を別途締結し、</w:t>
      </w:r>
      <w:r w:rsidR="007F512F">
        <w:rPr>
          <w:rFonts w:hint="eastAsia"/>
        </w:rPr>
        <w:t>かか</w:t>
      </w:r>
      <w:r w:rsidR="007F512F" w:rsidRPr="007B7AD0">
        <w:rPr>
          <w:rFonts w:hint="eastAsia"/>
        </w:rPr>
        <w:t>る</w:t>
      </w:r>
      <w:r w:rsidR="005B1F29" w:rsidRPr="007B7AD0">
        <w:rPr>
          <w:rFonts w:hint="eastAsia"/>
        </w:rPr>
        <w:t>共同出願契約に従って共同して出願等を行うものとする。</w:t>
      </w:r>
    </w:p>
    <w:p w14:paraId="6EC9267B" w14:textId="77777777" w:rsidR="005B1F29" w:rsidRPr="007B7AD0" w:rsidRDefault="005B1F29" w:rsidP="007B7AD0"/>
    <w:p w14:paraId="35D61EFE" w14:textId="77777777" w:rsidR="005B1F29" w:rsidRPr="007B7AD0" w:rsidRDefault="005B1F29" w:rsidP="00CF64CA">
      <w:r w:rsidRPr="007B7AD0">
        <w:rPr>
          <w:rFonts w:hint="eastAsia"/>
        </w:rPr>
        <w:lastRenderedPageBreak/>
        <w:t>（外国出願）</w:t>
      </w:r>
    </w:p>
    <w:p w14:paraId="726FB5BC"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429BE7BB"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w:t>
      </w:r>
      <w:r w:rsidR="00C816E1">
        <w:rPr>
          <w:rFonts w:hint="eastAsia"/>
        </w:rPr>
        <w:t>共有知的財産権を</w:t>
      </w:r>
      <w:r w:rsidRPr="007B7AD0">
        <w:rPr>
          <w:rFonts w:hint="eastAsia"/>
        </w:rPr>
        <w:t>外国</w:t>
      </w:r>
      <w:r w:rsidR="000A1AE4" w:rsidRPr="007B7AD0">
        <w:rPr>
          <w:rFonts w:hint="eastAsia"/>
        </w:rPr>
        <w:t>にお</w:t>
      </w:r>
      <w:r w:rsidR="00C816E1">
        <w:rPr>
          <w:rFonts w:hint="eastAsia"/>
        </w:rPr>
        <w:t>いて</w:t>
      </w:r>
      <w:r w:rsidRPr="007B7AD0">
        <w:rPr>
          <w:rFonts w:hint="eastAsia"/>
        </w:rPr>
        <w:t>出願</w:t>
      </w:r>
      <w:r w:rsidR="00854B10" w:rsidRPr="007B7AD0">
        <w:rPr>
          <w:rFonts w:hint="eastAsia"/>
        </w:rPr>
        <w:t>等</w:t>
      </w:r>
      <w:r w:rsidRPr="007B7AD0">
        <w:rPr>
          <w:rFonts w:hint="eastAsia"/>
        </w:rPr>
        <w:t>を行うに</w:t>
      </w:r>
      <w:r w:rsidR="009A46ED">
        <w:rPr>
          <w:rFonts w:hint="eastAsia"/>
        </w:rPr>
        <w:t>当</w:t>
      </w:r>
      <w:r w:rsidRPr="007B7AD0">
        <w:rPr>
          <w:rFonts w:hint="eastAsia"/>
        </w:rPr>
        <w:t>たっては、</w:t>
      </w:r>
      <w:r w:rsidR="0083426D" w:rsidRPr="007B7AD0">
        <w:rPr>
          <w:rFonts w:hint="eastAsia"/>
        </w:rPr>
        <w:t>その要否及び対象国等について</w:t>
      </w:r>
      <w:r w:rsidRPr="007B7AD0">
        <w:rPr>
          <w:rFonts w:hint="eastAsia"/>
        </w:rPr>
        <w:t>協議の上行うものとする。</w:t>
      </w:r>
    </w:p>
    <w:p w14:paraId="7215C347" w14:textId="77777777" w:rsidR="005B1F29" w:rsidRDefault="005B1F29" w:rsidP="007B7AD0"/>
    <w:p w14:paraId="47F16C89" w14:textId="77777777" w:rsidR="005B1F29" w:rsidRPr="007B7AD0" w:rsidRDefault="005B1F29" w:rsidP="00CF64CA">
      <w:r w:rsidRPr="007B7AD0">
        <w:rPr>
          <w:rFonts w:hint="eastAsia"/>
        </w:rPr>
        <w:t>（甲</w:t>
      </w:r>
      <w:r w:rsidR="00096F12">
        <w:rPr>
          <w:rFonts w:hint="eastAsia"/>
        </w:rPr>
        <w:t>及び乙</w:t>
      </w:r>
      <w:r w:rsidRPr="007B7AD0">
        <w:rPr>
          <w:rFonts w:hint="eastAsia"/>
        </w:rPr>
        <w:t>による実施）</w:t>
      </w:r>
    </w:p>
    <w:p w14:paraId="13DD936C" w14:textId="77777777" w:rsidR="005B1F29" w:rsidRDefault="005B1F29" w:rsidP="00BF0C54">
      <w:pPr>
        <w:pStyle w:val="a0"/>
      </w:pPr>
      <w:r>
        <w:rPr>
          <w:rFonts w:hint="eastAsia"/>
        </w:rPr>
        <w:t>甲</w:t>
      </w:r>
      <w:r w:rsidR="00096F12">
        <w:rPr>
          <w:rFonts w:hint="eastAsia"/>
        </w:rPr>
        <w:t>及び乙</w:t>
      </w:r>
      <w:r>
        <w:rPr>
          <w:rFonts w:hint="eastAsia"/>
        </w:rPr>
        <w:t>は、研究成果を、</w:t>
      </w:r>
      <w:r w:rsidR="00E17A54">
        <w:rPr>
          <w:rFonts w:hint="eastAsia"/>
        </w:rPr>
        <w:t>第</w:t>
      </w:r>
      <w:r w:rsidR="00DD1762">
        <w:rPr>
          <w:rFonts w:hint="eastAsia"/>
        </w:rPr>
        <w:t>1</w:t>
      </w:r>
      <w:r w:rsidR="00273F1E">
        <w:rPr>
          <w:rFonts w:hint="eastAsia"/>
        </w:rPr>
        <w:t>7</w:t>
      </w:r>
      <w:r w:rsidR="00E17A54">
        <w:rPr>
          <w:rFonts w:hint="eastAsia"/>
        </w:rPr>
        <w:t>条のノウハウ秘匿義務及び第</w:t>
      </w:r>
      <w:r w:rsidR="00DD1762">
        <w:rPr>
          <w:rFonts w:hint="eastAsia"/>
        </w:rPr>
        <w:t>2</w:t>
      </w:r>
      <w:r w:rsidR="00273F1E">
        <w:rPr>
          <w:rFonts w:hint="eastAsia"/>
        </w:rPr>
        <w:t>1</w:t>
      </w:r>
      <w:r w:rsidR="00E17A54">
        <w:rPr>
          <w:rFonts w:hint="eastAsia"/>
        </w:rPr>
        <w:t>条の秘密保持義務を遵守の上、</w:t>
      </w:r>
      <w:r>
        <w:rPr>
          <w:rFonts w:hint="eastAsia"/>
        </w:rPr>
        <w:t>甲</w:t>
      </w:r>
      <w:r w:rsidR="00096F12">
        <w:rPr>
          <w:rFonts w:hint="eastAsia"/>
        </w:rPr>
        <w:t>及び乙</w:t>
      </w:r>
      <w:r>
        <w:rPr>
          <w:rFonts w:hint="eastAsia"/>
        </w:rPr>
        <w:t>が行う教育及び研究活動</w:t>
      </w:r>
      <w:r w:rsidR="00E17A54">
        <w:rPr>
          <w:rFonts w:hint="eastAsia"/>
        </w:rPr>
        <w:t>のため</w:t>
      </w:r>
      <w:r>
        <w:rPr>
          <w:rFonts w:hint="eastAsia"/>
        </w:rPr>
        <w:t>に無償にて</w:t>
      </w:r>
      <w:r w:rsidR="0042048C">
        <w:rPr>
          <w:rFonts w:hint="eastAsia"/>
        </w:rPr>
        <w:t>実施</w:t>
      </w:r>
      <w:r>
        <w:rPr>
          <w:rFonts w:hint="eastAsia"/>
        </w:rPr>
        <w:t>することができるものとする。</w:t>
      </w:r>
    </w:p>
    <w:p w14:paraId="366D4CEF" w14:textId="77777777" w:rsidR="005B1F29" w:rsidRDefault="00614CE3" w:rsidP="0042048C">
      <w:pPr>
        <w:ind w:left="210" w:hangingChars="100" w:hanging="210"/>
      </w:pPr>
      <w:r>
        <w:rPr>
          <w:rFonts w:hint="eastAsia"/>
        </w:rPr>
        <w:t>2</w:t>
      </w:r>
      <w:r>
        <w:rPr>
          <w:rFonts w:hint="eastAsia"/>
        </w:rPr>
        <w:t xml:space="preserve">　甲</w:t>
      </w:r>
      <w:r w:rsidR="00D11D2C">
        <w:rPr>
          <w:rFonts w:hint="eastAsia"/>
        </w:rPr>
        <w:t>又は乙に属する発明者もしくは</w:t>
      </w:r>
      <w:r w:rsidR="00FB30A8">
        <w:rPr>
          <w:rFonts w:hint="eastAsia"/>
        </w:rPr>
        <w:t>成果有体物の作製者は、そ</w:t>
      </w:r>
      <w:r>
        <w:rPr>
          <w:rFonts w:hint="eastAsia"/>
        </w:rPr>
        <w:t>の所属を離れた場合であっても、研究成果を</w:t>
      </w:r>
      <w:r w:rsidR="00AE72DE">
        <w:rPr>
          <w:rFonts w:hint="eastAsia"/>
        </w:rPr>
        <w:t>、第</w:t>
      </w:r>
      <w:r w:rsidR="00AE72DE">
        <w:rPr>
          <w:rFonts w:hint="eastAsia"/>
        </w:rPr>
        <w:t>17</w:t>
      </w:r>
      <w:r w:rsidR="00AE72DE">
        <w:rPr>
          <w:rFonts w:hint="eastAsia"/>
        </w:rPr>
        <w:t>条のノウハウ秘匿義務及び第</w:t>
      </w:r>
      <w:r w:rsidR="00AE72DE">
        <w:rPr>
          <w:rFonts w:hint="eastAsia"/>
        </w:rPr>
        <w:t>21</w:t>
      </w:r>
      <w:r w:rsidR="00AE72DE">
        <w:rPr>
          <w:rFonts w:hint="eastAsia"/>
        </w:rPr>
        <w:t>条の秘密保持義務を遵守の上、</w:t>
      </w:r>
      <w:r>
        <w:rPr>
          <w:rFonts w:hint="eastAsia"/>
        </w:rPr>
        <w:t>教育及び研究の目的に限り、将来において所属する研究室（非営利研究機関に限る。）で実施することができるものとする。</w:t>
      </w:r>
    </w:p>
    <w:p w14:paraId="1A2D373B" w14:textId="77777777" w:rsidR="00614CE3" w:rsidRPr="007B7AD0" w:rsidRDefault="00614CE3" w:rsidP="007B7AD0"/>
    <w:p w14:paraId="53AC9412" w14:textId="77777777" w:rsidR="005B1F29" w:rsidRPr="007B7AD0" w:rsidRDefault="005B1F29" w:rsidP="00CF64CA">
      <w:r w:rsidRPr="007B7AD0">
        <w:rPr>
          <w:rFonts w:hint="eastAsia"/>
        </w:rPr>
        <w:t>（第三者に対する実施の許諾）</w:t>
      </w:r>
    </w:p>
    <w:p w14:paraId="1EB954E0" w14:textId="77777777" w:rsidR="005B1F29" w:rsidRDefault="00096F12" w:rsidP="00BF0C54">
      <w:pPr>
        <w:pStyle w:val="a0"/>
      </w:pPr>
      <w:r>
        <w:rPr>
          <w:rFonts w:hint="eastAsia"/>
        </w:rPr>
        <w:t>甲</w:t>
      </w:r>
      <w:r w:rsidR="001D58B9">
        <w:rPr>
          <w:rFonts w:hint="eastAsia"/>
        </w:rPr>
        <w:t>及び乙</w:t>
      </w:r>
      <w:r>
        <w:rPr>
          <w:rFonts w:hint="eastAsia"/>
        </w:rPr>
        <w:t>は、</w:t>
      </w:r>
      <w:r w:rsidR="001D58B9">
        <w:rPr>
          <w:rFonts w:hint="eastAsia"/>
        </w:rPr>
        <w:t>自己が権利を有する単独</w:t>
      </w:r>
      <w:r>
        <w:rPr>
          <w:rFonts w:hint="eastAsia"/>
        </w:rPr>
        <w:t>知的財産権について自由に第三者に対し実施の許諾をすることができ</w:t>
      </w:r>
      <w:r w:rsidR="00BC03CF">
        <w:rPr>
          <w:rFonts w:hint="eastAsia"/>
        </w:rPr>
        <w:t>る</w:t>
      </w:r>
      <w:r>
        <w:rPr>
          <w:rFonts w:hint="eastAsia"/>
        </w:rPr>
        <w:t>ものとし、</w:t>
      </w:r>
      <w:r w:rsidR="00BC03CF">
        <w:rPr>
          <w:rFonts w:hint="eastAsia"/>
        </w:rPr>
        <w:t>甲及び乙は、</w:t>
      </w:r>
      <w:r w:rsidRPr="007B7AD0">
        <w:rPr>
          <w:rFonts w:hint="eastAsia"/>
        </w:rPr>
        <w:t>共有知的財産権を出願等したときから、</w:t>
      </w:r>
      <w:r w:rsidR="00BC03CF">
        <w:rPr>
          <w:rFonts w:hint="eastAsia"/>
        </w:rPr>
        <w:t>相手方</w:t>
      </w:r>
      <w:r w:rsidRPr="007B7AD0">
        <w:rPr>
          <w:rFonts w:hint="eastAsia"/>
        </w:rPr>
        <w:t>の書面による同意を得て第三者に対し実施の許諾をすることができるものとする。</w:t>
      </w:r>
      <w:r>
        <w:rPr>
          <w:rFonts w:hint="eastAsia"/>
        </w:rPr>
        <w:t>なお、正当な理由なく、かかる同意を拒んではならないものとする。</w:t>
      </w:r>
    </w:p>
    <w:p w14:paraId="46F9E327"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BC03CF">
        <w:rPr>
          <w:rFonts w:hint="eastAsia"/>
        </w:rPr>
        <w:t>及び乙</w:t>
      </w:r>
      <w:r w:rsidRPr="007B7AD0">
        <w:rPr>
          <w:rFonts w:hint="eastAsia"/>
        </w:rPr>
        <w:t>は、</w:t>
      </w:r>
      <w:r w:rsidR="00BC03CF">
        <w:rPr>
          <w:rFonts w:hint="eastAsia"/>
        </w:rPr>
        <w:t>第三者</w:t>
      </w:r>
      <w:r w:rsidRPr="007B7AD0">
        <w:rPr>
          <w:rFonts w:hint="eastAsia"/>
        </w:rPr>
        <w:t>に対し実施を許諾した場合であっても、当該実施を許諾したことが公共の利益を著しく損なうと認められるときは、</w:t>
      </w:r>
      <w:r w:rsidR="00BC03CF">
        <w:rPr>
          <w:rFonts w:hint="eastAsia"/>
        </w:rPr>
        <w:t>当該第三者</w:t>
      </w:r>
      <w:r w:rsidRPr="007B7AD0">
        <w:rPr>
          <w:rFonts w:hint="eastAsia"/>
        </w:rPr>
        <w:t>に対し書面で通知を行い、</w:t>
      </w:r>
      <w:r w:rsidR="00BC03CF">
        <w:rPr>
          <w:rFonts w:hint="eastAsia"/>
        </w:rPr>
        <w:t>当該第三者</w:t>
      </w:r>
      <w:r w:rsidRPr="007B7AD0">
        <w:rPr>
          <w:rFonts w:hint="eastAsia"/>
        </w:rPr>
        <w:t>と協議を行うものとする。その協議によってもなお事態が改善されない場合は、甲</w:t>
      </w:r>
      <w:r w:rsidR="00BC03CF">
        <w:rPr>
          <w:rFonts w:hint="eastAsia"/>
        </w:rPr>
        <w:t>及び乙</w:t>
      </w:r>
      <w:r w:rsidRPr="007B7AD0">
        <w:rPr>
          <w:rFonts w:hint="eastAsia"/>
        </w:rPr>
        <w:t>は、</w:t>
      </w:r>
      <w:r w:rsidR="00BC03CF">
        <w:rPr>
          <w:rFonts w:hint="eastAsia"/>
        </w:rPr>
        <w:t>当該第三者</w:t>
      </w:r>
      <w:r w:rsidRPr="007B7AD0">
        <w:rPr>
          <w:rFonts w:hint="eastAsia"/>
        </w:rPr>
        <w:t>への実施の許諾を解除することができるものとする。</w:t>
      </w:r>
    </w:p>
    <w:p w14:paraId="7B8C1778" w14:textId="77777777" w:rsidR="00C9567B" w:rsidRPr="007B7AD0" w:rsidRDefault="00C9567B" w:rsidP="007B7AD0"/>
    <w:p w14:paraId="486D61A9" w14:textId="77777777" w:rsidR="005B1F29" w:rsidRPr="007B7AD0" w:rsidRDefault="005B1F29" w:rsidP="00CF64CA">
      <w:r w:rsidRPr="007B7AD0">
        <w:rPr>
          <w:rFonts w:hint="eastAsia"/>
        </w:rPr>
        <w:t>（実施料）</w:t>
      </w:r>
    </w:p>
    <w:p w14:paraId="27486F08" w14:textId="77777777" w:rsidR="005B1F29" w:rsidRDefault="00FA578E" w:rsidP="00BF0C54">
      <w:pPr>
        <w:pStyle w:val="a0"/>
      </w:pPr>
      <w:r>
        <w:rPr>
          <w:rFonts w:hint="eastAsia"/>
        </w:rPr>
        <w:t>共有知的財産権を</w:t>
      </w:r>
      <w:r w:rsidRPr="007B7AD0">
        <w:rPr>
          <w:rFonts w:hint="eastAsia"/>
        </w:rPr>
        <w:t>第三者に実施許諾した場合の実施料は、別途</w:t>
      </w:r>
      <w:r>
        <w:rPr>
          <w:rFonts w:hint="eastAsia"/>
        </w:rPr>
        <w:t>甲乙協議の上</w:t>
      </w:r>
      <w:r w:rsidRPr="007B7AD0">
        <w:rPr>
          <w:rFonts w:hint="eastAsia"/>
        </w:rPr>
        <w:t>定める</w:t>
      </w:r>
      <w:r>
        <w:rPr>
          <w:rFonts w:hint="eastAsia"/>
        </w:rPr>
        <w:t>実施許諾に係る手数料</w:t>
      </w:r>
      <w:r w:rsidRPr="007B7AD0">
        <w:rPr>
          <w:rFonts w:hint="eastAsia"/>
        </w:rPr>
        <w:t>を甲乙のうち実施許諾手続きをなした者が受領し、その後の残金については当該共有知的財産権における甲及び乙の持分に応じて、</w:t>
      </w:r>
      <w:r>
        <w:rPr>
          <w:rFonts w:hint="eastAsia"/>
        </w:rPr>
        <w:t>甲乙</w:t>
      </w:r>
      <w:r w:rsidRPr="007B7AD0">
        <w:rPr>
          <w:rFonts w:hint="eastAsia"/>
        </w:rPr>
        <w:t>間で分配するものとする。</w:t>
      </w:r>
    </w:p>
    <w:p w14:paraId="20D84932" w14:textId="77777777" w:rsidR="005B1F29" w:rsidRPr="007B7AD0" w:rsidRDefault="005B1F29" w:rsidP="007B7AD0"/>
    <w:p w14:paraId="247CBAFD" w14:textId="77777777" w:rsidR="005B1F29" w:rsidRPr="007B7AD0" w:rsidRDefault="005B1F29" w:rsidP="00CF64CA">
      <w:r w:rsidRPr="007B7AD0">
        <w:rPr>
          <w:rFonts w:hint="eastAsia"/>
        </w:rPr>
        <w:t>（出願等費用）</w:t>
      </w:r>
    </w:p>
    <w:p w14:paraId="601E3BBF" w14:textId="77777777" w:rsidR="005B1F29" w:rsidRDefault="005B1F29" w:rsidP="00BF0C54">
      <w:pPr>
        <w:pStyle w:val="a0"/>
      </w:pPr>
      <w:r>
        <w:rPr>
          <w:rFonts w:hint="eastAsia"/>
          <w:lang w:eastAsia="zh-TW"/>
        </w:rPr>
        <w:t>甲及び乙は、共有知的財産権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Pr>
          <w:rFonts w:hint="eastAsia"/>
        </w:rPr>
        <w:t>出願等費用に関して</w:t>
      </w:r>
      <w:r>
        <w:rPr>
          <w:rFonts w:hint="eastAsia"/>
          <w:lang w:eastAsia="zh-TW"/>
        </w:rPr>
        <w:t>、</w:t>
      </w:r>
      <w:r w:rsidR="001D58B9">
        <w:rPr>
          <w:rFonts w:hint="eastAsia"/>
        </w:rPr>
        <w:t>当該共有知的財産権の持分に応じて負担</w:t>
      </w:r>
      <w:r w:rsidR="00FA578E" w:rsidRPr="007B7AD0">
        <w:rPr>
          <w:rFonts w:hint="eastAsia"/>
        </w:rPr>
        <w:t>するものとする。</w:t>
      </w:r>
    </w:p>
    <w:p w14:paraId="02E7054D" w14:textId="77777777" w:rsidR="005B1F29" w:rsidRPr="007B7AD0" w:rsidRDefault="005B1F29" w:rsidP="007B7AD0"/>
    <w:p w14:paraId="73C31890" w14:textId="77777777" w:rsidR="005B1F29" w:rsidRPr="007B7AD0" w:rsidRDefault="005B1F29" w:rsidP="00CF64CA">
      <w:r w:rsidRPr="007B7AD0">
        <w:rPr>
          <w:rFonts w:hint="eastAsia"/>
        </w:rPr>
        <w:t>（持分の譲渡）</w:t>
      </w:r>
    </w:p>
    <w:p w14:paraId="1E9231FF" w14:textId="77777777" w:rsidR="005B1F29" w:rsidRDefault="005B1F29" w:rsidP="00BF0C54">
      <w:pPr>
        <w:pStyle w:val="a0"/>
      </w:pPr>
      <w:r>
        <w:rPr>
          <w:rFonts w:hint="eastAsia"/>
          <w:lang w:eastAsia="zh-TW"/>
        </w:rPr>
        <w:t>甲又は乙は、共有知的財産権</w:t>
      </w:r>
      <w:r w:rsidR="00E17A54">
        <w:rPr>
          <w:rFonts w:hint="eastAsia"/>
        </w:rPr>
        <w:t>に係る</w:t>
      </w:r>
      <w:r>
        <w:rPr>
          <w:rFonts w:hint="eastAsia"/>
          <w:lang w:eastAsia="zh-TW"/>
        </w:rPr>
        <w:t>自己の持分を甲乙協議の上</w:t>
      </w:r>
      <w:r w:rsidR="007E605E">
        <w:rPr>
          <w:rFonts w:hint="eastAsia"/>
        </w:rPr>
        <w:t>同意</w:t>
      </w:r>
      <w:r>
        <w:rPr>
          <w:rFonts w:hint="eastAsia"/>
          <w:lang w:eastAsia="zh-TW"/>
        </w:rPr>
        <w:t>した者に限り譲渡できるものとする。</w:t>
      </w:r>
    </w:p>
    <w:p w14:paraId="6994BA68" w14:textId="77777777" w:rsidR="005B1F29" w:rsidRPr="007B7AD0" w:rsidRDefault="005B1F29" w:rsidP="007B7AD0"/>
    <w:p w14:paraId="09C01F85" w14:textId="77777777" w:rsidR="005B1F29" w:rsidRPr="007B7AD0" w:rsidRDefault="005B1F29" w:rsidP="00CF64CA">
      <w:r w:rsidRPr="007B7AD0">
        <w:rPr>
          <w:rFonts w:hint="eastAsia"/>
        </w:rPr>
        <w:lastRenderedPageBreak/>
        <w:t>（ノウハウの</w:t>
      </w:r>
      <w:r w:rsidR="006760D1" w:rsidRPr="007B7AD0">
        <w:rPr>
          <w:rFonts w:hint="eastAsia"/>
        </w:rPr>
        <w:t>特定</w:t>
      </w:r>
      <w:r w:rsidRPr="007B7AD0">
        <w:rPr>
          <w:rFonts w:hint="eastAsia"/>
        </w:rPr>
        <w:t>）</w:t>
      </w:r>
    </w:p>
    <w:p w14:paraId="2A85EED6" w14:textId="77777777" w:rsidR="005B1F29" w:rsidRDefault="005B1F29" w:rsidP="00BF0C54">
      <w:pPr>
        <w:pStyle w:val="a0"/>
      </w:pPr>
      <w:r>
        <w:rPr>
          <w:rFonts w:hint="eastAsia"/>
          <w:lang w:eastAsia="zh-TW"/>
        </w:rPr>
        <w:t>甲及び乙は、</w:t>
      </w:r>
      <w:r>
        <w:rPr>
          <w:rFonts w:hint="eastAsia"/>
        </w:rPr>
        <w:t>本共同研究の結果、ノウハウに該当するものが生じた場合は、</w:t>
      </w:r>
      <w:r>
        <w:rPr>
          <w:rFonts w:hint="eastAsia"/>
          <w:lang w:eastAsia="zh-TW"/>
        </w:rPr>
        <w:t>協議の上、</w:t>
      </w:r>
      <w:r>
        <w:rPr>
          <w:rFonts w:hint="eastAsia"/>
        </w:rPr>
        <w:t>速やかに書面にて特定するものとする。</w:t>
      </w:r>
    </w:p>
    <w:p w14:paraId="6F284016"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は、相手方の書面による承諾なく第三者に開示、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Pr="007B7AD0">
        <w:rPr>
          <w:rFonts w:hint="eastAsia"/>
        </w:rPr>
        <w:t>1</w:t>
      </w:r>
      <w:r w:rsidR="00783E85">
        <w:rPr>
          <w:rFonts w:hint="eastAsia"/>
        </w:rPr>
        <w:t>1</w:t>
      </w:r>
      <w:r w:rsidRPr="007B7AD0">
        <w:rPr>
          <w:rFonts w:hint="eastAsia"/>
        </w:rPr>
        <w:t>.</w:t>
      </w:r>
      <w:r w:rsidRPr="007B7AD0">
        <w:rPr>
          <w:rFonts w:hint="eastAsia"/>
        </w:rPr>
        <w:t>の期間</w:t>
      </w:r>
      <w:r w:rsidR="00A35607">
        <w:rPr>
          <w:rFonts w:hint="eastAsia"/>
        </w:rPr>
        <w:t>終了日まで</w:t>
      </w:r>
      <w:r w:rsidRPr="007B7AD0">
        <w:rPr>
          <w:rFonts w:hint="eastAsia"/>
        </w:rPr>
        <w:t>とする。ただし、ノウハウの特定に当たり、甲乙協議の上、表記契約項目表</w:t>
      </w:r>
      <w:r w:rsidRPr="007B7AD0">
        <w:rPr>
          <w:rFonts w:hint="eastAsia"/>
        </w:rPr>
        <w:t>1</w:t>
      </w:r>
      <w:r w:rsidR="00783E85">
        <w:rPr>
          <w:rFonts w:hint="eastAsia"/>
        </w:rPr>
        <w:t>1</w:t>
      </w:r>
      <w:r w:rsidRPr="007B7AD0">
        <w:rPr>
          <w:rFonts w:hint="eastAsia"/>
        </w:rPr>
        <w:t>.</w:t>
      </w:r>
      <w:r w:rsidRPr="007B7AD0">
        <w:rPr>
          <w:rFonts w:hint="eastAsia"/>
        </w:rPr>
        <w:t>の期間とは異なる期間を定めることができるものとする。甲及び乙は、ノウハウの特定後において必要があるときは、協議の上、秘匿すべき期間を延長し、又は短縮することができる。</w:t>
      </w:r>
    </w:p>
    <w:p w14:paraId="762F7C9B" w14:textId="77777777" w:rsidR="005B1F29" w:rsidRPr="007B7AD0" w:rsidRDefault="005B1F29" w:rsidP="007B7AD0"/>
    <w:p w14:paraId="16CC46D0"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35C560D2"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Pr>
          <w:rFonts w:hint="eastAsia"/>
        </w:rPr>
        <w:t>1</w:t>
      </w:r>
      <w:r w:rsidR="00783E85">
        <w:rPr>
          <w:rFonts w:hint="eastAsia"/>
        </w:rPr>
        <w:t>0</w:t>
      </w:r>
      <w:r>
        <w:rPr>
          <w:rFonts w:hint="eastAsia"/>
        </w:rPr>
        <w:t>条から第</w:t>
      </w:r>
      <w:r w:rsidR="00783E85">
        <w:rPr>
          <w:rFonts w:hint="eastAsia"/>
        </w:rPr>
        <w:t>1</w:t>
      </w:r>
      <w:r w:rsidR="00273F1E">
        <w:rPr>
          <w:rFonts w:hint="eastAsia"/>
        </w:rPr>
        <w:t>6</w:t>
      </w:r>
      <w:r>
        <w:rPr>
          <w:rFonts w:hint="eastAsia"/>
        </w:rPr>
        <w:t>条における発明等の取扱いに準じるものとし、甲乙協議の上、別途決定するものとする。</w:t>
      </w:r>
    </w:p>
    <w:p w14:paraId="70202829" w14:textId="77777777" w:rsidR="005B1F29" w:rsidRPr="007B7AD0" w:rsidRDefault="005B1F29" w:rsidP="007B7AD0"/>
    <w:p w14:paraId="1CB19EDD"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65284266" w14:textId="77777777" w:rsidR="005B1F29" w:rsidRDefault="005B1F29" w:rsidP="00BF0C54">
      <w:pPr>
        <w:pStyle w:val="a0"/>
      </w:pPr>
      <w:r>
        <w:rPr>
          <w:rFonts w:hint="eastAsia"/>
          <w:lang w:eastAsia="zh-TW"/>
        </w:rPr>
        <w:t>甲及び乙は、本共同研究の実施に必要な情報</w:t>
      </w:r>
      <w:r w:rsidR="00E17A54">
        <w:rPr>
          <w:rFonts w:hint="eastAsia"/>
        </w:rPr>
        <w:t>、</w:t>
      </w:r>
      <w:r>
        <w:rPr>
          <w:rFonts w:hint="eastAsia"/>
          <w:lang w:eastAsia="zh-TW"/>
        </w:rPr>
        <w:t>資料</w:t>
      </w:r>
      <w:r w:rsidR="00E17A54">
        <w:rPr>
          <w:rFonts w:hint="eastAsia"/>
        </w:rPr>
        <w:t>及び研究試料</w:t>
      </w:r>
      <w:r>
        <w:rPr>
          <w:rFonts w:hint="eastAsia"/>
          <w:lang w:eastAsia="zh-TW"/>
        </w:rPr>
        <w:t>を</w:t>
      </w:r>
      <w:r w:rsidR="00E17A54">
        <w:rPr>
          <w:rFonts w:hint="eastAsia"/>
        </w:rPr>
        <w:t>、自己の</w:t>
      </w:r>
      <w:r w:rsidR="00884C6B">
        <w:rPr>
          <w:rFonts w:hint="eastAsia"/>
        </w:rPr>
        <w:t>裁量により</w:t>
      </w:r>
      <w:r>
        <w:rPr>
          <w:rFonts w:hint="eastAsia"/>
          <w:lang w:eastAsia="zh-TW"/>
        </w:rPr>
        <w:t>相互に無償で提供又は開示するものとする。ただし、甲及び乙以外の者との契約により秘密保持義務を負っているものについては、この限りではない。</w:t>
      </w:r>
    </w:p>
    <w:p w14:paraId="54883325" w14:textId="77777777" w:rsidR="00E17A54" w:rsidRDefault="00203859" w:rsidP="00C449B6">
      <w:pPr>
        <w:numPr>
          <w:ilvl w:val="1"/>
          <w:numId w:val="1"/>
        </w:numPr>
        <w:tabs>
          <w:tab w:val="clear" w:pos="840"/>
          <w:tab w:val="num" w:pos="360"/>
        </w:tabs>
        <w:ind w:left="180" w:hanging="180"/>
      </w:pPr>
      <w:r w:rsidRPr="00DC72FE">
        <w:rPr>
          <w:rFonts w:ascii="ＭＳ 明朝" w:hAnsi="ＭＳ 明朝" w:hint="eastAsia"/>
          <w:szCs w:val="21"/>
        </w:rPr>
        <w:t>甲及び乙は、</w:t>
      </w:r>
      <w:r w:rsidRPr="00DC72FE">
        <w:rPr>
          <w:rFonts w:ascii="ＭＳ 明朝" w:hAnsi="ＭＳ 明朝" w:cs="ＭＳ Ｐゴシック" w:hint="eastAsia"/>
          <w:kern w:val="0"/>
          <w:szCs w:val="21"/>
          <w:lang w:val="ja-JP"/>
        </w:rPr>
        <w:t>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の締結を行うものとする。</w:t>
      </w:r>
      <w:r w:rsidDel="00203859">
        <w:rPr>
          <w:rFonts w:hint="eastAsia"/>
        </w:rPr>
        <w:t xml:space="preserve"> </w:t>
      </w:r>
    </w:p>
    <w:p w14:paraId="081F0875" w14:textId="77777777" w:rsidR="00235904" w:rsidRDefault="00235904" w:rsidP="00235904">
      <w:pPr>
        <w:numPr>
          <w:ilvl w:val="1"/>
          <w:numId w:val="1"/>
        </w:numPr>
        <w:tabs>
          <w:tab w:val="clear" w:pos="840"/>
          <w:tab w:val="num" w:pos="360"/>
        </w:tabs>
        <w:ind w:left="180" w:hanging="180"/>
      </w:pPr>
      <w:r w:rsidRPr="007B7AD0">
        <w:rPr>
          <w:rFonts w:hint="eastAsia"/>
        </w:rPr>
        <w:t>甲及び乙は、あらかじめ返還を条件に提供された資料</w:t>
      </w:r>
      <w:r>
        <w:rPr>
          <w:rFonts w:hint="eastAsia"/>
        </w:rPr>
        <w:t>及び研究試料</w:t>
      </w:r>
      <w:r w:rsidRPr="007B7AD0">
        <w:rPr>
          <w:rFonts w:hint="eastAsia"/>
        </w:rPr>
        <w:t>を、本共同研究終了日後速やかに相手方に返還するものとする。</w:t>
      </w:r>
    </w:p>
    <w:p w14:paraId="29942734" w14:textId="77777777" w:rsidR="00235904" w:rsidRDefault="00235904" w:rsidP="007B7AD0"/>
    <w:p w14:paraId="33B0C04C" w14:textId="77777777" w:rsidR="00165504" w:rsidRDefault="00165504" w:rsidP="007B7AD0">
      <w:r>
        <w:rPr>
          <w:rFonts w:hint="eastAsia"/>
        </w:rPr>
        <w:t>（承認</w:t>
      </w:r>
      <w:r>
        <w:rPr>
          <w:rFonts w:hint="eastAsia"/>
        </w:rPr>
        <w:t>TLO</w:t>
      </w:r>
      <w:r w:rsidR="001D58B9">
        <w:rPr>
          <w:rFonts w:hint="eastAsia"/>
        </w:rPr>
        <w:t>又は認定</w:t>
      </w:r>
      <w:r w:rsidR="001D58B9">
        <w:rPr>
          <w:rFonts w:hint="eastAsia"/>
        </w:rPr>
        <w:t>TLO</w:t>
      </w:r>
      <w:r>
        <w:rPr>
          <w:rFonts w:hint="eastAsia"/>
        </w:rPr>
        <w:t>）</w:t>
      </w:r>
    </w:p>
    <w:p w14:paraId="1ECDE540" w14:textId="77777777" w:rsidR="00165504" w:rsidRDefault="00165504" w:rsidP="00165504">
      <w:pPr>
        <w:pStyle w:val="a0"/>
      </w:pPr>
      <w:r>
        <w:rPr>
          <w:rFonts w:hint="eastAsia"/>
        </w:rPr>
        <w:t>甲</w:t>
      </w:r>
      <w:r w:rsidR="001D58B9">
        <w:rPr>
          <w:rFonts w:hint="eastAsia"/>
        </w:rPr>
        <w:t>及び乙</w:t>
      </w:r>
      <w:r>
        <w:rPr>
          <w:rFonts w:hint="eastAsia"/>
        </w:rPr>
        <w:t>は、</w:t>
      </w:r>
      <w:r w:rsidR="00C7266A">
        <w:rPr>
          <w:rFonts w:hint="eastAsia"/>
        </w:rPr>
        <w:t>第</w:t>
      </w:r>
      <w:r w:rsidR="00484A9D">
        <w:rPr>
          <w:rFonts w:hint="eastAsia"/>
        </w:rPr>
        <w:t>1</w:t>
      </w:r>
      <w:r w:rsidR="00783E85">
        <w:rPr>
          <w:rFonts w:hint="eastAsia"/>
        </w:rPr>
        <w:t>0</w:t>
      </w:r>
      <w:r w:rsidR="00C7266A">
        <w:rPr>
          <w:rFonts w:hint="eastAsia"/>
        </w:rPr>
        <w:t>条から第</w:t>
      </w:r>
      <w:r w:rsidR="006B4454">
        <w:rPr>
          <w:rFonts w:hint="eastAsia"/>
        </w:rPr>
        <w:t>19</w:t>
      </w:r>
      <w:r w:rsidR="00C7266A">
        <w:rPr>
          <w:rFonts w:hint="eastAsia"/>
        </w:rPr>
        <w:t>条に定める業務の一部を、</w:t>
      </w:r>
      <w:r>
        <w:rPr>
          <w:rFonts w:hint="eastAsia"/>
        </w:rPr>
        <w:t>承認</w:t>
      </w:r>
      <w:r>
        <w:rPr>
          <w:rFonts w:hint="eastAsia"/>
        </w:rPr>
        <w:t>TLO</w:t>
      </w:r>
      <w:r w:rsidR="001D58B9">
        <w:rPr>
          <w:rFonts w:hint="eastAsia"/>
        </w:rPr>
        <w:t>又は認定</w:t>
      </w:r>
      <w:r w:rsidR="001D58B9">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176F5D">
        <w:rPr>
          <w:rFonts w:hint="eastAsia"/>
        </w:rPr>
        <w:t>1</w:t>
      </w:r>
      <w:r w:rsidR="00B62F59">
        <w:rPr>
          <w:rFonts w:hint="eastAsia"/>
        </w:rPr>
        <w:t>0</w:t>
      </w:r>
      <w:r w:rsidR="00176F5D">
        <w:rPr>
          <w:rFonts w:hint="eastAsia"/>
        </w:rPr>
        <w:t>年法律第</w:t>
      </w:r>
      <w:r w:rsidR="00176F5D">
        <w:rPr>
          <w:rFonts w:hint="eastAsia"/>
        </w:rPr>
        <w:t>52</w:t>
      </w:r>
      <w:r w:rsidR="00176F5D">
        <w:rPr>
          <w:rFonts w:hint="eastAsia"/>
        </w:rPr>
        <w:t>号）の承認</w:t>
      </w:r>
      <w:r w:rsidR="001D58B9">
        <w:rPr>
          <w:rFonts w:hint="eastAsia"/>
        </w:rPr>
        <w:t>又は認定</w:t>
      </w:r>
      <w:r w:rsidR="00176F5D">
        <w:rPr>
          <w:rFonts w:hint="eastAsia"/>
        </w:rPr>
        <w:t>を受けた者をいう。</w:t>
      </w:r>
      <w:r>
        <w:rPr>
          <w:rFonts w:hint="eastAsia"/>
        </w:rPr>
        <w:t>）</w:t>
      </w:r>
      <w:r w:rsidR="00C7266A">
        <w:rPr>
          <w:rFonts w:hint="eastAsia"/>
        </w:rPr>
        <w:t>に委託することができるものとし、甲</w:t>
      </w:r>
      <w:r w:rsidR="001D58B9">
        <w:rPr>
          <w:rFonts w:hint="eastAsia"/>
        </w:rPr>
        <w:t>及び乙</w:t>
      </w:r>
      <w:r w:rsidR="00C7266A">
        <w:rPr>
          <w:rFonts w:hint="eastAsia"/>
        </w:rPr>
        <w:t>は、承認</w:t>
      </w:r>
      <w:r w:rsidR="00C7266A">
        <w:rPr>
          <w:rFonts w:hint="eastAsia"/>
        </w:rPr>
        <w:t>TLO</w:t>
      </w:r>
      <w:r w:rsidR="001D58B9">
        <w:rPr>
          <w:rFonts w:hint="eastAsia"/>
        </w:rPr>
        <w:t>又は認定</w:t>
      </w:r>
      <w:r w:rsidR="001D58B9">
        <w:rPr>
          <w:rFonts w:hint="eastAsia"/>
        </w:rPr>
        <w:t>TLO</w:t>
      </w:r>
      <w:r w:rsidR="00B65296">
        <w:rPr>
          <w:rFonts w:hint="eastAsia"/>
        </w:rPr>
        <w:t>に対して、本契約における自己</w:t>
      </w:r>
      <w:r w:rsidR="00C7266A">
        <w:rPr>
          <w:rFonts w:hint="eastAsia"/>
        </w:rPr>
        <w:t>の義務を遵守させるものとする。</w:t>
      </w:r>
    </w:p>
    <w:p w14:paraId="5BE08038" w14:textId="77777777" w:rsidR="00165504" w:rsidRPr="007B7AD0" w:rsidRDefault="00165504" w:rsidP="007B7AD0"/>
    <w:p w14:paraId="4EA3D87B" w14:textId="77777777" w:rsidR="005B1F29" w:rsidRPr="007B7AD0" w:rsidRDefault="005B1F29" w:rsidP="00CF64CA">
      <w:r w:rsidRPr="007B7AD0">
        <w:rPr>
          <w:rFonts w:hint="eastAsia"/>
        </w:rPr>
        <w:t>（秘密の保持）</w:t>
      </w:r>
    </w:p>
    <w:p w14:paraId="7EB4D559" w14:textId="77777777" w:rsidR="005B1F29" w:rsidRDefault="005B1F29" w:rsidP="00BF0C54">
      <w:pPr>
        <w:pStyle w:val="a0"/>
      </w:pPr>
      <w:r>
        <w:rPr>
          <w:rFonts w:hint="eastAsia"/>
          <w:lang w:eastAsia="zh-TW"/>
        </w:rPr>
        <w:t>甲及び乙は、</w:t>
      </w:r>
      <w:r w:rsidR="00884C6B">
        <w:rPr>
          <w:rFonts w:hint="eastAsia"/>
        </w:rPr>
        <w:t>本契約の各条項並びに</w:t>
      </w:r>
      <w:r>
        <w:rPr>
          <w:rFonts w:hint="eastAsia"/>
          <w:lang w:eastAsia="zh-TW"/>
        </w:rPr>
        <w:t>本共同研究の実施に</w:t>
      </w:r>
      <w:r w:rsidR="00504E91">
        <w:rPr>
          <w:rFonts w:hint="eastAsia"/>
        </w:rPr>
        <w:t>伴い</w:t>
      </w:r>
      <w:r>
        <w:rPr>
          <w:rFonts w:hint="eastAsia"/>
          <w:lang w:eastAsia="zh-TW"/>
        </w:rPr>
        <w:t>相手方より提供</w:t>
      </w:r>
      <w:r>
        <w:rPr>
          <w:rFonts w:hint="eastAsia"/>
        </w:rPr>
        <w:t>又</w:t>
      </w:r>
      <w:r>
        <w:rPr>
          <w:rFonts w:hint="eastAsia"/>
          <w:lang w:eastAsia="zh-TW"/>
        </w:rPr>
        <w:t>は開示を受けた情報であって</w:t>
      </w:r>
      <w:r w:rsidR="006760D1">
        <w:rPr>
          <w:rFonts w:hint="eastAsia"/>
        </w:rPr>
        <w:t>、</w:t>
      </w:r>
      <w:r>
        <w:rPr>
          <w:rFonts w:hint="eastAsia"/>
        </w:rPr>
        <w:t>提供又は開示の際に相手方より秘密である旨の表示が</w:t>
      </w:r>
      <w:r w:rsidR="00CD4DDA">
        <w:rPr>
          <w:rFonts w:hint="eastAsia"/>
        </w:rPr>
        <w:t>明記</w:t>
      </w:r>
      <w:r>
        <w:rPr>
          <w:rFonts w:hint="eastAsia"/>
        </w:rPr>
        <w:t>され</w:t>
      </w:r>
      <w:r w:rsidR="006760D1">
        <w:rPr>
          <w:rFonts w:hint="eastAsia"/>
        </w:rPr>
        <w:t>、</w:t>
      </w:r>
      <w:r>
        <w:rPr>
          <w:rFonts w:hint="eastAsia"/>
        </w:rPr>
        <w:t>又は口頭で開示されかつ開示に際し秘密である旨明示され開示後</w:t>
      </w:r>
      <w:r>
        <w:rPr>
          <w:rFonts w:hint="eastAsia"/>
        </w:rPr>
        <w:t>30</w:t>
      </w:r>
      <w:r>
        <w:rPr>
          <w:rFonts w:hint="eastAsia"/>
        </w:rPr>
        <w:t>日以内に書面で相手方に対して通知された</w:t>
      </w:r>
      <w:r>
        <w:rPr>
          <w:rFonts w:hint="eastAsia"/>
          <w:lang w:eastAsia="zh-TW"/>
        </w:rPr>
        <w:t>もの</w:t>
      </w:r>
      <w:r>
        <w:rPr>
          <w:rFonts w:hint="eastAsia"/>
        </w:rPr>
        <w:t>（以下</w:t>
      </w:r>
      <w:r w:rsidR="001D75F6">
        <w:rPr>
          <w:rFonts w:hint="eastAsia"/>
        </w:rPr>
        <w:t>併せて</w:t>
      </w:r>
      <w:r>
        <w:rPr>
          <w:rFonts w:hint="eastAsia"/>
        </w:rPr>
        <w:t>「秘密情報」という。）</w:t>
      </w:r>
      <w:r>
        <w:rPr>
          <w:rFonts w:hint="eastAsia"/>
          <w:lang w:eastAsia="zh-TW"/>
        </w:rPr>
        <w:t>について、研究担当者</w:t>
      </w:r>
      <w:r>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w:t>
      </w:r>
      <w:r w:rsidR="001D75F6">
        <w:rPr>
          <w:rFonts w:hint="eastAsia"/>
        </w:rPr>
        <w:lastRenderedPageBreak/>
        <w:t>者（承認</w:t>
      </w:r>
      <w:r w:rsidR="001D75F6">
        <w:rPr>
          <w:rFonts w:hint="eastAsia"/>
        </w:rPr>
        <w:t>TLO</w:t>
      </w:r>
      <w:r w:rsidR="00492237">
        <w:rPr>
          <w:rFonts w:hint="eastAsia"/>
        </w:rPr>
        <w:t>及び認定</w:t>
      </w:r>
      <w:r w:rsidR="00492237">
        <w:rPr>
          <w:rFonts w:hint="eastAsia"/>
        </w:rPr>
        <w:t>TLO</w:t>
      </w:r>
      <w:r w:rsidR="001D75F6">
        <w:rPr>
          <w:rFonts w:hint="eastAsia"/>
        </w:rPr>
        <w:t>を含む</w:t>
      </w:r>
      <w:r w:rsidR="00DC72FE">
        <w:rPr>
          <w:rFonts w:hint="eastAsia"/>
        </w:rPr>
        <w:t>。</w:t>
      </w:r>
      <w:r>
        <w:rPr>
          <w:rFonts w:hint="eastAsia"/>
        </w:rPr>
        <w:t>以下併せて「秘密情報受領者」という。）</w:t>
      </w:r>
      <w:r>
        <w:rPr>
          <w:rFonts w:hint="eastAsia"/>
          <w:lang w:eastAsia="zh-TW"/>
        </w:rPr>
        <w:t>以外に開示・漏洩してはならない。また、甲及び乙は、秘密</w:t>
      </w:r>
      <w:r>
        <w:rPr>
          <w:rFonts w:hint="eastAsia"/>
        </w:rPr>
        <w:t>情報</w:t>
      </w:r>
      <w:r>
        <w:rPr>
          <w:rFonts w:hint="eastAsia"/>
          <w:lang w:eastAsia="zh-TW"/>
        </w:rPr>
        <w:t>について、</w:t>
      </w:r>
      <w:r>
        <w:rPr>
          <w:rFonts w:hint="eastAsia"/>
        </w:rPr>
        <w:t>秘密情報受領者</w:t>
      </w:r>
      <w:r>
        <w:rPr>
          <w:rFonts w:hint="eastAsia"/>
          <w:lang w:eastAsia="zh-TW"/>
        </w:rPr>
        <w:t>がその所属を離れた後も含め</w:t>
      </w:r>
      <w:r w:rsidR="00346461">
        <w:rPr>
          <w:rFonts w:hint="eastAsia"/>
        </w:rPr>
        <w:t>秘密として</w:t>
      </w:r>
      <w:r>
        <w:rPr>
          <w:rFonts w:hint="eastAsia"/>
          <w:lang w:eastAsia="zh-TW"/>
        </w:rPr>
        <w:t>保持する義務を、当該</w:t>
      </w:r>
      <w:r>
        <w:rPr>
          <w:rFonts w:hint="eastAsia"/>
        </w:rPr>
        <w:t>秘密情報受領者</w:t>
      </w:r>
      <w:r>
        <w:rPr>
          <w:rFonts w:hint="eastAsia"/>
          <w:lang w:eastAsia="zh-TW"/>
        </w:rPr>
        <w:t>に対し負わせるものとする。ただし、次のいずれかに該当する</w:t>
      </w:r>
      <w:r>
        <w:rPr>
          <w:rFonts w:hint="eastAsia"/>
        </w:rPr>
        <w:t>ことを証明できる</w:t>
      </w:r>
      <w:r>
        <w:rPr>
          <w:rFonts w:hint="eastAsia"/>
          <w:lang w:eastAsia="zh-TW"/>
        </w:rPr>
        <w:t>情報については、この限りではない。</w:t>
      </w:r>
    </w:p>
    <w:p w14:paraId="7A69C265"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4653A1B0"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116EC6AA"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61C8268C"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567BAAF1"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6159B079" w14:textId="77777777" w:rsidR="005B1F29" w:rsidRPr="007B7AD0" w:rsidRDefault="005B1F29" w:rsidP="00E465B9">
      <w:pPr>
        <w:numPr>
          <w:ilvl w:val="0"/>
          <w:numId w:val="23"/>
        </w:numPr>
        <w:tabs>
          <w:tab w:val="clear" w:pos="454"/>
          <w:tab w:val="num" w:pos="720"/>
        </w:tabs>
      </w:pPr>
      <w:r w:rsidRPr="007B7AD0">
        <w:rPr>
          <w:rFonts w:hint="eastAsia"/>
        </w:rPr>
        <w:t>書面により事前に相手方の同意を得た情報</w:t>
      </w:r>
    </w:p>
    <w:p w14:paraId="48D3F264"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甲及び乙は、秘密情報（前項ただし書に掲げるものを除く</w:t>
      </w:r>
      <w:r w:rsidR="009001EF">
        <w:rPr>
          <w:rFonts w:hint="eastAsia"/>
        </w:rPr>
        <w:t>。</w:t>
      </w:r>
      <w:r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0606B768"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開示する内容をあらかじめ相手方に通知すること</w:t>
      </w:r>
    </w:p>
    <w:p w14:paraId="4AB6B26C"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5DE7C86D"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2000ECB8"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開示に際して、法令等の定めに従い当該情報の秘密を保持する手続きを取ることができる場合は、相手方と協議の</w:t>
      </w:r>
      <w:r w:rsidR="00AE72DE">
        <w:rPr>
          <w:rFonts w:hint="eastAsia"/>
        </w:rPr>
        <w:t>上</w:t>
      </w:r>
      <w:r>
        <w:rPr>
          <w:rFonts w:hint="eastAsia"/>
        </w:rPr>
        <w:t>当該手続きを取ること</w:t>
      </w:r>
    </w:p>
    <w:p w14:paraId="5E8610A1"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Pr="007B7AD0">
        <w:rPr>
          <w:rFonts w:hint="eastAsia"/>
        </w:rPr>
        <w:t>を本共同研究</w:t>
      </w:r>
      <w:r w:rsidR="00BA392C" w:rsidRPr="007B7AD0">
        <w:rPr>
          <w:rFonts w:hint="eastAsia"/>
        </w:rPr>
        <w:t>及び</w:t>
      </w:r>
      <w:r w:rsidRPr="007B7AD0">
        <w:rPr>
          <w:rFonts w:hint="eastAsia"/>
        </w:rPr>
        <w:t>本契約の目的</w:t>
      </w:r>
      <w:r w:rsidR="00BA392C" w:rsidRPr="007B7AD0">
        <w:rPr>
          <w:rFonts w:hint="eastAsia"/>
        </w:rPr>
        <w:t>以外</w:t>
      </w:r>
      <w:r w:rsidRPr="007B7AD0">
        <w:rPr>
          <w:rFonts w:hint="eastAsia"/>
        </w:rPr>
        <w:t>に使用してはならない。ただし、書面により事前に相手方の同意を得た場合はこの限りではない。</w:t>
      </w:r>
    </w:p>
    <w:p w14:paraId="5838DCC2"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Pr="007B7AD0">
        <w:rPr>
          <w:rFonts w:hint="eastAsia"/>
        </w:rPr>
        <w:t>1</w:t>
      </w:r>
      <w:r w:rsidR="00783E85">
        <w:rPr>
          <w:rFonts w:hint="eastAsia"/>
        </w:rPr>
        <w:t>2</w:t>
      </w:r>
      <w:r w:rsidRPr="007B7AD0">
        <w:rPr>
          <w:rFonts w:hint="eastAsia"/>
        </w:rPr>
        <w:t>.</w:t>
      </w:r>
      <w:r w:rsidRPr="007B7AD0">
        <w:rPr>
          <w:rFonts w:hint="eastAsia"/>
        </w:rPr>
        <w:t>の期間有効に継続するものとする。ただし、甲乙協議の上、この期間を延長し、又は短縮することができるものとする。</w:t>
      </w:r>
    </w:p>
    <w:p w14:paraId="1879EA60" w14:textId="77777777" w:rsidR="005B1F29" w:rsidRPr="007B7AD0" w:rsidRDefault="005B1F29" w:rsidP="007B7AD0"/>
    <w:p w14:paraId="18212DEF" w14:textId="77777777" w:rsidR="005B1F29" w:rsidRPr="007B7AD0" w:rsidRDefault="005B1F29" w:rsidP="00CF64CA">
      <w:r w:rsidRPr="007B7AD0">
        <w:rPr>
          <w:rFonts w:hint="eastAsia"/>
        </w:rPr>
        <w:t>（研究成果の公表）</w:t>
      </w:r>
    </w:p>
    <w:p w14:paraId="4BEBE11F"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研究成果は、原則として公表するものとする。甲及び乙は、研究成果（研究期間が複数年度にわたる場合は当該年度に得られた研究成果）について、</w:t>
      </w:r>
      <w:r w:rsidR="00431ECA">
        <w:rPr>
          <w:rFonts w:hint="eastAsia"/>
        </w:rPr>
        <w:t>第</w:t>
      </w:r>
      <w:r w:rsidR="00783E85">
        <w:rPr>
          <w:rFonts w:hint="eastAsia"/>
        </w:rPr>
        <w:t>1</w:t>
      </w:r>
      <w:r w:rsidR="00273F1E">
        <w:rPr>
          <w:rFonts w:hint="eastAsia"/>
        </w:rPr>
        <w:t>7</w:t>
      </w:r>
      <w:r w:rsidR="00431ECA">
        <w:rPr>
          <w:rFonts w:hint="eastAsia"/>
        </w:rPr>
        <w:t>条のノウハウ秘匿義務及び</w:t>
      </w:r>
      <w:r w:rsidR="005B1F29">
        <w:rPr>
          <w:rFonts w:hint="eastAsia"/>
          <w:lang w:eastAsia="zh-TW"/>
        </w:rPr>
        <w:t>第</w:t>
      </w:r>
      <w:r w:rsidR="00484A9D">
        <w:rPr>
          <w:rFonts w:hint="eastAsia"/>
        </w:rPr>
        <w:t>2</w:t>
      </w:r>
      <w:r w:rsidR="00273F1E">
        <w:rPr>
          <w:rFonts w:hint="eastAsia"/>
        </w:rPr>
        <w:t>1</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33283E0D"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29E13FC2"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前項に基づき通知を受けた相手方は、通知された公表内容に、自らの将来期待される利益を害するおそれがあるものが含まれると判断されるときは、当該通知受理後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w:t>
      </w:r>
      <w:r w:rsidRPr="007B7AD0">
        <w:rPr>
          <w:rFonts w:hint="eastAsia"/>
        </w:rPr>
        <w:lastRenderedPageBreak/>
        <w:t>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w:t>
      </w:r>
      <w:r w:rsidR="007F512F">
        <w:rPr>
          <w:rFonts w:hint="eastAsia"/>
        </w:rPr>
        <w:t>かか</w:t>
      </w:r>
      <w:r w:rsidR="007F512F" w:rsidRPr="007B7AD0">
        <w:rPr>
          <w:rFonts w:hint="eastAsia"/>
        </w:rPr>
        <w:t>る</w:t>
      </w:r>
      <w:r w:rsidRPr="007B7AD0">
        <w:rPr>
          <w:rFonts w:hint="eastAsia"/>
        </w:rPr>
        <w:t>同意を拒んではならない。</w:t>
      </w:r>
    </w:p>
    <w:p w14:paraId="4157B072"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4C441F">
        <w:rPr>
          <w:rFonts w:hint="eastAsia"/>
        </w:rPr>
        <w:t>第</w:t>
      </w:r>
      <w:r w:rsidR="004C441F">
        <w:rPr>
          <w:rFonts w:hint="eastAsia"/>
        </w:rPr>
        <w:t>17</w:t>
      </w:r>
      <w:r w:rsidR="004C441F">
        <w:rPr>
          <w:rFonts w:hint="eastAsia"/>
        </w:rPr>
        <w:t>条のノウハウ秘匿義務及び</w:t>
      </w:r>
      <w:r w:rsidR="004C441F">
        <w:rPr>
          <w:rFonts w:hint="eastAsia"/>
          <w:lang w:eastAsia="zh-TW"/>
        </w:rPr>
        <w:t>第</w:t>
      </w:r>
      <w:r w:rsidR="004C441F">
        <w:rPr>
          <w:rFonts w:hint="eastAsia"/>
        </w:rPr>
        <w:t>21</w:t>
      </w:r>
      <w:r w:rsidR="004C441F">
        <w:rPr>
          <w:rFonts w:hint="eastAsia"/>
          <w:lang w:eastAsia="zh-TW"/>
        </w:rPr>
        <w:t>条</w:t>
      </w:r>
      <w:r w:rsidR="004C441F">
        <w:rPr>
          <w:rFonts w:hint="eastAsia"/>
        </w:rPr>
        <w:t>の</w:t>
      </w:r>
      <w:r w:rsidR="004C441F">
        <w:rPr>
          <w:rFonts w:hint="eastAsia"/>
          <w:lang w:eastAsia="zh-TW"/>
        </w:rPr>
        <w:t>秘密保持義務を遵守した上で、</w:t>
      </w:r>
      <w:r w:rsidRPr="007B7AD0">
        <w:rPr>
          <w:rFonts w:hint="eastAsia"/>
        </w:rPr>
        <w:t>第</w:t>
      </w:r>
      <w:r w:rsidRPr="007B7AD0">
        <w:rPr>
          <w:rFonts w:hint="eastAsia"/>
        </w:rPr>
        <w:t>2</w:t>
      </w:r>
      <w:r w:rsidRPr="007B7AD0">
        <w:rPr>
          <w:rFonts w:hint="eastAsia"/>
        </w:rPr>
        <w:t>項に定める相手方に対する通知を行うことなく、研究成果の公表を行うことができるものとする。ただし、甲乙協議の上、この期間を延長し、又は短縮することができるものとする。</w:t>
      </w:r>
    </w:p>
    <w:p w14:paraId="5C18DD61"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40F1B585" w14:textId="77777777" w:rsidR="005B1F29" w:rsidRPr="007B7AD0" w:rsidRDefault="005B1F29" w:rsidP="007B7AD0"/>
    <w:p w14:paraId="13CD7CA5" w14:textId="77777777" w:rsidR="005B1F29" w:rsidRPr="007B7AD0" w:rsidRDefault="005B1F29" w:rsidP="00CF64CA">
      <w:r w:rsidRPr="007B7AD0">
        <w:rPr>
          <w:rFonts w:hint="eastAsia"/>
        </w:rPr>
        <w:t>（契約の解除）</w:t>
      </w:r>
    </w:p>
    <w:p w14:paraId="4D338ACD" w14:textId="77777777" w:rsidR="005B1F29" w:rsidRPr="00903B62" w:rsidRDefault="005B1F29" w:rsidP="00BF2CCB">
      <w:pPr>
        <w:pStyle w:val="a0"/>
      </w:pPr>
      <w:r w:rsidRPr="007B7AD0">
        <w:rPr>
          <w:rFonts w:hint="eastAsia"/>
        </w:rPr>
        <w:t>甲及び乙は、次の各号のいずれか</w:t>
      </w:r>
      <w:r w:rsidR="007150B1" w:rsidRPr="00AB4E72">
        <w:rPr>
          <w:rFonts w:hint="eastAsia"/>
        </w:rPr>
        <w:t>に該当し、催告後</w:t>
      </w:r>
      <w:r w:rsidR="007150B1" w:rsidRPr="00AB4E72">
        <w:rPr>
          <w:rFonts w:hint="eastAsia"/>
        </w:rPr>
        <w:t>30</w:t>
      </w:r>
      <w:r w:rsidR="007150B1" w:rsidRPr="00AB4E72">
        <w:rPr>
          <w:rFonts w:hint="eastAsia"/>
        </w:rPr>
        <w:t>日以内</w:t>
      </w:r>
      <w:r w:rsidRPr="007B7AD0">
        <w:rPr>
          <w:rFonts w:hint="eastAsia"/>
        </w:rPr>
        <w:t>に</w:t>
      </w:r>
      <w:r w:rsidR="007F512F">
        <w:rPr>
          <w:rFonts w:hint="eastAsia"/>
        </w:rPr>
        <w:t>かか</w:t>
      </w:r>
      <w:r w:rsidR="007F512F" w:rsidRPr="007B7AD0">
        <w:rPr>
          <w:rFonts w:hint="eastAsia"/>
        </w:rPr>
        <w:t>る</w:t>
      </w:r>
      <w:r w:rsidRPr="007B7AD0">
        <w:rPr>
          <w:rFonts w:hint="eastAsia"/>
        </w:rPr>
        <w:t>事態が是正されない場合は、直ちに本契約を解除することができるものとする。</w:t>
      </w:r>
    </w:p>
    <w:p w14:paraId="4D60B18A" w14:textId="77777777" w:rsidR="005B1F29" w:rsidRPr="007B7AD0" w:rsidRDefault="005B1F29" w:rsidP="00FC5BE6">
      <w:pPr>
        <w:numPr>
          <w:ilvl w:val="0"/>
          <w:numId w:val="11"/>
        </w:numPr>
        <w:tabs>
          <w:tab w:val="clear" w:pos="454"/>
          <w:tab w:val="num" w:pos="720"/>
        </w:tabs>
      </w:pPr>
      <w:r w:rsidRPr="007B7AD0">
        <w:rPr>
          <w:rFonts w:hint="eastAsia"/>
        </w:rPr>
        <w:t>相手方が本契約の締結又は履行に関し、不正又は不当の行為をしたとき</w:t>
      </w:r>
    </w:p>
    <w:p w14:paraId="1187D786" w14:textId="77777777" w:rsidR="005B1F29" w:rsidRDefault="005B1F29" w:rsidP="00FC5BE6">
      <w:pPr>
        <w:numPr>
          <w:ilvl w:val="0"/>
          <w:numId w:val="11"/>
        </w:numPr>
        <w:tabs>
          <w:tab w:val="clear" w:pos="454"/>
          <w:tab w:val="num" w:pos="720"/>
        </w:tabs>
      </w:pPr>
      <w:r w:rsidRPr="007B7AD0">
        <w:rPr>
          <w:rFonts w:hint="eastAsia"/>
        </w:rPr>
        <w:t>相手方が本契約に違反したとき</w:t>
      </w:r>
    </w:p>
    <w:p w14:paraId="2363E1BC" w14:textId="77777777" w:rsidR="005B1F29" w:rsidRPr="007B7AD0" w:rsidRDefault="005B1F29" w:rsidP="007B7AD0"/>
    <w:p w14:paraId="49D7A9A9" w14:textId="77777777" w:rsidR="005B1F29" w:rsidRPr="007B7AD0" w:rsidRDefault="005B1F29" w:rsidP="00CF64CA">
      <w:r w:rsidRPr="007B7AD0">
        <w:rPr>
          <w:rFonts w:hint="eastAsia"/>
        </w:rPr>
        <w:t>（損害賠償）</w:t>
      </w:r>
    </w:p>
    <w:p w14:paraId="7194935B" w14:textId="77777777" w:rsidR="005B1F29" w:rsidRDefault="005B1F29" w:rsidP="00BF0C54">
      <w:pPr>
        <w:pStyle w:val="a0"/>
      </w:pPr>
      <w:r>
        <w:rPr>
          <w:rFonts w:hint="eastAsia"/>
          <w:lang w:eastAsia="zh-TW"/>
        </w:rPr>
        <w:t>甲又は乙は、前条に掲げる事由、又は</w:t>
      </w:r>
      <w:r w:rsidR="00D73FCC">
        <w:rPr>
          <w:rFonts w:hint="eastAsia"/>
        </w:rPr>
        <w:t>相手方の</w:t>
      </w:r>
      <w:r>
        <w:rPr>
          <w:rFonts w:hint="eastAsia"/>
          <w:lang w:eastAsia="zh-TW"/>
        </w:rPr>
        <w:t>故意又は重大な過失によ</w:t>
      </w:r>
      <w:r w:rsidR="00D73FCC">
        <w:rPr>
          <w:rFonts w:hint="eastAsia"/>
        </w:rPr>
        <w:t>り</w:t>
      </w:r>
      <w:r>
        <w:rPr>
          <w:rFonts w:hint="eastAsia"/>
          <w:lang w:eastAsia="zh-TW"/>
        </w:rPr>
        <w:t>損害等を</w:t>
      </w:r>
      <w:r w:rsidR="00D73FCC">
        <w:rPr>
          <w:rFonts w:hint="eastAsia"/>
        </w:rPr>
        <w:t>被った</w:t>
      </w:r>
      <w:r>
        <w:rPr>
          <w:rFonts w:hint="eastAsia"/>
          <w:lang w:eastAsia="zh-TW"/>
        </w:rPr>
        <w:t>ときは、</w:t>
      </w:r>
      <w:r w:rsidR="00BF2CCB">
        <w:rPr>
          <w:rFonts w:hint="eastAsia"/>
        </w:rPr>
        <w:t>相手方</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6BE5F787" w14:textId="77777777" w:rsidR="005B1F29" w:rsidRPr="007B7AD0" w:rsidRDefault="005B1F29" w:rsidP="007B7AD0"/>
    <w:p w14:paraId="7055DE6A" w14:textId="77777777" w:rsidR="005B1F29" w:rsidRPr="007B7AD0" w:rsidRDefault="005B1F29" w:rsidP="00CF64CA">
      <w:r w:rsidRPr="007B7AD0">
        <w:rPr>
          <w:rFonts w:hint="eastAsia"/>
        </w:rPr>
        <w:t>（契約の有効期間）</w:t>
      </w:r>
    </w:p>
    <w:p w14:paraId="294289C3" w14:textId="77777777" w:rsidR="005B1F29" w:rsidRDefault="005B1F29" w:rsidP="00BF0C54">
      <w:pPr>
        <w:pStyle w:val="a0"/>
      </w:pPr>
      <w:r>
        <w:rPr>
          <w:rFonts w:hint="eastAsia"/>
          <w:lang w:eastAsia="zh-TW"/>
        </w:rPr>
        <w:t>本契約の有効期間は、本共同研究の研究期間と同一とする。</w:t>
      </w:r>
    </w:p>
    <w:p w14:paraId="78ABBE0D" w14:textId="77777777" w:rsidR="005B1F29" w:rsidRPr="00903B62" w:rsidRDefault="005B1F29" w:rsidP="00C449B6">
      <w:pPr>
        <w:numPr>
          <w:ilvl w:val="1"/>
          <w:numId w:val="1"/>
        </w:numPr>
        <w:tabs>
          <w:tab w:val="clear" w:pos="840"/>
          <w:tab w:val="num" w:pos="360"/>
        </w:tabs>
        <w:ind w:left="180" w:hanging="180"/>
      </w:pPr>
      <w:r w:rsidRPr="007B7AD0">
        <w:rPr>
          <w:rFonts w:hint="eastAsia"/>
        </w:rPr>
        <w:t>本契約の失効後も、第</w:t>
      </w:r>
      <w:r w:rsidRPr="007B7AD0">
        <w:rPr>
          <w:rFonts w:hint="eastAsia"/>
        </w:rPr>
        <w:t>5</w:t>
      </w:r>
      <w:r w:rsidRPr="007B7AD0">
        <w:rPr>
          <w:rFonts w:hint="eastAsia"/>
        </w:rPr>
        <w:t>条第</w:t>
      </w:r>
      <w:r w:rsidRPr="007B7AD0">
        <w:rPr>
          <w:rFonts w:hint="eastAsia"/>
        </w:rPr>
        <w:t>2</w:t>
      </w:r>
      <w:r w:rsidRPr="007B7AD0">
        <w:rPr>
          <w:rFonts w:hint="eastAsia"/>
        </w:rPr>
        <w:t>項、第</w:t>
      </w:r>
      <w:r w:rsidRPr="007B7AD0">
        <w:rPr>
          <w:rFonts w:hint="eastAsia"/>
        </w:rPr>
        <w:t>6</w:t>
      </w:r>
      <w:r w:rsidRPr="007B7AD0">
        <w:rPr>
          <w:rFonts w:hint="eastAsia"/>
        </w:rPr>
        <w:t>条第</w:t>
      </w:r>
      <w:r w:rsidRPr="007B7AD0">
        <w:rPr>
          <w:rFonts w:hint="eastAsia"/>
        </w:rPr>
        <w:t>2</w:t>
      </w:r>
      <w:r w:rsidRPr="007B7AD0">
        <w:rPr>
          <w:rFonts w:hint="eastAsia"/>
        </w:rPr>
        <w:t>項、</w:t>
      </w:r>
      <w:r w:rsidR="00F958E0" w:rsidRPr="007B7AD0">
        <w:rPr>
          <w:rFonts w:hint="eastAsia"/>
        </w:rPr>
        <w:t>第</w:t>
      </w:r>
      <w:r w:rsidR="00783E85">
        <w:rPr>
          <w:rFonts w:hint="eastAsia"/>
        </w:rPr>
        <w:t>8</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Pr="007B7AD0">
        <w:rPr>
          <w:rFonts w:hint="eastAsia"/>
        </w:rPr>
        <w:t>第</w:t>
      </w:r>
      <w:r w:rsidR="00402326">
        <w:rPr>
          <w:rFonts w:hint="eastAsia"/>
        </w:rPr>
        <w:t>10</w:t>
      </w:r>
      <w:r w:rsidRPr="007B7AD0">
        <w:rPr>
          <w:rFonts w:hint="eastAsia"/>
        </w:rPr>
        <w:t>条から第</w:t>
      </w:r>
      <w:r w:rsidR="00D97B60">
        <w:rPr>
          <w:rFonts w:hint="eastAsia"/>
        </w:rPr>
        <w:t>2</w:t>
      </w:r>
      <w:r w:rsidR="00273F1E">
        <w:rPr>
          <w:rFonts w:hint="eastAsia"/>
        </w:rPr>
        <w:t>2</w:t>
      </w:r>
      <w:r w:rsidRPr="007B7AD0">
        <w:rPr>
          <w:rFonts w:hint="eastAsia"/>
        </w:rPr>
        <w:t>条まで（第</w:t>
      </w:r>
      <w:r w:rsidR="00273F1E">
        <w:rPr>
          <w:rFonts w:hint="eastAsia"/>
        </w:rPr>
        <w:t>19</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）、第</w:t>
      </w:r>
      <w:r w:rsidR="00D97B60">
        <w:rPr>
          <w:rFonts w:hint="eastAsia"/>
        </w:rPr>
        <w:t>2</w:t>
      </w:r>
      <w:r w:rsidR="00273F1E">
        <w:rPr>
          <w:rFonts w:hint="eastAsia"/>
        </w:rPr>
        <w:t>4</w:t>
      </w:r>
      <w:r w:rsidR="00402326">
        <w:rPr>
          <w:rFonts w:hint="eastAsia"/>
        </w:rPr>
        <w:t>条、本項、</w:t>
      </w:r>
      <w:r w:rsidRPr="007B7AD0">
        <w:rPr>
          <w:rFonts w:hint="eastAsia"/>
        </w:rPr>
        <w:t>第</w:t>
      </w:r>
      <w:r w:rsidR="000460DD">
        <w:rPr>
          <w:rFonts w:hint="eastAsia"/>
        </w:rPr>
        <w:t>2</w:t>
      </w:r>
      <w:r w:rsidR="00273F1E">
        <w:rPr>
          <w:rFonts w:hint="eastAsia"/>
        </w:rPr>
        <w:t>7</w:t>
      </w:r>
      <w:r w:rsidRPr="007B7AD0">
        <w:rPr>
          <w:rFonts w:hint="eastAsia"/>
        </w:rPr>
        <w:t>条</w:t>
      </w:r>
      <w:r w:rsidR="00402326">
        <w:rPr>
          <w:rFonts w:hint="eastAsia"/>
        </w:rPr>
        <w:t>及び第</w:t>
      </w:r>
      <w:r w:rsidR="00402326">
        <w:rPr>
          <w:rFonts w:hint="eastAsia"/>
        </w:rPr>
        <w:t>28</w:t>
      </w:r>
      <w:r w:rsidR="00402326">
        <w:rPr>
          <w:rFonts w:hint="eastAsia"/>
        </w:rPr>
        <w:t>条</w:t>
      </w:r>
      <w:r w:rsidRPr="007B7AD0">
        <w:rPr>
          <w:rFonts w:hint="eastAsia"/>
        </w:rPr>
        <w:t>の規定は、当該条項に定める期間又は対象事項が全て消滅するまで有効に存続する。</w:t>
      </w:r>
    </w:p>
    <w:p w14:paraId="6FA6EC1C" w14:textId="77777777" w:rsidR="005B1F29" w:rsidRPr="007B7AD0" w:rsidRDefault="005B1F29" w:rsidP="007B7AD0"/>
    <w:p w14:paraId="71BCE3E2" w14:textId="77777777" w:rsidR="005B1F29" w:rsidRPr="007B7AD0" w:rsidRDefault="005B1F29" w:rsidP="00CF64CA">
      <w:r w:rsidRPr="007B7AD0">
        <w:rPr>
          <w:rFonts w:hint="eastAsia"/>
        </w:rPr>
        <w:t>（協議）</w:t>
      </w:r>
    </w:p>
    <w:p w14:paraId="767F3CB9" w14:textId="77777777" w:rsidR="005B1F29" w:rsidRDefault="005B1F29" w:rsidP="00BF0C54">
      <w:pPr>
        <w:pStyle w:val="a0"/>
      </w:pPr>
      <w:r>
        <w:rPr>
          <w:rFonts w:hint="eastAsia"/>
          <w:lang w:eastAsia="zh-TW"/>
        </w:rPr>
        <w:t>本契約に定めのない事項について、これを定める必要があるときは、甲乙協議の上、定めるものとする。</w:t>
      </w:r>
    </w:p>
    <w:p w14:paraId="0A498D81" w14:textId="77777777" w:rsidR="005B1F29" w:rsidRPr="007B7AD0" w:rsidRDefault="005B1F29" w:rsidP="007B7AD0"/>
    <w:p w14:paraId="42C650ED"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4D1B5D61" w14:textId="77777777" w:rsidR="00D73FCC" w:rsidRDefault="00D73FCC" w:rsidP="00BF0C54">
      <w:pPr>
        <w:pStyle w:val="a0"/>
      </w:pPr>
      <w:r>
        <w:rPr>
          <w:rFonts w:hint="eastAsia"/>
        </w:rPr>
        <w:t>本契約</w:t>
      </w:r>
      <w:r w:rsidR="00913E0E">
        <w:rPr>
          <w:rFonts w:hint="eastAsia"/>
        </w:rPr>
        <w:t>の準拠法は日本法とする。</w:t>
      </w:r>
    </w:p>
    <w:p w14:paraId="2DDA1E71" w14:textId="77777777" w:rsidR="003B071B"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p w14:paraId="23CEA47A" w14:textId="77777777" w:rsidR="000250D5" w:rsidRDefault="000250D5" w:rsidP="000250D5">
      <w:pPr>
        <w:pStyle w:val="a0"/>
        <w:numPr>
          <w:ilvl w:val="0"/>
          <w:numId w:val="0"/>
        </w:numPr>
        <w:ind w:left="180"/>
      </w:pPr>
    </w:p>
    <w:p w14:paraId="4988A47A" w14:textId="77777777" w:rsidR="000250D5" w:rsidRDefault="000250D5" w:rsidP="000250D5">
      <w:pPr>
        <w:pStyle w:val="a0"/>
        <w:numPr>
          <w:ilvl w:val="0"/>
          <w:numId w:val="0"/>
        </w:numPr>
        <w:tabs>
          <w:tab w:val="left" w:pos="840"/>
        </w:tabs>
      </w:pPr>
      <w:r>
        <w:rPr>
          <w:rFonts w:hint="eastAsia"/>
        </w:rPr>
        <w:t>（ライフサイエンス分野におけるリサーチツール特許の取扱について）</w:t>
      </w:r>
    </w:p>
    <w:p w14:paraId="1A1AB317" w14:textId="77777777" w:rsidR="000250D5" w:rsidRDefault="000250D5" w:rsidP="000250D5">
      <w:pPr>
        <w:ind w:left="210" w:hangingChars="100" w:hanging="210"/>
      </w:pPr>
      <w:r>
        <w:rPr>
          <w:rFonts w:hint="eastAsia"/>
        </w:rPr>
        <w:t>第</w:t>
      </w:r>
      <w:r>
        <w:t>28</w:t>
      </w:r>
      <w:r>
        <w:rPr>
          <w:rFonts w:hint="eastAsia"/>
        </w:rPr>
        <w:t>条　甲及び乙は、国の指針である総合科学技術会議の「ライフサイエンス分野におけ</w:t>
      </w:r>
      <w:r>
        <w:rPr>
          <w:rFonts w:hint="eastAsia"/>
        </w:rPr>
        <w:lastRenderedPageBreak/>
        <w:t>るリサーチツール特許の使用の円滑化に関する指針」（平成</w:t>
      </w:r>
      <w:r>
        <w:t>19</w:t>
      </w:r>
      <w:r>
        <w:rPr>
          <w:rFonts w:hint="eastAsia"/>
        </w:rPr>
        <w:t>年</w:t>
      </w:r>
      <w:r>
        <w:t>3</w:t>
      </w:r>
      <w:r>
        <w:rPr>
          <w:rFonts w:hint="eastAsia"/>
        </w:rPr>
        <w:t>月</w:t>
      </w:r>
      <w:r>
        <w:t>1</w:t>
      </w:r>
      <w:r>
        <w:rPr>
          <w:rFonts w:hint="eastAsia"/>
        </w:rPr>
        <w:t>日）を踏まえ制定された甲の「東京大学リサーチツール特許取扱ガイドライン」（平成</w:t>
      </w:r>
      <w:r>
        <w:t>20</w:t>
      </w:r>
      <w:r>
        <w:rPr>
          <w:rFonts w:hint="eastAsia"/>
        </w:rPr>
        <w:t>年</w:t>
      </w:r>
      <w:r>
        <w:t>2</w:t>
      </w:r>
      <w:r>
        <w:rPr>
          <w:rFonts w:hint="eastAsia"/>
        </w:rPr>
        <w:t>月</w:t>
      </w:r>
      <w:r>
        <w:t>8</w:t>
      </w:r>
      <w:r>
        <w:rPr>
          <w:rFonts w:hint="eastAsia"/>
        </w:rPr>
        <w:t>日）の考え方を尊重するものとする。</w:t>
      </w:r>
    </w:p>
    <w:p w14:paraId="0D5539DF" w14:textId="77777777" w:rsidR="000250D5" w:rsidRPr="000250D5" w:rsidRDefault="000250D5" w:rsidP="000250D5">
      <w:pPr>
        <w:pStyle w:val="a0"/>
        <w:numPr>
          <w:ilvl w:val="0"/>
          <w:numId w:val="0"/>
        </w:numPr>
        <w:ind w:left="180"/>
      </w:pPr>
    </w:p>
    <w:sectPr w:rsidR="000250D5" w:rsidRPr="000250D5"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A5BEC" w14:textId="77777777" w:rsidR="00F700E7" w:rsidRDefault="00F700E7">
      <w:r>
        <w:separator/>
      </w:r>
    </w:p>
  </w:endnote>
  <w:endnote w:type="continuationSeparator" w:id="0">
    <w:p w14:paraId="46EA1E80" w14:textId="77777777" w:rsidR="00F700E7" w:rsidRDefault="00F7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9E28D" w14:textId="77777777" w:rsidR="00F700E7" w:rsidRDefault="00F700E7">
      <w:r>
        <w:separator/>
      </w:r>
    </w:p>
  </w:footnote>
  <w:footnote w:type="continuationSeparator" w:id="0">
    <w:p w14:paraId="514B070A" w14:textId="77777777" w:rsidR="00F700E7" w:rsidRDefault="00F7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AB67" w14:textId="77777777" w:rsidR="00AE72DE" w:rsidRPr="00B61BAC" w:rsidRDefault="00AE72DE"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4"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476E1758"/>
    <w:multiLevelType w:val="multilevel"/>
    <w:tmpl w:val="C4407904"/>
    <w:numStyleLink w:val="a"/>
  </w:abstractNum>
  <w:abstractNum w:abstractNumId="19"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DE6234C"/>
    <w:multiLevelType w:val="multilevel"/>
    <w:tmpl w:val="C4407904"/>
    <w:numStyleLink w:val="a"/>
  </w:abstractNum>
  <w:abstractNum w:abstractNumId="21"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3"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4"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5"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59380D68"/>
    <w:multiLevelType w:val="multilevel"/>
    <w:tmpl w:val="C4407904"/>
    <w:numStyleLink w:val="a"/>
  </w:abstractNum>
  <w:abstractNum w:abstractNumId="28"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217477B"/>
    <w:multiLevelType w:val="multilevel"/>
    <w:tmpl w:val="C4407904"/>
    <w:numStyleLink w:val="a"/>
  </w:abstractNum>
  <w:abstractNum w:abstractNumId="30" w15:restartNumberingAfterBreak="0">
    <w:nsid w:val="64CC4294"/>
    <w:multiLevelType w:val="multilevel"/>
    <w:tmpl w:val="C4407904"/>
    <w:numStyleLink w:val="a"/>
  </w:abstractNum>
  <w:abstractNum w:abstractNumId="31" w15:restartNumberingAfterBreak="0">
    <w:nsid w:val="6D517867"/>
    <w:multiLevelType w:val="multilevel"/>
    <w:tmpl w:val="C4407904"/>
    <w:numStyleLink w:val="a"/>
  </w:abstractNum>
  <w:abstractNum w:abstractNumId="32"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3"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4" w15:restartNumberingAfterBreak="0">
    <w:nsid w:val="76A736ED"/>
    <w:multiLevelType w:val="multilevel"/>
    <w:tmpl w:val="C4407904"/>
    <w:numStyleLink w:val="a"/>
  </w:abstractNum>
  <w:abstractNum w:abstractNumId="35"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7AED2F53"/>
    <w:multiLevelType w:val="multilevel"/>
    <w:tmpl w:val="C4407904"/>
    <w:numStyleLink w:val="a"/>
  </w:abstractNum>
  <w:abstractNum w:abstractNumId="3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EA7135C"/>
    <w:multiLevelType w:val="hybridMultilevel"/>
    <w:tmpl w:val="E514B5D2"/>
    <w:lvl w:ilvl="0" w:tplc="0B88D112">
      <w:start w:val="1"/>
      <w:numFmt w:val="bullet"/>
      <w:lvlText w:val=""/>
      <w:lvlPicBulletId w:val="0"/>
      <w:lvlJc w:val="left"/>
      <w:pPr>
        <w:tabs>
          <w:tab w:val="num" w:pos="420"/>
        </w:tabs>
        <w:ind w:left="420" w:hanging="420"/>
      </w:pPr>
      <w:rPr>
        <w:rFonts w:ascii="Wingdings" w:hAnsi="Wingdings" w:hint="default"/>
      </w:rPr>
    </w:lvl>
    <w:lvl w:ilvl="1" w:tplc="2AD4511C" w:tentative="1">
      <w:start w:val="1"/>
      <w:numFmt w:val="bullet"/>
      <w:lvlText w:val=""/>
      <w:lvlJc w:val="left"/>
      <w:pPr>
        <w:tabs>
          <w:tab w:val="num" w:pos="840"/>
        </w:tabs>
        <w:ind w:left="840" w:hanging="420"/>
      </w:pPr>
      <w:rPr>
        <w:rFonts w:ascii="Wingdings" w:hAnsi="Wingdings" w:hint="default"/>
      </w:rPr>
    </w:lvl>
    <w:lvl w:ilvl="2" w:tplc="07EA20DE" w:tentative="1">
      <w:start w:val="1"/>
      <w:numFmt w:val="bullet"/>
      <w:lvlText w:val=""/>
      <w:lvlJc w:val="left"/>
      <w:pPr>
        <w:tabs>
          <w:tab w:val="num" w:pos="1260"/>
        </w:tabs>
        <w:ind w:left="1260" w:hanging="420"/>
      </w:pPr>
      <w:rPr>
        <w:rFonts w:ascii="Wingdings" w:hAnsi="Wingdings" w:hint="default"/>
      </w:rPr>
    </w:lvl>
    <w:lvl w:ilvl="3" w:tplc="3C760E9E" w:tentative="1">
      <w:start w:val="1"/>
      <w:numFmt w:val="bullet"/>
      <w:lvlText w:val=""/>
      <w:lvlJc w:val="left"/>
      <w:pPr>
        <w:tabs>
          <w:tab w:val="num" w:pos="1680"/>
        </w:tabs>
        <w:ind w:left="1680" w:hanging="420"/>
      </w:pPr>
      <w:rPr>
        <w:rFonts w:ascii="Wingdings" w:hAnsi="Wingdings" w:hint="default"/>
      </w:rPr>
    </w:lvl>
    <w:lvl w:ilvl="4" w:tplc="002041A0" w:tentative="1">
      <w:start w:val="1"/>
      <w:numFmt w:val="bullet"/>
      <w:lvlText w:val=""/>
      <w:lvlJc w:val="left"/>
      <w:pPr>
        <w:tabs>
          <w:tab w:val="num" w:pos="2100"/>
        </w:tabs>
        <w:ind w:left="2100" w:hanging="420"/>
      </w:pPr>
      <w:rPr>
        <w:rFonts w:ascii="Wingdings" w:hAnsi="Wingdings" w:hint="default"/>
      </w:rPr>
    </w:lvl>
    <w:lvl w:ilvl="5" w:tplc="F5FC6674" w:tentative="1">
      <w:start w:val="1"/>
      <w:numFmt w:val="bullet"/>
      <w:lvlText w:val=""/>
      <w:lvlJc w:val="left"/>
      <w:pPr>
        <w:tabs>
          <w:tab w:val="num" w:pos="2520"/>
        </w:tabs>
        <w:ind w:left="2520" w:hanging="420"/>
      </w:pPr>
      <w:rPr>
        <w:rFonts w:ascii="Wingdings" w:hAnsi="Wingdings" w:hint="default"/>
      </w:rPr>
    </w:lvl>
    <w:lvl w:ilvl="6" w:tplc="CA8E4C04" w:tentative="1">
      <w:start w:val="1"/>
      <w:numFmt w:val="bullet"/>
      <w:lvlText w:val=""/>
      <w:lvlJc w:val="left"/>
      <w:pPr>
        <w:tabs>
          <w:tab w:val="num" w:pos="2940"/>
        </w:tabs>
        <w:ind w:left="2940" w:hanging="420"/>
      </w:pPr>
      <w:rPr>
        <w:rFonts w:ascii="Wingdings" w:hAnsi="Wingdings" w:hint="default"/>
      </w:rPr>
    </w:lvl>
    <w:lvl w:ilvl="7" w:tplc="CB6C6BB2" w:tentative="1">
      <w:start w:val="1"/>
      <w:numFmt w:val="bullet"/>
      <w:lvlText w:val=""/>
      <w:lvlJc w:val="left"/>
      <w:pPr>
        <w:tabs>
          <w:tab w:val="num" w:pos="3360"/>
        </w:tabs>
        <w:ind w:left="3360" w:hanging="420"/>
      </w:pPr>
      <w:rPr>
        <w:rFonts w:ascii="Wingdings" w:hAnsi="Wingdings" w:hint="default"/>
      </w:rPr>
    </w:lvl>
    <w:lvl w:ilvl="8" w:tplc="ED6A92A0"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22"/>
  </w:num>
  <w:num w:numId="3">
    <w:abstractNumId w:val="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37"/>
  </w:num>
  <w:num w:numId="5">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2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0"/>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2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38"/>
  </w:num>
  <w:num w:numId="13">
    <w:abstractNumId w:val="10"/>
  </w:num>
  <w:num w:numId="14">
    <w:abstractNumId w:val="1"/>
  </w:num>
  <w:num w:numId="15">
    <w:abstractNumId w:val="19"/>
  </w:num>
  <w:num w:numId="16">
    <w:abstractNumId w:val="0"/>
  </w:num>
  <w:num w:numId="17">
    <w:abstractNumId w:val="4"/>
  </w:num>
  <w:num w:numId="18">
    <w:abstractNumId w:val="26"/>
  </w:num>
  <w:num w:numId="19">
    <w:abstractNumId w:val="2"/>
  </w:num>
  <w:num w:numId="20">
    <w:abstractNumId w:val="13"/>
  </w:num>
  <w:num w:numId="21">
    <w:abstractNumId w:val="8"/>
  </w:num>
  <w:num w:numId="22">
    <w:abstractNumId w:val="1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36"/>
  </w:num>
  <w:num w:numId="24">
    <w:abstractNumId w:val="11"/>
  </w:num>
  <w:num w:numId="25">
    <w:abstractNumId w:val="12"/>
  </w:num>
  <w:num w:numId="26">
    <w:abstractNumId w:val="21"/>
  </w:num>
  <w:num w:numId="27">
    <w:abstractNumId w:val="25"/>
  </w:num>
  <w:num w:numId="28">
    <w:abstractNumId w:val="33"/>
  </w:num>
  <w:num w:numId="29">
    <w:abstractNumId w:val="32"/>
  </w:num>
  <w:num w:numId="30">
    <w:abstractNumId w:val="15"/>
  </w:num>
  <w:num w:numId="31">
    <w:abstractNumId w:val="17"/>
  </w:num>
  <w:num w:numId="32">
    <w:abstractNumId w:val="24"/>
  </w:num>
  <w:num w:numId="33">
    <w:abstractNumId w:val="6"/>
  </w:num>
  <w:num w:numId="34">
    <w:abstractNumId w:val="35"/>
  </w:num>
  <w:num w:numId="35">
    <w:abstractNumId w:val="16"/>
  </w:num>
  <w:num w:numId="36">
    <w:abstractNumId w:val="5"/>
  </w:num>
  <w:num w:numId="37">
    <w:abstractNumId w:val="7"/>
  </w:num>
  <w:num w:numId="38">
    <w:abstractNumId w:val="14"/>
  </w:num>
  <w:num w:numId="39">
    <w:abstractNumId w:val="23"/>
  </w:num>
  <w:num w:numId="40">
    <w:abstractNumId w:val="28"/>
    <w:lvlOverride w:ilvl="0">
      <w:startOverride w:val="1"/>
    </w:lvlOverride>
    <w:lvlOverride w:ilvl="1">
      <w:startOverride w:val="2"/>
    </w:lvlOverride>
    <w:lvlOverride w:ilvl="2"/>
    <w:lvlOverride w:ilvl="3">
      <w:startOverride w:val="2"/>
    </w:lvlOverride>
    <w:lvlOverride w:ilvl="4"/>
    <w:lvlOverride w:ilvl="5">
      <w:startOverride w:val="1"/>
    </w:lvlOverride>
    <w:lvlOverride w:ilvl="6">
      <w:startOverride w:val="2"/>
    </w:lvlOverride>
    <w:lvlOverride w:ilvl="7"/>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138EF"/>
    <w:rsid w:val="00013A94"/>
    <w:rsid w:val="00022479"/>
    <w:rsid w:val="000250C6"/>
    <w:rsid w:val="000250D5"/>
    <w:rsid w:val="00037CEA"/>
    <w:rsid w:val="000401E8"/>
    <w:rsid w:val="00042BBC"/>
    <w:rsid w:val="000460DD"/>
    <w:rsid w:val="000727FC"/>
    <w:rsid w:val="00082392"/>
    <w:rsid w:val="00096F12"/>
    <w:rsid w:val="000A1AE4"/>
    <w:rsid w:val="000A741E"/>
    <w:rsid w:val="000B22F6"/>
    <w:rsid w:val="000B5F04"/>
    <w:rsid w:val="000B6739"/>
    <w:rsid w:val="000C2249"/>
    <w:rsid w:val="000C52BA"/>
    <w:rsid w:val="000D50A4"/>
    <w:rsid w:val="000D5728"/>
    <w:rsid w:val="000E2433"/>
    <w:rsid w:val="000F0EC8"/>
    <w:rsid w:val="000F3B1C"/>
    <w:rsid w:val="000F7EBF"/>
    <w:rsid w:val="00102B12"/>
    <w:rsid w:val="00102CC9"/>
    <w:rsid w:val="0011176A"/>
    <w:rsid w:val="001372A3"/>
    <w:rsid w:val="00137501"/>
    <w:rsid w:val="001479CE"/>
    <w:rsid w:val="00153B71"/>
    <w:rsid w:val="00156D85"/>
    <w:rsid w:val="00165504"/>
    <w:rsid w:val="001750AE"/>
    <w:rsid w:val="00176F5D"/>
    <w:rsid w:val="00195DF3"/>
    <w:rsid w:val="00197C00"/>
    <w:rsid w:val="001A01DF"/>
    <w:rsid w:val="001A138D"/>
    <w:rsid w:val="001A57CA"/>
    <w:rsid w:val="001A7A2F"/>
    <w:rsid w:val="001B210B"/>
    <w:rsid w:val="001C237B"/>
    <w:rsid w:val="001D58B9"/>
    <w:rsid w:val="001D75F6"/>
    <w:rsid w:val="001E43E2"/>
    <w:rsid w:val="001F42C4"/>
    <w:rsid w:val="00200A60"/>
    <w:rsid w:val="002019B4"/>
    <w:rsid w:val="00203859"/>
    <w:rsid w:val="00214F4F"/>
    <w:rsid w:val="00225202"/>
    <w:rsid w:val="00230FBF"/>
    <w:rsid w:val="00231E0A"/>
    <w:rsid w:val="00235904"/>
    <w:rsid w:val="00250D24"/>
    <w:rsid w:val="002511AA"/>
    <w:rsid w:val="00257BA1"/>
    <w:rsid w:val="00263D51"/>
    <w:rsid w:val="002706F1"/>
    <w:rsid w:val="002731E5"/>
    <w:rsid w:val="00273F1E"/>
    <w:rsid w:val="00275749"/>
    <w:rsid w:val="00281E93"/>
    <w:rsid w:val="00287A2A"/>
    <w:rsid w:val="0029402D"/>
    <w:rsid w:val="002A1AA4"/>
    <w:rsid w:val="002B36DE"/>
    <w:rsid w:val="002B7D58"/>
    <w:rsid w:val="002D2B48"/>
    <w:rsid w:val="002E4327"/>
    <w:rsid w:val="002F2241"/>
    <w:rsid w:val="002F2D66"/>
    <w:rsid w:val="002F5ACB"/>
    <w:rsid w:val="002F6F5F"/>
    <w:rsid w:val="00315605"/>
    <w:rsid w:val="0031628F"/>
    <w:rsid w:val="003170DE"/>
    <w:rsid w:val="00325C1C"/>
    <w:rsid w:val="00327775"/>
    <w:rsid w:val="0033604E"/>
    <w:rsid w:val="0033734B"/>
    <w:rsid w:val="00342BCE"/>
    <w:rsid w:val="00346461"/>
    <w:rsid w:val="003538DE"/>
    <w:rsid w:val="00353AB3"/>
    <w:rsid w:val="00363F56"/>
    <w:rsid w:val="0037444A"/>
    <w:rsid w:val="00376419"/>
    <w:rsid w:val="00383B65"/>
    <w:rsid w:val="00387D8F"/>
    <w:rsid w:val="00391571"/>
    <w:rsid w:val="00392C38"/>
    <w:rsid w:val="00394BB9"/>
    <w:rsid w:val="003A3ACC"/>
    <w:rsid w:val="003A3E60"/>
    <w:rsid w:val="003B071B"/>
    <w:rsid w:val="003B2EDC"/>
    <w:rsid w:val="003B51E6"/>
    <w:rsid w:val="003B7289"/>
    <w:rsid w:val="003D5D37"/>
    <w:rsid w:val="00402326"/>
    <w:rsid w:val="00411E99"/>
    <w:rsid w:val="00412E3A"/>
    <w:rsid w:val="00416F09"/>
    <w:rsid w:val="0042048C"/>
    <w:rsid w:val="00431ECA"/>
    <w:rsid w:val="004325D2"/>
    <w:rsid w:val="004372D9"/>
    <w:rsid w:val="00440190"/>
    <w:rsid w:val="004570F0"/>
    <w:rsid w:val="0046289F"/>
    <w:rsid w:val="00474127"/>
    <w:rsid w:val="00484A9D"/>
    <w:rsid w:val="00484AFF"/>
    <w:rsid w:val="00484F06"/>
    <w:rsid w:val="00484FB3"/>
    <w:rsid w:val="0049049A"/>
    <w:rsid w:val="00492237"/>
    <w:rsid w:val="004938B9"/>
    <w:rsid w:val="00495DDA"/>
    <w:rsid w:val="004A45F2"/>
    <w:rsid w:val="004B5271"/>
    <w:rsid w:val="004C0354"/>
    <w:rsid w:val="004C441F"/>
    <w:rsid w:val="004C69DB"/>
    <w:rsid w:val="004D3CD7"/>
    <w:rsid w:val="004F373A"/>
    <w:rsid w:val="004F6F46"/>
    <w:rsid w:val="004F785D"/>
    <w:rsid w:val="005012C8"/>
    <w:rsid w:val="00504E91"/>
    <w:rsid w:val="005156B3"/>
    <w:rsid w:val="00516E59"/>
    <w:rsid w:val="0052746D"/>
    <w:rsid w:val="0053563E"/>
    <w:rsid w:val="00546110"/>
    <w:rsid w:val="005524D9"/>
    <w:rsid w:val="005733F8"/>
    <w:rsid w:val="00577AE4"/>
    <w:rsid w:val="00581C7B"/>
    <w:rsid w:val="00581EE8"/>
    <w:rsid w:val="005A544B"/>
    <w:rsid w:val="005B1F29"/>
    <w:rsid w:val="005B65CA"/>
    <w:rsid w:val="005C011E"/>
    <w:rsid w:val="005C15C7"/>
    <w:rsid w:val="005C6E9E"/>
    <w:rsid w:val="005D2991"/>
    <w:rsid w:val="005E6722"/>
    <w:rsid w:val="005F493F"/>
    <w:rsid w:val="006032DB"/>
    <w:rsid w:val="0060549D"/>
    <w:rsid w:val="00614CE3"/>
    <w:rsid w:val="006177A0"/>
    <w:rsid w:val="006254A8"/>
    <w:rsid w:val="00643703"/>
    <w:rsid w:val="006452D9"/>
    <w:rsid w:val="006551FF"/>
    <w:rsid w:val="00655E5F"/>
    <w:rsid w:val="006579DC"/>
    <w:rsid w:val="00667C98"/>
    <w:rsid w:val="006750BD"/>
    <w:rsid w:val="006760D1"/>
    <w:rsid w:val="00683D37"/>
    <w:rsid w:val="00686A5D"/>
    <w:rsid w:val="00694F36"/>
    <w:rsid w:val="006971EC"/>
    <w:rsid w:val="006A7424"/>
    <w:rsid w:val="006B0C29"/>
    <w:rsid w:val="006B4454"/>
    <w:rsid w:val="006B64FD"/>
    <w:rsid w:val="006D03F7"/>
    <w:rsid w:val="006D4BF1"/>
    <w:rsid w:val="006E4D61"/>
    <w:rsid w:val="006E503F"/>
    <w:rsid w:val="006E7B7A"/>
    <w:rsid w:val="006F5C88"/>
    <w:rsid w:val="00710F51"/>
    <w:rsid w:val="0071383A"/>
    <w:rsid w:val="007150B1"/>
    <w:rsid w:val="00717203"/>
    <w:rsid w:val="00717974"/>
    <w:rsid w:val="00722DAC"/>
    <w:rsid w:val="00730E78"/>
    <w:rsid w:val="00731EDD"/>
    <w:rsid w:val="00746C8B"/>
    <w:rsid w:val="00751F74"/>
    <w:rsid w:val="007545AA"/>
    <w:rsid w:val="00756D71"/>
    <w:rsid w:val="00757212"/>
    <w:rsid w:val="00761ECC"/>
    <w:rsid w:val="00770447"/>
    <w:rsid w:val="007732D5"/>
    <w:rsid w:val="0077338F"/>
    <w:rsid w:val="00783E85"/>
    <w:rsid w:val="00783F8E"/>
    <w:rsid w:val="00786EC8"/>
    <w:rsid w:val="007923BB"/>
    <w:rsid w:val="00792EFA"/>
    <w:rsid w:val="007A7575"/>
    <w:rsid w:val="007B1B77"/>
    <w:rsid w:val="007B4D1F"/>
    <w:rsid w:val="007B7AD0"/>
    <w:rsid w:val="007C00FD"/>
    <w:rsid w:val="007C1D6D"/>
    <w:rsid w:val="007C2502"/>
    <w:rsid w:val="007C2BFC"/>
    <w:rsid w:val="007C58A8"/>
    <w:rsid w:val="007E459F"/>
    <w:rsid w:val="007E605E"/>
    <w:rsid w:val="007F512F"/>
    <w:rsid w:val="00800B3B"/>
    <w:rsid w:val="00800EFC"/>
    <w:rsid w:val="008026F4"/>
    <w:rsid w:val="00822E8B"/>
    <w:rsid w:val="008313EA"/>
    <w:rsid w:val="0083426D"/>
    <w:rsid w:val="008370A2"/>
    <w:rsid w:val="00842C8D"/>
    <w:rsid w:val="00850103"/>
    <w:rsid w:val="00854B10"/>
    <w:rsid w:val="00857D51"/>
    <w:rsid w:val="008614DE"/>
    <w:rsid w:val="008633CD"/>
    <w:rsid w:val="00864516"/>
    <w:rsid w:val="00870225"/>
    <w:rsid w:val="00877EBE"/>
    <w:rsid w:val="00884C6B"/>
    <w:rsid w:val="00890861"/>
    <w:rsid w:val="00895156"/>
    <w:rsid w:val="008C27E0"/>
    <w:rsid w:val="008C3812"/>
    <w:rsid w:val="008C3E15"/>
    <w:rsid w:val="008D1F61"/>
    <w:rsid w:val="008D2475"/>
    <w:rsid w:val="008D2781"/>
    <w:rsid w:val="008D5EDB"/>
    <w:rsid w:val="008D78A4"/>
    <w:rsid w:val="008E23CE"/>
    <w:rsid w:val="008E5884"/>
    <w:rsid w:val="008F188F"/>
    <w:rsid w:val="009001EF"/>
    <w:rsid w:val="00903B62"/>
    <w:rsid w:val="00905843"/>
    <w:rsid w:val="00907C72"/>
    <w:rsid w:val="0091110C"/>
    <w:rsid w:val="0091356D"/>
    <w:rsid w:val="00913E0E"/>
    <w:rsid w:val="00917F49"/>
    <w:rsid w:val="009246F5"/>
    <w:rsid w:val="00931D32"/>
    <w:rsid w:val="00931D84"/>
    <w:rsid w:val="00936046"/>
    <w:rsid w:val="00943587"/>
    <w:rsid w:val="009529DD"/>
    <w:rsid w:val="00960468"/>
    <w:rsid w:val="00971ED9"/>
    <w:rsid w:val="00981F00"/>
    <w:rsid w:val="0098268C"/>
    <w:rsid w:val="009A18C3"/>
    <w:rsid w:val="009A46ED"/>
    <w:rsid w:val="009A73D4"/>
    <w:rsid w:val="009C4AE0"/>
    <w:rsid w:val="009D0AB2"/>
    <w:rsid w:val="009E7051"/>
    <w:rsid w:val="00A20784"/>
    <w:rsid w:val="00A324A6"/>
    <w:rsid w:val="00A35607"/>
    <w:rsid w:val="00A411B9"/>
    <w:rsid w:val="00A42BDB"/>
    <w:rsid w:val="00A478E3"/>
    <w:rsid w:val="00A52E4C"/>
    <w:rsid w:val="00A55E21"/>
    <w:rsid w:val="00A63880"/>
    <w:rsid w:val="00A715EA"/>
    <w:rsid w:val="00A81360"/>
    <w:rsid w:val="00A84673"/>
    <w:rsid w:val="00A846FC"/>
    <w:rsid w:val="00A87917"/>
    <w:rsid w:val="00A90DBC"/>
    <w:rsid w:val="00A92C34"/>
    <w:rsid w:val="00A944EB"/>
    <w:rsid w:val="00A95EEF"/>
    <w:rsid w:val="00AA414B"/>
    <w:rsid w:val="00AB09C3"/>
    <w:rsid w:val="00AB36D8"/>
    <w:rsid w:val="00AB6D25"/>
    <w:rsid w:val="00AD4DBB"/>
    <w:rsid w:val="00AE72DE"/>
    <w:rsid w:val="00AE7682"/>
    <w:rsid w:val="00B12850"/>
    <w:rsid w:val="00B129CF"/>
    <w:rsid w:val="00B142CE"/>
    <w:rsid w:val="00B160C7"/>
    <w:rsid w:val="00B22590"/>
    <w:rsid w:val="00B337DB"/>
    <w:rsid w:val="00B4122F"/>
    <w:rsid w:val="00B417AD"/>
    <w:rsid w:val="00B44766"/>
    <w:rsid w:val="00B526FA"/>
    <w:rsid w:val="00B52B47"/>
    <w:rsid w:val="00B535AF"/>
    <w:rsid w:val="00B54D34"/>
    <w:rsid w:val="00B611AF"/>
    <w:rsid w:val="00B61BAC"/>
    <w:rsid w:val="00B61E0C"/>
    <w:rsid w:val="00B62F59"/>
    <w:rsid w:val="00B65296"/>
    <w:rsid w:val="00B71BB4"/>
    <w:rsid w:val="00B7679E"/>
    <w:rsid w:val="00B76895"/>
    <w:rsid w:val="00B772A2"/>
    <w:rsid w:val="00B906CE"/>
    <w:rsid w:val="00B92AF3"/>
    <w:rsid w:val="00B95AD3"/>
    <w:rsid w:val="00B9621E"/>
    <w:rsid w:val="00BA392C"/>
    <w:rsid w:val="00BB17C8"/>
    <w:rsid w:val="00BB522A"/>
    <w:rsid w:val="00BC03CF"/>
    <w:rsid w:val="00BC2F7D"/>
    <w:rsid w:val="00BC4635"/>
    <w:rsid w:val="00BC6646"/>
    <w:rsid w:val="00BD456A"/>
    <w:rsid w:val="00BE286F"/>
    <w:rsid w:val="00BF0ADB"/>
    <w:rsid w:val="00BF0C54"/>
    <w:rsid w:val="00BF2363"/>
    <w:rsid w:val="00BF2CCB"/>
    <w:rsid w:val="00BF635B"/>
    <w:rsid w:val="00C00A2E"/>
    <w:rsid w:val="00C115BB"/>
    <w:rsid w:val="00C207CD"/>
    <w:rsid w:val="00C26A6C"/>
    <w:rsid w:val="00C3079E"/>
    <w:rsid w:val="00C30F0B"/>
    <w:rsid w:val="00C31505"/>
    <w:rsid w:val="00C37348"/>
    <w:rsid w:val="00C37785"/>
    <w:rsid w:val="00C427F9"/>
    <w:rsid w:val="00C449B6"/>
    <w:rsid w:val="00C55959"/>
    <w:rsid w:val="00C7266A"/>
    <w:rsid w:val="00C816E1"/>
    <w:rsid w:val="00C9567B"/>
    <w:rsid w:val="00CA66C3"/>
    <w:rsid w:val="00CB0523"/>
    <w:rsid w:val="00CB084B"/>
    <w:rsid w:val="00CC0A51"/>
    <w:rsid w:val="00CD4AE5"/>
    <w:rsid w:val="00CD4DDA"/>
    <w:rsid w:val="00CD7DD4"/>
    <w:rsid w:val="00CE14C1"/>
    <w:rsid w:val="00CF64CA"/>
    <w:rsid w:val="00D03A4B"/>
    <w:rsid w:val="00D04BAE"/>
    <w:rsid w:val="00D05941"/>
    <w:rsid w:val="00D06E56"/>
    <w:rsid w:val="00D118C3"/>
    <w:rsid w:val="00D11D2C"/>
    <w:rsid w:val="00D12EDC"/>
    <w:rsid w:val="00D22B95"/>
    <w:rsid w:val="00D239FF"/>
    <w:rsid w:val="00D25A81"/>
    <w:rsid w:val="00D3182C"/>
    <w:rsid w:val="00D33A25"/>
    <w:rsid w:val="00D33B25"/>
    <w:rsid w:val="00D37AAC"/>
    <w:rsid w:val="00D40B60"/>
    <w:rsid w:val="00D50E1B"/>
    <w:rsid w:val="00D60947"/>
    <w:rsid w:val="00D63135"/>
    <w:rsid w:val="00D6467E"/>
    <w:rsid w:val="00D73FCC"/>
    <w:rsid w:val="00D74433"/>
    <w:rsid w:val="00D805BC"/>
    <w:rsid w:val="00D82F4C"/>
    <w:rsid w:val="00D91AE2"/>
    <w:rsid w:val="00D93542"/>
    <w:rsid w:val="00D96B7E"/>
    <w:rsid w:val="00D97B60"/>
    <w:rsid w:val="00DA56FB"/>
    <w:rsid w:val="00DA6A46"/>
    <w:rsid w:val="00DB6A1B"/>
    <w:rsid w:val="00DC72FE"/>
    <w:rsid w:val="00DD1762"/>
    <w:rsid w:val="00DD3253"/>
    <w:rsid w:val="00DE799D"/>
    <w:rsid w:val="00DF3D23"/>
    <w:rsid w:val="00DF4BF8"/>
    <w:rsid w:val="00DF683D"/>
    <w:rsid w:val="00E01528"/>
    <w:rsid w:val="00E054C3"/>
    <w:rsid w:val="00E17A54"/>
    <w:rsid w:val="00E24126"/>
    <w:rsid w:val="00E3360B"/>
    <w:rsid w:val="00E42349"/>
    <w:rsid w:val="00E44002"/>
    <w:rsid w:val="00E465B9"/>
    <w:rsid w:val="00E47B88"/>
    <w:rsid w:val="00E54161"/>
    <w:rsid w:val="00E541A2"/>
    <w:rsid w:val="00E60D27"/>
    <w:rsid w:val="00E66D11"/>
    <w:rsid w:val="00E767BA"/>
    <w:rsid w:val="00E80B99"/>
    <w:rsid w:val="00E83C3D"/>
    <w:rsid w:val="00E9059B"/>
    <w:rsid w:val="00EC2CC6"/>
    <w:rsid w:val="00EC45D3"/>
    <w:rsid w:val="00ED2047"/>
    <w:rsid w:val="00EE3117"/>
    <w:rsid w:val="00EF01EE"/>
    <w:rsid w:val="00EF3AD2"/>
    <w:rsid w:val="00F04A92"/>
    <w:rsid w:val="00F11E86"/>
    <w:rsid w:val="00F16F4B"/>
    <w:rsid w:val="00F31528"/>
    <w:rsid w:val="00F31A4C"/>
    <w:rsid w:val="00F35BDF"/>
    <w:rsid w:val="00F41DEF"/>
    <w:rsid w:val="00F5043E"/>
    <w:rsid w:val="00F51334"/>
    <w:rsid w:val="00F54763"/>
    <w:rsid w:val="00F55A87"/>
    <w:rsid w:val="00F67BDA"/>
    <w:rsid w:val="00F700C7"/>
    <w:rsid w:val="00F700E7"/>
    <w:rsid w:val="00F90B9F"/>
    <w:rsid w:val="00F94B39"/>
    <w:rsid w:val="00F958E0"/>
    <w:rsid w:val="00FA2548"/>
    <w:rsid w:val="00FA578E"/>
    <w:rsid w:val="00FB12A3"/>
    <w:rsid w:val="00FB30A8"/>
    <w:rsid w:val="00FC5A68"/>
    <w:rsid w:val="00FC5BE6"/>
    <w:rsid w:val="00FD2B68"/>
    <w:rsid w:val="00FE1AE3"/>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D1B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455C9-A852-455A-B2B8-DC869A817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F8C94-FE51-4D1F-ADBE-C591C2D8BF09}">
  <ds:schemaRefs>
    <ds:schemaRef ds:uri="http://schemas.microsoft.com/sharepoint/v3/contenttype/forms"/>
  </ds:schemaRefs>
</ds:datastoreItem>
</file>

<file path=customXml/itemProps3.xml><?xml version="1.0" encoding="utf-8"?>
<ds:datastoreItem xmlns:ds="http://schemas.openxmlformats.org/officeDocument/2006/customXml" ds:itemID="{B694BBBD-8B65-48FC-95B8-D0CF3871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7929</Words>
  <Characters>239</Characters>
  <Application>Microsoft Office Word</Application>
  <DocSecurity>4</DocSecurity>
  <Lines>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Manager/>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2005-12-18T04:33:00Z</cp:lastPrinted>
  <dcterms:created xsi:type="dcterms:W3CDTF">2021-06-10T01:44:00Z</dcterms:created>
  <dcterms:modified xsi:type="dcterms:W3CDTF">2021-06-10T01:44:00Z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