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E2D5F" w14:textId="77777777" w:rsidR="001C6FB6" w:rsidRDefault="001C6FB6">
      <w:pPr>
        <w:rPr>
          <w:rFonts w:eastAsia="PMingLiU"/>
          <w:lang w:eastAsia="zh-TW"/>
        </w:rPr>
      </w:pPr>
    </w:p>
    <w:p w14:paraId="2FEF8648" w14:textId="77777777" w:rsidR="001C6FB6" w:rsidRDefault="001C6FB6">
      <w:pPr>
        <w:rPr>
          <w:rFonts w:eastAsia="PMingLiU"/>
          <w:lang w:eastAsia="zh-TW"/>
        </w:rPr>
      </w:pPr>
    </w:p>
    <w:p w14:paraId="12FF39DF" w14:textId="77777777" w:rsidR="00554B34" w:rsidRPr="00F47DA9" w:rsidRDefault="00AC5B00">
      <w:pPr>
        <w:rPr>
          <w:rFonts w:hint="eastAsia"/>
          <w:lang w:eastAsia="zh-TW"/>
        </w:rPr>
      </w:pPr>
      <w:r w:rsidRPr="00F47DA9">
        <w:rPr>
          <w:rFonts w:hint="eastAsia"/>
          <w:lang w:eastAsia="zh-TW"/>
        </w:rPr>
        <w:t>（申請様式）</w:t>
      </w:r>
    </w:p>
    <w:p w14:paraId="645BDEF3" w14:textId="77777777" w:rsidR="00554B34" w:rsidRPr="00F47DA9" w:rsidRDefault="00926F93">
      <w:pPr>
        <w:jc w:val="right"/>
        <w:rPr>
          <w:rFonts w:hint="eastAsia"/>
          <w:lang w:eastAsia="zh-TW"/>
        </w:rPr>
      </w:pPr>
      <w:r>
        <w:rPr>
          <w:rFonts w:hint="eastAsia"/>
        </w:rPr>
        <w:t>令和</w:t>
      </w:r>
      <w:r w:rsidR="00554B34" w:rsidRPr="00F47DA9">
        <w:rPr>
          <w:rFonts w:hint="eastAsia"/>
          <w:lang w:eastAsia="zh-TW"/>
        </w:rPr>
        <w:t>○○年○月○日</w:t>
      </w:r>
    </w:p>
    <w:p w14:paraId="3385004C" w14:textId="77777777" w:rsidR="00554B34" w:rsidRPr="00F47DA9" w:rsidRDefault="00554B34">
      <w:pPr>
        <w:rPr>
          <w:rFonts w:hint="eastAsia"/>
          <w:lang w:eastAsia="zh-TW"/>
        </w:rPr>
      </w:pPr>
    </w:p>
    <w:p w14:paraId="10692C4B" w14:textId="77777777" w:rsidR="00554B34" w:rsidRPr="00F47DA9" w:rsidRDefault="00554B34">
      <w:pPr>
        <w:rPr>
          <w:rFonts w:hint="eastAsia"/>
          <w:lang w:eastAsia="zh-TW"/>
        </w:rPr>
      </w:pPr>
    </w:p>
    <w:p w14:paraId="2DD4F411" w14:textId="77777777" w:rsidR="00554B34" w:rsidRPr="00F47DA9" w:rsidRDefault="00261A7B" w:rsidP="00261A7B">
      <w:pPr>
        <w:ind w:firstLineChars="100" w:firstLine="210"/>
        <w:rPr>
          <w:rFonts w:hint="eastAsia"/>
        </w:rPr>
      </w:pPr>
      <w:r w:rsidRPr="00F47DA9">
        <w:rPr>
          <w:rFonts w:hint="eastAsia"/>
        </w:rPr>
        <w:t>薬</w:t>
      </w:r>
      <w:r w:rsidR="00EC481E" w:rsidRPr="00F47DA9">
        <w:rPr>
          <w:rFonts w:hint="eastAsia"/>
        </w:rPr>
        <w:t>学部遺伝子組換え生物等</w:t>
      </w:r>
      <w:r w:rsidR="00554B34" w:rsidRPr="00F47DA9">
        <w:rPr>
          <w:rFonts w:hint="eastAsia"/>
        </w:rPr>
        <w:t>委員会委員長</w:t>
      </w:r>
      <w:r w:rsidR="00554B34" w:rsidRPr="00F47DA9">
        <w:rPr>
          <w:rFonts w:hint="eastAsia"/>
        </w:rPr>
        <w:t xml:space="preserve">  </w:t>
      </w:r>
      <w:r w:rsidR="00554B34" w:rsidRPr="00F47DA9">
        <w:rPr>
          <w:rFonts w:hint="eastAsia"/>
        </w:rPr>
        <w:t>殿</w:t>
      </w:r>
    </w:p>
    <w:p w14:paraId="5DA3FA34" w14:textId="77777777" w:rsidR="00554B34" w:rsidRPr="00F47DA9" w:rsidRDefault="00554B34">
      <w:pPr>
        <w:rPr>
          <w:rFonts w:hint="eastAsia"/>
        </w:rPr>
      </w:pPr>
    </w:p>
    <w:p w14:paraId="76C28869" w14:textId="77777777" w:rsidR="00554B34" w:rsidRPr="00F47DA9" w:rsidRDefault="00554B34">
      <w:pPr>
        <w:rPr>
          <w:rFonts w:hint="eastAsia"/>
          <w:lang w:eastAsia="zh-CN"/>
        </w:rPr>
      </w:pPr>
      <w:r w:rsidRPr="00F47DA9">
        <w:rPr>
          <w:rFonts w:hint="eastAsia"/>
          <w:lang w:eastAsia="zh-CN"/>
        </w:rPr>
        <w:t xml:space="preserve">                    </w:t>
      </w:r>
      <w:r w:rsidR="00261A7B" w:rsidRPr="00F47DA9">
        <w:rPr>
          <w:rFonts w:hint="eastAsia"/>
          <w:lang w:eastAsia="zh-CN"/>
        </w:rPr>
        <w:t xml:space="preserve">                     </w:t>
      </w:r>
      <w:r w:rsidRPr="00F47DA9">
        <w:rPr>
          <w:rFonts w:hint="eastAsia"/>
          <w:lang w:eastAsia="zh-CN"/>
        </w:rPr>
        <w:t>所</w:t>
      </w:r>
      <w:r w:rsidR="00261A7B" w:rsidRPr="00F47DA9">
        <w:rPr>
          <w:rFonts w:hint="eastAsia"/>
          <w:lang w:eastAsia="zh-CN"/>
        </w:rPr>
        <w:t xml:space="preserve">　</w:t>
      </w:r>
      <w:r w:rsidR="00261A7B" w:rsidRPr="00F47DA9">
        <w:rPr>
          <w:rFonts w:hint="eastAsia"/>
          <w:lang w:eastAsia="zh-CN"/>
        </w:rPr>
        <w:t xml:space="preserve"> </w:t>
      </w:r>
      <w:r w:rsidRPr="00F47DA9">
        <w:rPr>
          <w:rFonts w:hint="eastAsia"/>
          <w:lang w:eastAsia="zh-CN"/>
        </w:rPr>
        <w:t>属</w:t>
      </w:r>
      <w:r w:rsidRPr="00F47DA9">
        <w:rPr>
          <w:rFonts w:hint="eastAsia"/>
          <w:lang w:eastAsia="zh-CN"/>
        </w:rPr>
        <w:t xml:space="preserve"> </w:t>
      </w:r>
      <w:r w:rsidR="00261A7B" w:rsidRPr="00F47DA9">
        <w:rPr>
          <w:rFonts w:hint="eastAsia"/>
          <w:lang w:eastAsia="zh-CN"/>
        </w:rPr>
        <w:t>大学院薬学系研究科○○○○教室</w:t>
      </w:r>
    </w:p>
    <w:p w14:paraId="1FF81716" w14:textId="77777777" w:rsidR="00554B34" w:rsidRPr="00F47DA9" w:rsidRDefault="00554B34">
      <w:pPr>
        <w:rPr>
          <w:rFonts w:hint="eastAsia"/>
        </w:rPr>
      </w:pPr>
      <w:r w:rsidRPr="00F47DA9">
        <w:rPr>
          <w:rFonts w:hint="eastAsia"/>
        </w:rPr>
        <w:t xml:space="preserve">           </w:t>
      </w:r>
      <w:r w:rsidR="00261A7B" w:rsidRPr="00F47DA9">
        <w:rPr>
          <w:rFonts w:hint="eastAsia"/>
        </w:rPr>
        <w:t xml:space="preserve">                              </w:t>
      </w:r>
      <w:r w:rsidRPr="00F47DA9">
        <w:rPr>
          <w:rFonts w:hint="eastAsia"/>
        </w:rPr>
        <w:t>職･氏名</w:t>
      </w:r>
      <w:r w:rsidRPr="00F47DA9">
        <w:rPr>
          <w:rFonts w:hint="eastAsia"/>
        </w:rPr>
        <w:t xml:space="preserve"> </w:t>
      </w:r>
      <w:r w:rsidR="00261A7B" w:rsidRPr="00F47DA9">
        <w:rPr>
          <w:rFonts w:hint="eastAsia"/>
        </w:rPr>
        <w:t>○○・</w:t>
      </w:r>
      <w:r w:rsidRPr="00F47DA9">
        <w:rPr>
          <w:rFonts w:hint="eastAsia"/>
        </w:rPr>
        <w:t>○○</w:t>
      </w:r>
      <w:r w:rsidRPr="00F47DA9">
        <w:rPr>
          <w:rFonts w:hint="eastAsia"/>
        </w:rPr>
        <w:t xml:space="preserve">  </w:t>
      </w:r>
      <w:r w:rsidRPr="00F47DA9">
        <w:rPr>
          <w:rFonts w:hint="eastAsia"/>
        </w:rPr>
        <w:t>○○</w:t>
      </w:r>
      <w:r w:rsidRPr="00F47DA9">
        <w:rPr>
          <w:rFonts w:hint="eastAsia"/>
        </w:rPr>
        <w:t xml:space="preserve">   </w:t>
      </w:r>
      <w:r w:rsidR="00261A7B" w:rsidRPr="00F47DA9">
        <w:rPr>
          <w:rFonts w:hint="eastAsia"/>
        </w:rPr>
        <w:t xml:space="preserve">　　　　</w:t>
      </w:r>
      <w:r w:rsidR="00261A7B" w:rsidRPr="00F47DA9">
        <w:rPr>
          <w:rFonts w:hint="eastAsia"/>
        </w:rPr>
        <w:t xml:space="preserve"> </w:t>
      </w:r>
      <w:r w:rsidRPr="00F47DA9">
        <w:rPr>
          <w:rFonts w:hint="eastAsia"/>
        </w:rPr>
        <w:t>印</w:t>
      </w:r>
    </w:p>
    <w:p w14:paraId="0B9A730C" w14:textId="77777777" w:rsidR="00554B34" w:rsidRPr="00F47DA9" w:rsidRDefault="00554B34">
      <w:pPr>
        <w:rPr>
          <w:rFonts w:hint="eastAsia"/>
        </w:rPr>
      </w:pPr>
    </w:p>
    <w:p w14:paraId="3F3C54D9" w14:textId="77777777" w:rsidR="00AC5B00" w:rsidRPr="00F47DA9" w:rsidRDefault="00AC5B00">
      <w:pPr>
        <w:rPr>
          <w:rFonts w:hint="eastAsia"/>
        </w:rPr>
      </w:pPr>
    </w:p>
    <w:p w14:paraId="088FD93C" w14:textId="77777777" w:rsidR="00554B34" w:rsidRPr="00F47DA9" w:rsidRDefault="00EC481E">
      <w:pPr>
        <w:ind w:firstLineChars="100" w:firstLine="210"/>
        <w:rPr>
          <w:rFonts w:hint="eastAsia"/>
        </w:rPr>
      </w:pPr>
      <w:r w:rsidRPr="00F47DA9">
        <w:rPr>
          <w:rFonts w:hint="eastAsia"/>
        </w:rPr>
        <w:t>以下の施設を遺伝子組換え生物等の第二種使用等の</w:t>
      </w:r>
      <w:r w:rsidR="00554B34" w:rsidRPr="00F47DA9">
        <w:rPr>
          <w:rFonts w:hint="eastAsia"/>
        </w:rPr>
        <w:t>実験室として、承認願います。</w:t>
      </w:r>
    </w:p>
    <w:p w14:paraId="118D8274" w14:textId="77777777" w:rsidR="00554B34" w:rsidRPr="00F47DA9" w:rsidRDefault="00554B3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660"/>
      </w:tblGrid>
      <w:tr w:rsidR="00554B34" w:rsidRPr="00F47DA9" w14:paraId="0A5590C8" w14:textId="77777777">
        <w:tblPrEx>
          <w:tblCellMar>
            <w:top w:w="0" w:type="dxa"/>
            <w:bottom w:w="0" w:type="dxa"/>
          </w:tblCellMar>
        </w:tblPrEx>
        <w:trPr>
          <w:trHeight w:val="435"/>
        </w:trPr>
        <w:tc>
          <w:tcPr>
            <w:tcW w:w="1800" w:type="dxa"/>
            <w:vAlign w:val="center"/>
          </w:tcPr>
          <w:p w14:paraId="7CD263B2" w14:textId="77777777" w:rsidR="00554B34" w:rsidRPr="00F47DA9" w:rsidRDefault="00554B34">
            <w:pPr>
              <w:jc w:val="center"/>
              <w:rPr>
                <w:rFonts w:hint="eastAsia"/>
              </w:rPr>
            </w:pPr>
            <w:r w:rsidRPr="00F47DA9">
              <w:rPr>
                <w:rFonts w:hint="eastAsia"/>
              </w:rPr>
              <w:t>施設管理責任者</w:t>
            </w:r>
          </w:p>
        </w:tc>
        <w:tc>
          <w:tcPr>
            <w:tcW w:w="6660" w:type="dxa"/>
            <w:vAlign w:val="center"/>
          </w:tcPr>
          <w:p w14:paraId="2E478F6A" w14:textId="77777777" w:rsidR="00554B34" w:rsidRPr="00F47DA9" w:rsidRDefault="00554B34">
            <w:pPr>
              <w:rPr>
                <w:rFonts w:hint="eastAsia"/>
              </w:rPr>
            </w:pPr>
            <w:r w:rsidRPr="00F47DA9">
              <w:rPr>
                <w:rFonts w:hint="eastAsia"/>
              </w:rPr>
              <w:t>所属</w:t>
            </w:r>
            <w:r w:rsidRPr="00F47DA9">
              <w:rPr>
                <w:rFonts w:hint="eastAsia"/>
              </w:rPr>
              <w:t xml:space="preserve">                      </w:t>
            </w:r>
            <w:r w:rsidRPr="00F47DA9">
              <w:rPr>
                <w:rFonts w:hint="eastAsia"/>
              </w:rPr>
              <w:t>職</w:t>
            </w:r>
            <w:r w:rsidRPr="00F47DA9">
              <w:rPr>
                <w:rFonts w:hint="eastAsia"/>
              </w:rPr>
              <w:t xml:space="preserve">         </w:t>
            </w:r>
            <w:r w:rsidRPr="00F47DA9">
              <w:rPr>
                <w:rFonts w:hint="eastAsia"/>
              </w:rPr>
              <w:t>氏名</w:t>
            </w:r>
          </w:p>
        </w:tc>
      </w:tr>
      <w:tr w:rsidR="00554B34" w:rsidRPr="00F47DA9" w14:paraId="6B925D9B" w14:textId="77777777">
        <w:tblPrEx>
          <w:tblCellMar>
            <w:top w:w="0" w:type="dxa"/>
            <w:bottom w:w="0" w:type="dxa"/>
          </w:tblCellMar>
        </w:tblPrEx>
        <w:trPr>
          <w:trHeight w:val="426"/>
        </w:trPr>
        <w:tc>
          <w:tcPr>
            <w:tcW w:w="1800" w:type="dxa"/>
            <w:vAlign w:val="center"/>
          </w:tcPr>
          <w:p w14:paraId="0F9FEFC6" w14:textId="77777777" w:rsidR="00554B34" w:rsidRPr="00F47DA9" w:rsidRDefault="00554B34">
            <w:pPr>
              <w:jc w:val="center"/>
              <w:rPr>
                <w:rFonts w:hint="eastAsia"/>
              </w:rPr>
            </w:pPr>
            <w:r w:rsidRPr="00F47DA9">
              <w:rPr>
                <w:rFonts w:hint="eastAsia"/>
                <w:spacing w:val="21"/>
                <w:kern w:val="0"/>
                <w:fitText w:val="1470" w:id="1717728512"/>
              </w:rPr>
              <w:t>実験室の場</w:t>
            </w:r>
            <w:r w:rsidRPr="00F47DA9">
              <w:rPr>
                <w:rFonts w:hint="eastAsia"/>
                <w:kern w:val="0"/>
                <w:fitText w:val="1470" w:id="1717728512"/>
              </w:rPr>
              <w:t>所</w:t>
            </w:r>
          </w:p>
        </w:tc>
        <w:tc>
          <w:tcPr>
            <w:tcW w:w="6660" w:type="dxa"/>
            <w:vAlign w:val="center"/>
          </w:tcPr>
          <w:p w14:paraId="05BE2B5E" w14:textId="77777777" w:rsidR="00554B34" w:rsidRPr="00F47DA9" w:rsidRDefault="00554B34">
            <w:pPr>
              <w:rPr>
                <w:rFonts w:hint="eastAsia"/>
                <w:lang w:eastAsia="zh-TW"/>
              </w:rPr>
            </w:pPr>
            <w:r w:rsidRPr="00F47DA9">
              <w:rPr>
                <w:rFonts w:hint="eastAsia"/>
                <w:lang w:eastAsia="zh-TW"/>
              </w:rPr>
              <w:t>〒</w:t>
            </w:r>
            <w:r w:rsidRPr="00F47DA9">
              <w:rPr>
                <w:rFonts w:hint="eastAsia"/>
                <w:lang w:eastAsia="zh-TW"/>
              </w:rPr>
              <w:t xml:space="preserve">             </w:t>
            </w:r>
            <w:r w:rsidR="00261A7B" w:rsidRPr="00F47DA9">
              <w:rPr>
                <w:rFonts w:hint="eastAsia"/>
                <w:lang w:eastAsia="zh-TW"/>
              </w:rPr>
              <w:t xml:space="preserve">                        </w:t>
            </w:r>
            <w:r w:rsidR="00AA6040" w:rsidRPr="00F47DA9">
              <w:rPr>
                <w:rFonts w:hint="eastAsia"/>
                <w:lang w:eastAsia="zh-TW"/>
              </w:rPr>
              <w:t xml:space="preserve">　　○○館</w:t>
            </w:r>
            <w:r w:rsidRPr="00F47DA9">
              <w:rPr>
                <w:rFonts w:hint="eastAsia"/>
                <w:lang w:eastAsia="zh-TW"/>
              </w:rPr>
              <w:t>○階</w:t>
            </w:r>
            <w:r w:rsidR="00261A7B" w:rsidRPr="00F47DA9">
              <w:rPr>
                <w:rFonts w:hint="eastAsia"/>
                <w:lang w:eastAsia="zh-TW"/>
              </w:rPr>
              <w:t>○○号室</w:t>
            </w:r>
          </w:p>
        </w:tc>
      </w:tr>
      <w:tr w:rsidR="00554B34" w:rsidRPr="00F47DA9" w14:paraId="28D718CA" w14:textId="77777777">
        <w:tblPrEx>
          <w:tblCellMar>
            <w:top w:w="0" w:type="dxa"/>
            <w:bottom w:w="0" w:type="dxa"/>
          </w:tblCellMar>
        </w:tblPrEx>
        <w:trPr>
          <w:trHeight w:val="425"/>
        </w:trPr>
        <w:tc>
          <w:tcPr>
            <w:tcW w:w="1800" w:type="dxa"/>
            <w:vAlign w:val="center"/>
          </w:tcPr>
          <w:p w14:paraId="691E06CE" w14:textId="77777777" w:rsidR="00554B34" w:rsidRPr="00F47DA9" w:rsidRDefault="00554B34">
            <w:pPr>
              <w:jc w:val="center"/>
              <w:rPr>
                <w:rFonts w:hint="eastAsia"/>
              </w:rPr>
            </w:pPr>
            <w:r w:rsidRPr="00F47DA9">
              <w:rPr>
                <w:rFonts w:hint="eastAsia"/>
              </w:rPr>
              <w:t>封じ込めレベル</w:t>
            </w:r>
          </w:p>
        </w:tc>
        <w:tc>
          <w:tcPr>
            <w:tcW w:w="6660" w:type="dxa"/>
            <w:vAlign w:val="center"/>
          </w:tcPr>
          <w:p w14:paraId="3FF804A6" w14:textId="3F5D4342" w:rsidR="00554B34" w:rsidRPr="00F47DA9" w:rsidRDefault="00554B34">
            <w:pPr>
              <w:jc w:val="center"/>
              <w:rPr>
                <w:rFonts w:hint="eastAsia"/>
              </w:rPr>
            </w:pPr>
            <w:r w:rsidRPr="00403728">
              <w:rPr>
                <w:rFonts w:hint="eastAsia"/>
                <w:spacing w:val="11"/>
                <w:kern w:val="0"/>
                <w:fitText w:val="6300" w:id="1717728000"/>
              </w:rPr>
              <w:t>□</w:t>
            </w:r>
            <w:r w:rsidR="00403728" w:rsidRPr="00403728">
              <w:rPr>
                <w:rFonts w:hint="eastAsia"/>
                <w:spacing w:val="11"/>
                <w:kern w:val="0"/>
                <w:fitText w:val="6300" w:id="1717728000"/>
              </w:rPr>
              <w:t>Ｐ</w:t>
            </w:r>
            <w:r w:rsidRPr="00403728">
              <w:rPr>
                <w:rFonts w:hint="eastAsia"/>
                <w:spacing w:val="11"/>
                <w:kern w:val="0"/>
                <w:fitText w:val="6300" w:id="1717728000"/>
              </w:rPr>
              <w:t>１</w:t>
            </w:r>
            <w:r w:rsidRPr="00403728">
              <w:rPr>
                <w:rFonts w:hint="eastAsia"/>
                <w:spacing w:val="11"/>
                <w:kern w:val="0"/>
                <w:fitText w:val="6300" w:id="1717728000"/>
              </w:rPr>
              <w:t xml:space="preserve"> </w:t>
            </w:r>
            <w:r w:rsidRPr="00403728">
              <w:rPr>
                <w:rFonts w:hint="eastAsia"/>
                <w:spacing w:val="11"/>
                <w:kern w:val="0"/>
                <w:fitText w:val="6300" w:id="1717728000"/>
              </w:rPr>
              <w:t>□Ｐ</w:t>
            </w:r>
            <w:r w:rsidRPr="00403728">
              <w:rPr>
                <w:rFonts w:hint="eastAsia"/>
                <w:spacing w:val="11"/>
                <w:kern w:val="0"/>
                <w:fitText w:val="6300" w:id="1717728000"/>
              </w:rPr>
              <w:t xml:space="preserve">2 </w:t>
            </w:r>
            <w:r w:rsidRPr="00403728">
              <w:rPr>
                <w:rFonts w:hint="eastAsia"/>
                <w:spacing w:val="11"/>
                <w:kern w:val="0"/>
                <w:fitText w:val="6300" w:id="1717728000"/>
              </w:rPr>
              <w:t>□Ｐ</w:t>
            </w:r>
            <w:r w:rsidRPr="00403728">
              <w:rPr>
                <w:rFonts w:hint="eastAsia"/>
                <w:spacing w:val="11"/>
                <w:kern w:val="0"/>
                <w:fitText w:val="6300" w:id="1717728000"/>
              </w:rPr>
              <w:t xml:space="preserve">3 </w:t>
            </w:r>
            <w:r w:rsidRPr="00403728">
              <w:rPr>
                <w:rFonts w:hint="eastAsia"/>
                <w:spacing w:val="11"/>
                <w:kern w:val="0"/>
                <w:fitText w:val="6300" w:id="1717728000"/>
              </w:rPr>
              <w:t>□Ｐ</w:t>
            </w:r>
            <w:r w:rsidRPr="00403728">
              <w:rPr>
                <w:rFonts w:hint="eastAsia"/>
                <w:spacing w:val="11"/>
                <w:kern w:val="0"/>
                <w:fitText w:val="6300" w:id="1717728000"/>
              </w:rPr>
              <w:t xml:space="preserve">4 </w:t>
            </w:r>
            <w:r w:rsidRPr="00403728">
              <w:rPr>
                <w:rFonts w:hint="eastAsia"/>
                <w:spacing w:val="11"/>
                <w:kern w:val="0"/>
                <w:fitText w:val="6300" w:id="1717728000"/>
              </w:rPr>
              <w:t>□</w:t>
            </w:r>
            <w:r w:rsidRPr="00403728">
              <w:rPr>
                <w:rFonts w:hint="eastAsia"/>
                <w:spacing w:val="11"/>
                <w:kern w:val="0"/>
                <w:fitText w:val="6300" w:id="1717728000"/>
              </w:rPr>
              <w:t xml:space="preserve">LSC </w:t>
            </w:r>
            <w:r w:rsidRPr="00403728">
              <w:rPr>
                <w:rFonts w:hint="eastAsia"/>
                <w:spacing w:val="11"/>
                <w:kern w:val="0"/>
                <w:fitText w:val="6300" w:id="1717728000"/>
              </w:rPr>
              <w:t>□</w:t>
            </w:r>
            <w:r w:rsidRPr="00403728">
              <w:rPr>
                <w:rFonts w:hint="eastAsia"/>
                <w:spacing w:val="11"/>
                <w:kern w:val="0"/>
                <w:fitText w:val="6300" w:id="1717728000"/>
              </w:rPr>
              <w:t xml:space="preserve">LS1 </w:t>
            </w:r>
            <w:r w:rsidRPr="00403728">
              <w:rPr>
                <w:rFonts w:hint="eastAsia"/>
                <w:spacing w:val="11"/>
                <w:kern w:val="0"/>
                <w:fitText w:val="6300" w:id="1717728000"/>
              </w:rPr>
              <w:t>□</w:t>
            </w:r>
            <w:r w:rsidRPr="00403728">
              <w:rPr>
                <w:rFonts w:hint="eastAsia"/>
                <w:spacing w:val="11"/>
                <w:kern w:val="0"/>
                <w:fitText w:val="6300" w:id="1717728000"/>
              </w:rPr>
              <w:t xml:space="preserve">LS2 </w:t>
            </w:r>
            <w:r w:rsidRPr="00403728">
              <w:rPr>
                <w:rFonts w:hint="eastAsia"/>
                <w:spacing w:val="11"/>
                <w:kern w:val="0"/>
                <w:fitText w:val="6300" w:id="1717728000"/>
              </w:rPr>
              <w:t>□その</w:t>
            </w:r>
            <w:r w:rsidRPr="00403728">
              <w:rPr>
                <w:rFonts w:hint="eastAsia"/>
                <w:spacing w:val="18"/>
                <w:kern w:val="0"/>
                <w:fitText w:val="6300" w:id="1717728000"/>
              </w:rPr>
              <w:t>他</w:t>
            </w:r>
          </w:p>
        </w:tc>
      </w:tr>
      <w:tr w:rsidR="00554B34" w:rsidRPr="00F47DA9" w14:paraId="56F7C089" w14:textId="77777777">
        <w:tblPrEx>
          <w:tblCellMar>
            <w:top w:w="0" w:type="dxa"/>
            <w:bottom w:w="0" w:type="dxa"/>
          </w:tblCellMar>
        </w:tblPrEx>
        <w:trPr>
          <w:trHeight w:val="435"/>
        </w:trPr>
        <w:tc>
          <w:tcPr>
            <w:tcW w:w="1800" w:type="dxa"/>
            <w:vAlign w:val="center"/>
          </w:tcPr>
          <w:p w14:paraId="5EDED7F8" w14:textId="77777777" w:rsidR="00554B34" w:rsidRPr="00F47DA9" w:rsidRDefault="00554B34">
            <w:pPr>
              <w:jc w:val="center"/>
              <w:rPr>
                <w:rFonts w:hint="eastAsia"/>
              </w:rPr>
            </w:pPr>
            <w:r w:rsidRPr="00F47DA9">
              <w:rPr>
                <w:rFonts w:hint="eastAsia"/>
                <w:spacing w:val="52"/>
                <w:kern w:val="0"/>
                <w:fitText w:val="1470" w:id="1717728513"/>
              </w:rPr>
              <w:t>実験室面</w:t>
            </w:r>
            <w:r w:rsidRPr="00F47DA9">
              <w:rPr>
                <w:rFonts w:hint="eastAsia"/>
                <w:spacing w:val="2"/>
                <w:kern w:val="0"/>
                <w:fitText w:val="1470" w:id="1717728513"/>
              </w:rPr>
              <w:t>積</w:t>
            </w:r>
          </w:p>
        </w:tc>
        <w:tc>
          <w:tcPr>
            <w:tcW w:w="6660" w:type="dxa"/>
            <w:vAlign w:val="center"/>
          </w:tcPr>
          <w:p w14:paraId="26103616" w14:textId="77777777" w:rsidR="00554B34" w:rsidRPr="00F47DA9" w:rsidRDefault="00554B34">
            <w:pPr>
              <w:ind w:firstLineChars="1000" w:firstLine="2100"/>
              <w:rPr>
                <w:rFonts w:hint="eastAsia"/>
              </w:rPr>
            </w:pPr>
            <w:r w:rsidRPr="00F47DA9">
              <w:rPr>
                <w:rFonts w:hint="eastAsia"/>
              </w:rPr>
              <w:t>㎡</w:t>
            </w:r>
          </w:p>
        </w:tc>
      </w:tr>
      <w:tr w:rsidR="00554B34" w:rsidRPr="00F47DA9" w14:paraId="09E3BE3B" w14:textId="77777777">
        <w:tblPrEx>
          <w:tblCellMar>
            <w:top w:w="0" w:type="dxa"/>
            <w:bottom w:w="0" w:type="dxa"/>
          </w:tblCellMar>
        </w:tblPrEx>
        <w:trPr>
          <w:trHeight w:val="705"/>
        </w:trPr>
        <w:tc>
          <w:tcPr>
            <w:tcW w:w="1800" w:type="dxa"/>
          </w:tcPr>
          <w:p w14:paraId="79A219BD" w14:textId="77777777" w:rsidR="00554B34" w:rsidRPr="00F47DA9" w:rsidRDefault="00554B34">
            <w:pPr>
              <w:rPr>
                <w:rFonts w:hint="eastAsia"/>
                <w:kern w:val="0"/>
              </w:rPr>
            </w:pPr>
            <w:r w:rsidRPr="00F47DA9">
              <w:rPr>
                <w:rFonts w:hint="eastAsia"/>
                <w:spacing w:val="105"/>
                <w:kern w:val="0"/>
                <w:fitText w:val="1470" w:id="1717728768"/>
              </w:rPr>
              <w:t>遵守事</w:t>
            </w:r>
            <w:r w:rsidRPr="00F47DA9">
              <w:rPr>
                <w:rFonts w:hint="eastAsia"/>
                <w:kern w:val="0"/>
                <w:fitText w:val="1470" w:id="1717728768"/>
              </w:rPr>
              <w:t>項</w:t>
            </w:r>
          </w:p>
          <w:p w14:paraId="5AC25CEC" w14:textId="77777777" w:rsidR="00554B34" w:rsidRPr="00F47DA9" w:rsidRDefault="00554B34">
            <w:pPr>
              <w:rPr>
                <w:rFonts w:hint="eastAsia"/>
                <w:sz w:val="18"/>
              </w:rPr>
            </w:pPr>
            <w:r w:rsidRPr="00F47DA9">
              <w:rPr>
                <w:rFonts w:hint="eastAsia"/>
                <w:kern w:val="0"/>
                <w:sz w:val="18"/>
              </w:rPr>
              <w:t>(</w:t>
            </w:r>
            <w:r w:rsidR="000F12E0" w:rsidRPr="00F47DA9">
              <w:rPr>
                <w:rFonts w:hint="eastAsia"/>
                <w:kern w:val="0"/>
                <w:sz w:val="18"/>
              </w:rPr>
              <w:t>省令</w:t>
            </w:r>
            <w:r w:rsidRPr="00F47DA9">
              <w:rPr>
                <w:rFonts w:hint="eastAsia"/>
                <w:kern w:val="0"/>
                <w:sz w:val="18"/>
              </w:rPr>
              <w:t>を参考に記載</w:t>
            </w:r>
            <w:r w:rsidRPr="00F47DA9">
              <w:rPr>
                <w:rFonts w:hint="eastAsia"/>
                <w:kern w:val="0"/>
                <w:sz w:val="18"/>
              </w:rPr>
              <w:t>)</w:t>
            </w:r>
          </w:p>
        </w:tc>
        <w:tc>
          <w:tcPr>
            <w:tcW w:w="6660" w:type="dxa"/>
          </w:tcPr>
          <w:p w14:paraId="6D73ADE9" w14:textId="77777777" w:rsidR="00554B34" w:rsidRPr="00F47DA9" w:rsidRDefault="00E815F7">
            <w:pPr>
              <w:rPr>
                <w:rFonts w:hint="eastAsia"/>
              </w:rPr>
            </w:pPr>
            <w:r w:rsidRPr="00F47DA9">
              <w:rPr>
                <w:rFonts w:hint="eastAsia"/>
                <w:sz w:val="18"/>
              </w:rPr>
              <w:t>研究開発等に係る遺伝子組換え生物等の第二種使用等に当たって執るべき拡散防止措置等を定める省令（平成１６年文部科学省・環境省令第１号）</w:t>
            </w:r>
            <w:r w:rsidR="00554B34" w:rsidRPr="00F47DA9">
              <w:rPr>
                <w:rFonts w:hint="eastAsia"/>
                <w:sz w:val="18"/>
              </w:rPr>
              <w:t>に定められた各事項を遵守する。</w:t>
            </w:r>
          </w:p>
        </w:tc>
      </w:tr>
      <w:tr w:rsidR="00554B34" w:rsidRPr="00F47DA9" w14:paraId="63087327" w14:textId="77777777">
        <w:tblPrEx>
          <w:tblCellMar>
            <w:top w:w="0" w:type="dxa"/>
            <w:bottom w:w="0" w:type="dxa"/>
          </w:tblCellMar>
        </w:tblPrEx>
        <w:trPr>
          <w:trHeight w:val="4530"/>
        </w:trPr>
        <w:tc>
          <w:tcPr>
            <w:tcW w:w="1800" w:type="dxa"/>
          </w:tcPr>
          <w:p w14:paraId="01059735" w14:textId="77777777" w:rsidR="00554B34" w:rsidRPr="00F47DA9" w:rsidRDefault="00554B34">
            <w:pPr>
              <w:rPr>
                <w:rFonts w:hint="eastAsia"/>
                <w:kern w:val="0"/>
              </w:rPr>
            </w:pPr>
            <w:r w:rsidRPr="00F47DA9">
              <w:rPr>
                <w:rFonts w:hint="eastAsia"/>
                <w:spacing w:val="52"/>
                <w:kern w:val="0"/>
                <w:fitText w:val="1470" w:id="1717733376"/>
              </w:rPr>
              <w:t>マスター</w:t>
            </w:r>
            <w:r w:rsidRPr="00F47DA9">
              <w:rPr>
                <w:rFonts w:hint="eastAsia"/>
                <w:spacing w:val="2"/>
                <w:kern w:val="0"/>
                <w:fitText w:val="1470" w:id="1717733376"/>
              </w:rPr>
              <w:t>図</w:t>
            </w:r>
          </w:p>
          <w:p w14:paraId="4E868174" w14:textId="77777777" w:rsidR="00554B34" w:rsidRPr="00F47DA9" w:rsidRDefault="00554B34">
            <w:pPr>
              <w:rPr>
                <w:rFonts w:hint="eastAsia"/>
                <w:kern w:val="0"/>
              </w:rPr>
            </w:pPr>
            <w:r w:rsidRPr="00F47DA9">
              <w:rPr>
                <w:rFonts w:hint="eastAsia"/>
                <w:kern w:val="0"/>
              </w:rPr>
              <w:t>1.</w:t>
            </w:r>
            <w:r w:rsidRPr="00F47DA9">
              <w:rPr>
                <w:rFonts w:hint="eastAsia"/>
                <w:kern w:val="0"/>
              </w:rPr>
              <w:t>建物全体図</w:t>
            </w:r>
          </w:p>
          <w:p w14:paraId="192117A3" w14:textId="77777777" w:rsidR="00554B34" w:rsidRPr="00F47DA9" w:rsidRDefault="00554B34">
            <w:pPr>
              <w:rPr>
                <w:rFonts w:hint="eastAsia"/>
                <w:kern w:val="0"/>
              </w:rPr>
            </w:pPr>
            <w:r w:rsidRPr="00F47DA9">
              <w:rPr>
                <w:rFonts w:hint="eastAsia"/>
                <w:kern w:val="0"/>
              </w:rPr>
              <w:t>2.</w:t>
            </w:r>
            <w:r w:rsidRPr="00F47DA9">
              <w:rPr>
                <w:rFonts w:hint="eastAsia"/>
                <w:kern w:val="0"/>
              </w:rPr>
              <w:t>実験室内図</w:t>
            </w:r>
          </w:p>
        </w:tc>
        <w:tc>
          <w:tcPr>
            <w:tcW w:w="6660" w:type="dxa"/>
          </w:tcPr>
          <w:p w14:paraId="259474A6" w14:textId="77777777" w:rsidR="00261A7B" w:rsidRPr="00F47DA9" w:rsidRDefault="00261A7B" w:rsidP="00261A7B">
            <w:pPr>
              <w:ind w:right="360"/>
              <w:rPr>
                <w:rFonts w:hint="eastAsia"/>
                <w:sz w:val="18"/>
              </w:rPr>
            </w:pPr>
          </w:p>
          <w:p w14:paraId="4B4BD321" w14:textId="77777777" w:rsidR="00261A7B" w:rsidRPr="00F47DA9" w:rsidRDefault="00261A7B" w:rsidP="00261A7B">
            <w:pPr>
              <w:ind w:right="360"/>
              <w:rPr>
                <w:rFonts w:hint="eastAsia"/>
                <w:sz w:val="18"/>
              </w:rPr>
            </w:pPr>
          </w:p>
          <w:p w14:paraId="36EF7620" w14:textId="77777777" w:rsidR="00261A7B" w:rsidRPr="00F47DA9" w:rsidRDefault="00261A7B" w:rsidP="00261A7B">
            <w:pPr>
              <w:ind w:right="360"/>
              <w:rPr>
                <w:rFonts w:hint="eastAsia"/>
                <w:sz w:val="18"/>
              </w:rPr>
            </w:pPr>
          </w:p>
          <w:p w14:paraId="1B937B00" w14:textId="77777777" w:rsidR="00554B34" w:rsidRPr="00F47DA9" w:rsidRDefault="00554B34" w:rsidP="00261A7B">
            <w:pPr>
              <w:numPr>
                <w:ilvl w:val="0"/>
                <w:numId w:val="6"/>
              </w:numPr>
              <w:ind w:right="360"/>
              <w:rPr>
                <w:rFonts w:hint="eastAsia"/>
                <w:sz w:val="18"/>
                <w:szCs w:val="18"/>
              </w:rPr>
            </w:pPr>
            <w:r w:rsidRPr="00F47DA9">
              <w:rPr>
                <w:rFonts w:hint="eastAsia"/>
                <w:sz w:val="18"/>
                <w:szCs w:val="18"/>
              </w:rPr>
              <w:t>記載困難な場合は別紙とする。</w:t>
            </w:r>
          </w:p>
          <w:p w14:paraId="03E26C85" w14:textId="77777777" w:rsidR="00AA6040" w:rsidRPr="00F47DA9" w:rsidRDefault="00AA6040" w:rsidP="00AA6040">
            <w:pPr>
              <w:numPr>
                <w:ilvl w:val="0"/>
                <w:numId w:val="6"/>
              </w:numPr>
              <w:ind w:right="360"/>
              <w:rPr>
                <w:rFonts w:hint="eastAsia"/>
                <w:sz w:val="18"/>
                <w:szCs w:val="18"/>
              </w:rPr>
            </w:pPr>
            <w:r w:rsidRPr="00F47DA9">
              <w:rPr>
                <w:rFonts w:hint="eastAsia"/>
                <w:sz w:val="18"/>
                <w:szCs w:val="18"/>
              </w:rPr>
              <w:t>「建物全体図」とは，申請実験室のある建物のフロア（例：南館４階）の平面図を指す。</w:t>
            </w:r>
          </w:p>
          <w:p w14:paraId="2069E2AA" w14:textId="77777777" w:rsidR="00AA6040" w:rsidRPr="00F47DA9" w:rsidRDefault="00AA6040" w:rsidP="00AA6040">
            <w:pPr>
              <w:numPr>
                <w:ilvl w:val="0"/>
                <w:numId w:val="6"/>
              </w:numPr>
              <w:ind w:right="360"/>
              <w:rPr>
                <w:rFonts w:hint="eastAsia"/>
                <w:sz w:val="18"/>
              </w:rPr>
            </w:pPr>
            <w:r w:rsidRPr="00F47DA9">
              <w:rPr>
                <w:rFonts w:hint="eastAsia"/>
                <w:sz w:val="18"/>
                <w:szCs w:val="18"/>
              </w:rPr>
              <w:t>「実験室内図」とは，当該実験室の平面図（室内の機器の配置が分かるような図面）を指す。</w:t>
            </w:r>
          </w:p>
          <w:p w14:paraId="19295E04" w14:textId="77777777" w:rsidR="00AA6040" w:rsidRPr="00F47DA9" w:rsidRDefault="00AA6040" w:rsidP="00AA6040">
            <w:pPr>
              <w:ind w:right="360"/>
              <w:rPr>
                <w:rFonts w:hint="eastAsia"/>
                <w:sz w:val="18"/>
              </w:rPr>
            </w:pPr>
          </w:p>
        </w:tc>
      </w:tr>
      <w:tr w:rsidR="00554B34" w:rsidRPr="00F47DA9" w14:paraId="4B305ADB" w14:textId="77777777">
        <w:tblPrEx>
          <w:tblCellMar>
            <w:top w:w="0" w:type="dxa"/>
            <w:bottom w:w="0" w:type="dxa"/>
          </w:tblCellMar>
        </w:tblPrEx>
        <w:trPr>
          <w:trHeight w:val="420"/>
        </w:trPr>
        <w:tc>
          <w:tcPr>
            <w:tcW w:w="1800" w:type="dxa"/>
            <w:vAlign w:val="center"/>
          </w:tcPr>
          <w:p w14:paraId="563685BE" w14:textId="77777777" w:rsidR="00554B34" w:rsidRPr="00F47DA9" w:rsidRDefault="00554B34">
            <w:pPr>
              <w:jc w:val="center"/>
              <w:rPr>
                <w:rFonts w:hint="eastAsia"/>
                <w:kern w:val="0"/>
              </w:rPr>
            </w:pPr>
            <w:r w:rsidRPr="00F47DA9">
              <w:rPr>
                <w:rFonts w:hint="eastAsia"/>
                <w:spacing w:val="105"/>
                <w:kern w:val="0"/>
                <w:fitText w:val="1470" w:id="1717731328"/>
              </w:rPr>
              <w:t>特記事</w:t>
            </w:r>
            <w:r w:rsidRPr="00F47DA9">
              <w:rPr>
                <w:rFonts w:hint="eastAsia"/>
                <w:kern w:val="0"/>
                <w:fitText w:val="1470" w:id="1717731328"/>
              </w:rPr>
              <w:t>項</w:t>
            </w:r>
          </w:p>
        </w:tc>
        <w:tc>
          <w:tcPr>
            <w:tcW w:w="6660" w:type="dxa"/>
          </w:tcPr>
          <w:p w14:paraId="04B5BD6B" w14:textId="77777777" w:rsidR="00554B34" w:rsidRPr="00F47DA9" w:rsidRDefault="00554B34">
            <w:pPr>
              <w:rPr>
                <w:rFonts w:hint="eastAsia"/>
              </w:rPr>
            </w:pPr>
          </w:p>
        </w:tc>
      </w:tr>
    </w:tbl>
    <w:p w14:paraId="191A6B1D" w14:textId="77777777" w:rsidR="00554B34" w:rsidRPr="00F47DA9" w:rsidRDefault="00554B3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320"/>
      </w:tblGrid>
      <w:tr w:rsidR="00554B34" w:rsidRPr="00F47DA9" w14:paraId="0B4813B4" w14:textId="77777777">
        <w:tblPrEx>
          <w:tblCellMar>
            <w:top w:w="0" w:type="dxa"/>
            <w:bottom w:w="0" w:type="dxa"/>
          </w:tblCellMar>
        </w:tblPrEx>
        <w:trPr>
          <w:trHeight w:val="420"/>
        </w:trPr>
        <w:tc>
          <w:tcPr>
            <w:tcW w:w="4140" w:type="dxa"/>
            <w:vAlign w:val="center"/>
          </w:tcPr>
          <w:p w14:paraId="258BEC10" w14:textId="77777777" w:rsidR="00554B34" w:rsidRPr="00F47DA9" w:rsidRDefault="00EC481E">
            <w:pPr>
              <w:jc w:val="center"/>
              <w:rPr>
                <w:rFonts w:hint="eastAsia"/>
                <w:sz w:val="18"/>
              </w:rPr>
            </w:pPr>
            <w:r w:rsidRPr="00F47DA9">
              <w:rPr>
                <w:rFonts w:hint="eastAsia"/>
                <w:sz w:val="18"/>
              </w:rPr>
              <w:t>遺伝子</w:t>
            </w:r>
            <w:r w:rsidR="00554B34" w:rsidRPr="00F47DA9">
              <w:rPr>
                <w:rFonts w:hint="eastAsia"/>
                <w:sz w:val="18"/>
              </w:rPr>
              <w:t>組換え</w:t>
            </w:r>
            <w:r w:rsidRPr="00F47DA9">
              <w:rPr>
                <w:rFonts w:hint="eastAsia"/>
                <w:sz w:val="18"/>
              </w:rPr>
              <w:t>生物等</w:t>
            </w:r>
            <w:r w:rsidR="00554B34" w:rsidRPr="00F47DA9">
              <w:rPr>
                <w:rFonts w:hint="eastAsia"/>
                <w:sz w:val="18"/>
              </w:rPr>
              <w:t>委員会が承認した理由</w:t>
            </w:r>
          </w:p>
        </w:tc>
        <w:tc>
          <w:tcPr>
            <w:tcW w:w="4320" w:type="dxa"/>
            <w:tcBorders>
              <w:bottom w:val="nil"/>
            </w:tcBorders>
          </w:tcPr>
          <w:p w14:paraId="03EBE1F5" w14:textId="77777777" w:rsidR="00554B34" w:rsidRPr="00F47DA9" w:rsidRDefault="00554B34">
            <w:pPr>
              <w:rPr>
                <w:rFonts w:hint="eastAsia"/>
                <w:sz w:val="18"/>
              </w:rPr>
            </w:pPr>
          </w:p>
        </w:tc>
      </w:tr>
      <w:tr w:rsidR="00554B34" w:rsidRPr="00F47DA9" w14:paraId="3D20EDB4" w14:textId="77777777">
        <w:tblPrEx>
          <w:tblCellMar>
            <w:top w:w="0" w:type="dxa"/>
            <w:bottom w:w="0" w:type="dxa"/>
          </w:tblCellMar>
        </w:tblPrEx>
        <w:trPr>
          <w:trHeight w:val="435"/>
        </w:trPr>
        <w:tc>
          <w:tcPr>
            <w:tcW w:w="8460" w:type="dxa"/>
            <w:gridSpan w:val="2"/>
            <w:tcBorders>
              <w:top w:val="nil"/>
            </w:tcBorders>
          </w:tcPr>
          <w:p w14:paraId="67288D7F" w14:textId="77777777" w:rsidR="00554B34" w:rsidRPr="00F47DA9" w:rsidRDefault="00554B34">
            <w:pPr>
              <w:rPr>
                <w:rFonts w:hint="eastAsia"/>
                <w:sz w:val="18"/>
              </w:rPr>
            </w:pPr>
            <w:r w:rsidRPr="00F47DA9">
              <w:rPr>
                <w:rFonts w:hint="eastAsia"/>
                <w:sz w:val="18"/>
              </w:rPr>
              <w:t>本実験施設は</w:t>
            </w:r>
            <w:r w:rsidR="00E815F7" w:rsidRPr="00F47DA9">
              <w:rPr>
                <w:rFonts w:hint="eastAsia"/>
                <w:sz w:val="18"/>
              </w:rPr>
              <w:t>平成１６年文部科学省・環境省令第１号</w:t>
            </w:r>
            <w:r w:rsidRPr="00F47DA9">
              <w:rPr>
                <w:rFonts w:hint="eastAsia"/>
                <w:sz w:val="18"/>
              </w:rPr>
              <w:t>による</w:t>
            </w:r>
            <w:r w:rsidR="00E815F7" w:rsidRPr="00F47DA9">
              <w:rPr>
                <w:rFonts w:hint="eastAsia"/>
                <w:sz w:val="18"/>
              </w:rPr>
              <w:t>研究開発等に係る遺伝子組換え生物等の第二種使用等に当たって執るべき拡散防止措置等を定める省令</w:t>
            </w:r>
            <w:r w:rsidRPr="00F47DA9">
              <w:rPr>
                <w:rFonts w:hint="eastAsia"/>
                <w:sz w:val="18"/>
              </w:rPr>
              <w:t>に適合したものと認める。</w:t>
            </w:r>
          </w:p>
          <w:p w14:paraId="19C92851" w14:textId="77777777" w:rsidR="00E815F7" w:rsidRPr="00F47DA9" w:rsidRDefault="00E815F7">
            <w:pPr>
              <w:rPr>
                <w:rFonts w:hint="eastAsia"/>
                <w:sz w:val="18"/>
              </w:rPr>
            </w:pPr>
          </w:p>
          <w:p w14:paraId="551C6379" w14:textId="77777777" w:rsidR="00554B34" w:rsidRPr="00F47DA9" w:rsidRDefault="00554B34" w:rsidP="00926F93">
            <w:pPr>
              <w:ind w:firstLineChars="500" w:firstLine="1050"/>
              <w:rPr>
                <w:rFonts w:hint="eastAsia"/>
              </w:rPr>
            </w:pPr>
            <w:r w:rsidRPr="00F47DA9">
              <w:rPr>
                <w:rFonts w:hint="eastAsia"/>
              </w:rPr>
              <w:t>承認日：</w:t>
            </w:r>
            <w:r w:rsidR="00926F93">
              <w:rPr>
                <w:rFonts w:hint="eastAsia"/>
              </w:rPr>
              <w:t>令和</w:t>
            </w:r>
            <w:r w:rsidRPr="00F47DA9">
              <w:rPr>
                <w:rFonts w:hint="eastAsia"/>
              </w:rPr>
              <w:t xml:space="preserve">   </w:t>
            </w:r>
            <w:r w:rsidRPr="00F47DA9">
              <w:rPr>
                <w:rFonts w:hint="eastAsia"/>
              </w:rPr>
              <w:t>年</w:t>
            </w:r>
            <w:r w:rsidRPr="00F47DA9">
              <w:rPr>
                <w:rFonts w:hint="eastAsia"/>
              </w:rPr>
              <w:t xml:space="preserve">   </w:t>
            </w:r>
            <w:r w:rsidRPr="00F47DA9">
              <w:rPr>
                <w:rFonts w:hint="eastAsia"/>
              </w:rPr>
              <w:t>月</w:t>
            </w:r>
            <w:r w:rsidRPr="00F47DA9">
              <w:rPr>
                <w:rFonts w:hint="eastAsia"/>
              </w:rPr>
              <w:t xml:space="preserve">   </w:t>
            </w:r>
            <w:r w:rsidRPr="00F47DA9">
              <w:rPr>
                <w:rFonts w:hint="eastAsia"/>
              </w:rPr>
              <w:t>日</w:t>
            </w:r>
            <w:r w:rsidRPr="00F47DA9">
              <w:rPr>
                <w:rFonts w:hint="eastAsia"/>
              </w:rPr>
              <w:t xml:space="preserve">         </w:t>
            </w:r>
            <w:r w:rsidRPr="00F47DA9">
              <w:rPr>
                <w:rFonts w:hint="eastAsia"/>
              </w:rPr>
              <w:t>委員長</w:t>
            </w:r>
            <w:r w:rsidRPr="00F47DA9">
              <w:rPr>
                <w:rFonts w:hint="eastAsia"/>
              </w:rPr>
              <w:t xml:space="preserve">   </w:t>
            </w:r>
            <w:r w:rsidR="004F72F4">
              <w:rPr>
                <w:rFonts w:hint="eastAsia"/>
              </w:rPr>
              <w:t>後藤　由季子</w:t>
            </w:r>
            <w:r w:rsidR="00EC481E" w:rsidRPr="00F47DA9">
              <w:rPr>
                <w:rFonts w:hint="eastAsia"/>
              </w:rPr>
              <w:t xml:space="preserve">　　</w:t>
            </w:r>
            <w:r w:rsidRPr="00F47DA9">
              <w:rPr>
                <w:rFonts w:hint="eastAsia"/>
              </w:rPr>
              <w:t xml:space="preserve">   </w:t>
            </w:r>
            <w:r w:rsidRPr="00F47DA9">
              <w:rPr>
                <w:rFonts w:hint="eastAsia"/>
              </w:rPr>
              <w:t>印</w:t>
            </w:r>
          </w:p>
        </w:tc>
      </w:tr>
    </w:tbl>
    <w:p w14:paraId="334BD694" w14:textId="77777777" w:rsidR="001C6FB6" w:rsidRDefault="001C6FB6" w:rsidP="00261A7B">
      <w:pPr>
        <w:jc w:val="center"/>
        <w:rPr>
          <w:sz w:val="24"/>
        </w:rPr>
      </w:pPr>
    </w:p>
    <w:p w14:paraId="7F73AA7A" w14:textId="77777777" w:rsidR="001C6FB6" w:rsidRDefault="001C6FB6" w:rsidP="00261A7B">
      <w:pPr>
        <w:jc w:val="center"/>
        <w:rPr>
          <w:sz w:val="24"/>
        </w:rPr>
      </w:pPr>
      <w:r>
        <w:rPr>
          <w:sz w:val="24"/>
        </w:rPr>
        <w:br w:type="page"/>
      </w:r>
    </w:p>
    <w:p w14:paraId="13600BCD" w14:textId="77777777" w:rsidR="001C6FB6" w:rsidRDefault="001C6FB6" w:rsidP="00261A7B">
      <w:pPr>
        <w:jc w:val="center"/>
        <w:rPr>
          <w:sz w:val="24"/>
        </w:rPr>
      </w:pPr>
    </w:p>
    <w:p w14:paraId="66B16627" w14:textId="77777777" w:rsidR="001C6FB6" w:rsidRDefault="001C6FB6" w:rsidP="00261A7B">
      <w:pPr>
        <w:jc w:val="center"/>
        <w:rPr>
          <w:sz w:val="24"/>
        </w:rPr>
      </w:pPr>
    </w:p>
    <w:p w14:paraId="3EA8C63A" w14:textId="77777777" w:rsidR="001C6FB6" w:rsidRDefault="001C6FB6" w:rsidP="00261A7B">
      <w:pPr>
        <w:jc w:val="center"/>
        <w:rPr>
          <w:sz w:val="24"/>
        </w:rPr>
      </w:pPr>
    </w:p>
    <w:p w14:paraId="6BC973A9" w14:textId="77777777" w:rsidR="00261A7B" w:rsidRPr="00F47DA9" w:rsidRDefault="00EC481E" w:rsidP="00261A7B">
      <w:pPr>
        <w:jc w:val="center"/>
        <w:rPr>
          <w:rFonts w:hint="eastAsia"/>
          <w:sz w:val="24"/>
        </w:rPr>
      </w:pPr>
      <w:r w:rsidRPr="00F47DA9">
        <w:rPr>
          <w:rFonts w:hint="eastAsia"/>
          <w:sz w:val="24"/>
        </w:rPr>
        <w:t>遺伝子</w:t>
      </w:r>
      <w:r w:rsidR="00261A7B" w:rsidRPr="00F47DA9">
        <w:rPr>
          <w:rFonts w:hint="eastAsia"/>
          <w:sz w:val="24"/>
        </w:rPr>
        <w:t>組換え</w:t>
      </w:r>
      <w:r w:rsidRPr="00F47DA9">
        <w:rPr>
          <w:rFonts w:hint="eastAsia"/>
          <w:sz w:val="24"/>
        </w:rPr>
        <w:t>生物等の第二種使用等</w:t>
      </w:r>
      <w:r w:rsidR="00261A7B" w:rsidRPr="00F47DA9">
        <w:rPr>
          <w:rFonts w:hint="eastAsia"/>
          <w:sz w:val="24"/>
        </w:rPr>
        <w:t>に係る新規施設の認定について</w:t>
      </w:r>
    </w:p>
    <w:p w14:paraId="2A671D5F" w14:textId="77777777" w:rsidR="00261A7B" w:rsidRPr="00F47DA9" w:rsidRDefault="00261A7B" w:rsidP="00261A7B">
      <w:pPr>
        <w:rPr>
          <w:rFonts w:hint="eastAsia"/>
        </w:rPr>
      </w:pPr>
    </w:p>
    <w:p w14:paraId="50DE8C78" w14:textId="77777777" w:rsidR="00261A7B" w:rsidRPr="00F47DA9" w:rsidRDefault="00261A7B" w:rsidP="00261A7B">
      <w:pPr>
        <w:rPr>
          <w:rFonts w:hint="eastAsia"/>
        </w:rPr>
      </w:pPr>
    </w:p>
    <w:p w14:paraId="04BFB1F6" w14:textId="77777777" w:rsidR="00261A7B" w:rsidRPr="00F47DA9" w:rsidRDefault="00261A7B" w:rsidP="00261A7B">
      <w:pPr>
        <w:rPr>
          <w:rFonts w:hint="eastAsia"/>
        </w:rPr>
      </w:pPr>
      <w:r w:rsidRPr="00F47DA9">
        <w:rPr>
          <w:rFonts w:hint="eastAsia"/>
        </w:rPr>
        <w:t>（手続き）</w:t>
      </w:r>
    </w:p>
    <w:p w14:paraId="491AE017" w14:textId="77777777" w:rsidR="00261A7B" w:rsidRPr="00F47DA9" w:rsidRDefault="00261A7B" w:rsidP="00261A7B">
      <w:pPr>
        <w:rPr>
          <w:rFonts w:hint="eastAsia"/>
        </w:rPr>
      </w:pPr>
    </w:p>
    <w:p w14:paraId="2713B543" w14:textId="77777777" w:rsidR="00261A7B" w:rsidRPr="00F47DA9" w:rsidRDefault="00261A7B" w:rsidP="00261A7B">
      <w:pPr>
        <w:ind w:left="210" w:hangingChars="100" w:hanging="210"/>
        <w:rPr>
          <w:rFonts w:hint="eastAsia"/>
        </w:rPr>
      </w:pPr>
      <w:r w:rsidRPr="00F47DA9">
        <w:rPr>
          <w:rFonts w:hint="eastAsia"/>
        </w:rPr>
        <w:t>１．</w:t>
      </w:r>
      <w:r w:rsidR="00EC481E" w:rsidRPr="00F47DA9">
        <w:rPr>
          <w:rFonts w:hint="eastAsia"/>
        </w:rPr>
        <w:t>遺伝子組換え生物等の第二種使用等</w:t>
      </w:r>
      <w:r w:rsidR="009F630E" w:rsidRPr="00F47DA9">
        <w:rPr>
          <w:rFonts w:hint="eastAsia"/>
        </w:rPr>
        <w:t>の</w:t>
      </w:r>
      <w:r w:rsidRPr="00F47DA9">
        <w:rPr>
          <w:rFonts w:hint="eastAsia"/>
        </w:rPr>
        <w:t>実験室を設置しようとする者</w:t>
      </w:r>
      <w:r w:rsidR="002009FC">
        <w:rPr>
          <w:rFonts w:hint="eastAsia"/>
        </w:rPr>
        <w:t>は</w:t>
      </w:r>
      <w:r w:rsidRPr="00F47DA9">
        <w:rPr>
          <w:rFonts w:hint="eastAsia"/>
        </w:rPr>
        <w:t>、別紙申請書</w:t>
      </w:r>
      <w:r w:rsidR="00C55803" w:rsidRPr="00F47DA9">
        <w:rPr>
          <w:rFonts w:hint="eastAsia"/>
        </w:rPr>
        <w:t>を１</w:t>
      </w:r>
      <w:r w:rsidR="000606AB">
        <w:rPr>
          <w:rFonts w:hint="eastAsia"/>
        </w:rPr>
        <w:t>部会計チーム（研究協力担当）</w:t>
      </w:r>
      <w:r w:rsidR="005B2C2A" w:rsidRPr="00F47DA9">
        <w:rPr>
          <w:rFonts w:hint="eastAsia"/>
        </w:rPr>
        <w:t>まで提出する</w:t>
      </w:r>
      <w:r w:rsidRPr="00F47DA9">
        <w:rPr>
          <w:rFonts w:hint="eastAsia"/>
        </w:rPr>
        <w:t>。</w:t>
      </w:r>
    </w:p>
    <w:p w14:paraId="3A1D9C30" w14:textId="77777777" w:rsidR="00261A7B" w:rsidRPr="00F47DA9" w:rsidRDefault="00261A7B" w:rsidP="00261A7B">
      <w:pPr>
        <w:ind w:left="210" w:hangingChars="100" w:hanging="210"/>
        <w:rPr>
          <w:rFonts w:hint="eastAsia"/>
        </w:rPr>
      </w:pPr>
    </w:p>
    <w:p w14:paraId="1CFDB6E8" w14:textId="77777777" w:rsidR="00261A7B" w:rsidRPr="00F47DA9" w:rsidRDefault="00261A7B" w:rsidP="00261A7B">
      <w:pPr>
        <w:ind w:leftChars="200" w:left="630" w:hangingChars="100" w:hanging="210"/>
        <w:rPr>
          <w:rFonts w:hint="eastAsia"/>
          <w:sz w:val="18"/>
          <w:szCs w:val="18"/>
        </w:rPr>
      </w:pPr>
      <w:r w:rsidRPr="00F47DA9">
        <w:rPr>
          <w:rFonts w:hint="eastAsia"/>
        </w:rPr>
        <w:t>※</w:t>
      </w:r>
      <w:r w:rsidR="00E815F7" w:rsidRPr="00F47DA9">
        <w:rPr>
          <w:rFonts w:hint="eastAsia"/>
          <w:sz w:val="18"/>
        </w:rPr>
        <w:t>研究開発等に係る遺伝子組換え生物等の第二種使用等に当たって執るべき拡散防止措置等を定める省令（平成１６年文部科学省・環境省令第１号）</w:t>
      </w:r>
      <w:r w:rsidRPr="00F47DA9">
        <w:rPr>
          <w:rFonts w:hint="eastAsia"/>
        </w:rPr>
        <w:t>の</w:t>
      </w:r>
      <w:r w:rsidRPr="00F47DA9">
        <w:rPr>
          <w:rFonts w:hint="eastAsia"/>
          <w:sz w:val="18"/>
          <w:szCs w:val="18"/>
        </w:rPr>
        <w:t>第</w:t>
      </w:r>
      <w:r w:rsidR="00E815F7" w:rsidRPr="00F47DA9">
        <w:rPr>
          <w:rFonts w:hint="eastAsia"/>
          <w:sz w:val="18"/>
          <w:szCs w:val="18"/>
        </w:rPr>
        <w:t>５条～第７条</w:t>
      </w:r>
      <w:r w:rsidRPr="00F47DA9">
        <w:rPr>
          <w:rFonts w:hint="eastAsia"/>
          <w:sz w:val="18"/>
          <w:szCs w:val="18"/>
        </w:rPr>
        <w:t>及び同附属資料等を参照し、想定している実験室の規模等を勘案のうえ申請を行うこと。</w:t>
      </w:r>
    </w:p>
    <w:p w14:paraId="4C5E911C" w14:textId="77777777" w:rsidR="00261A7B" w:rsidRPr="00F47DA9" w:rsidRDefault="00261A7B" w:rsidP="00261A7B">
      <w:pPr>
        <w:ind w:left="210" w:hangingChars="100" w:hanging="210"/>
        <w:rPr>
          <w:rFonts w:hint="eastAsia"/>
        </w:rPr>
      </w:pPr>
    </w:p>
    <w:p w14:paraId="62F1CD2A" w14:textId="77777777" w:rsidR="00261A7B" w:rsidRPr="00F47DA9" w:rsidRDefault="00AC5B00" w:rsidP="00261A7B">
      <w:pPr>
        <w:ind w:left="210" w:hangingChars="100" w:hanging="210"/>
        <w:rPr>
          <w:rFonts w:hint="eastAsia"/>
        </w:rPr>
      </w:pPr>
      <w:r w:rsidRPr="00F47DA9">
        <w:rPr>
          <w:rFonts w:hint="eastAsia"/>
        </w:rPr>
        <w:t>２．</w:t>
      </w:r>
      <w:r w:rsidR="009F630E" w:rsidRPr="00F47DA9">
        <w:rPr>
          <w:rFonts w:hint="eastAsia"/>
        </w:rPr>
        <w:t>薬学部遺伝子組換え生物等</w:t>
      </w:r>
      <w:r w:rsidR="00261A7B" w:rsidRPr="00F47DA9">
        <w:rPr>
          <w:rFonts w:hint="eastAsia"/>
        </w:rPr>
        <w:t>委員会は、当該申請を基に希望する封じ込めレベルと実際の施設設備が、指針に適合していることを確認した場合は承認する。</w:t>
      </w:r>
    </w:p>
    <w:p w14:paraId="7158B6F8" w14:textId="77777777" w:rsidR="00261A7B" w:rsidRPr="00F47DA9" w:rsidRDefault="00261A7B" w:rsidP="006467A5">
      <w:pPr>
        <w:rPr>
          <w:rFonts w:hint="eastAsia"/>
        </w:rPr>
      </w:pPr>
    </w:p>
    <w:sectPr w:rsidR="00261A7B" w:rsidRPr="00F47DA9" w:rsidSect="001C6FB6">
      <w:pgSz w:w="11906" w:h="16838" w:code="9"/>
      <w:pgMar w:top="567"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C7D63" w14:textId="77777777" w:rsidR="001D0E05" w:rsidRDefault="001D0E05">
      <w:r>
        <w:separator/>
      </w:r>
    </w:p>
  </w:endnote>
  <w:endnote w:type="continuationSeparator" w:id="0">
    <w:p w14:paraId="7C435BFA" w14:textId="77777777" w:rsidR="001D0E05" w:rsidRDefault="001D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04BD1" w14:textId="77777777" w:rsidR="001D0E05" w:rsidRDefault="001D0E05">
      <w:r>
        <w:separator/>
      </w:r>
    </w:p>
  </w:footnote>
  <w:footnote w:type="continuationSeparator" w:id="0">
    <w:p w14:paraId="0A049D3A" w14:textId="77777777" w:rsidR="001D0E05" w:rsidRDefault="001D0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DC7CB3"/>
    <w:multiLevelType w:val="hybridMultilevel"/>
    <w:tmpl w:val="B82262D6"/>
    <w:lvl w:ilvl="0" w:tplc="0608995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FC02DC3"/>
    <w:multiLevelType w:val="hybridMultilevel"/>
    <w:tmpl w:val="62A61026"/>
    <w:lvl w:ilvl="0" w:tplc="26C6C99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4F132E4"/>
    <w:multiLevelType w:val="hybridMultilevel"/>
    <w:tmpl w:val="98EE5C98"/>
    <w:lvl w:ilvl="0" w:tplc="41C47F9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98900D0"/>
    <w:multiLevelType w:val="hybridMultilevel"/>
    <w:tmpl w:val="1A60406C"/>
    <w:lvl w:ilvl="0" w:tplc="51BE45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E3940E5"/>
    <w:multiLevelType w:val="hybridMultilevel"/>
    <w:tmpl w:val="2B0E3ECE"/>
    <w:lvl w:ilvl="0" w:tplc="DD4095E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549557A"/>
    <w:multiLevelType w:val="hybridMultilevel"/>
    <w:tmpl w:val="5CFE13D2"/>
    <w:lvl w:ilvl="0" w:tplc="6E4E0734">
      <w:start w:val="1"/>
      <w:numFmt w:val="decimalEnclosedCircle"/>
      <w:lvlText w:val="%1"/>
      <w:lvlJc w:val="left"/>
      <w:pPr>
        <w:tabs>
          <w:tab w:val="num" w:pos="780"/>
        </w:tabs>
        <w:ind w:left="780" w:hanging="360"/>
      </w:pPr>
      <w:rPr>
        <w:rFonts w:hint="eastAsia"/>
      </w:rPr>
    </w:lvl>
    <w:lvl w:ilvl="1" w:tplc="C414E3F2">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B34"/>
    <w:rsid w:val="00010DA6"/>
    <w:rsid w:val="000606AB"/>
    <w:rsid w:val="0008317D"/>
    <w:rsid w:val="000F12E0"/>
    <w:rsid w:val="001C6FB6"/>
    <w:rsid w:val="001D0E05"/>
    <w:rsid w:val="002009FC"/>
    <w:rsid w:val="00261A7B"/>
    <w:rsid w:val="002E05DC"/>
    <w:rsid w:val="00403728"/>
    <w:rsid w:val="004F72F4"/>
    <w:rsid w:val="00500EE3"/>
    <w:rsid w:val="00554B34"/>
    <w:rsid w:val="00583F70"/>
    <w:rsid w:val="005B2C2A"/>
    <w:rsid w:val="006467A5"/>
    <w:rsid w:val="007E7C67"/>
    <w:rsid w:val="00926F93"/>
    <w:rsid w:val="00931187"/>
    <w:rsid w:val="009F630E"/>
    <w:rsid w:val="00AA6040"/>
    <w:rsid w:val="00AC5B00"/>
    <w:rsid w:val="00BB725D"/>
    <w:rsid w:val="00C55803"/>
    <w:rsid w:val="00E815F7"/>
    <w:rsid w:val="00EC481E"/>
    <w:rsid w:val="00F4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49F98D8"/>
  <w15:chartTrackingRefBased/>
  <w15:docId w15:val="{97C40766-70EB-4E42-AE5F-259C1ECA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A6040"/>
    <w:pPr>
      <w:tabs>
        <w:tab w:val="center" w:pos="4252"/>
        <w:tab w:val="right" w:pos="8504"/>
      </w:tabs>
      <w:snapToGrid w:val="0"/>
    </w:pPr>
  </w:style>
  <w:style w:type="paragraph" w:styleId="a4">
    <w:name w:val="footer"/>
    <w:basedOn w:val="a"/>
    <w:rsid w:val="00AA604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組換えDNA実験に係る新規施設の認定について</vt:lpstr>
      <vt:lpstr>組換えDNA実験に係る新規施設の認定について</vt:lpstr>
    </vt:vector>
  </TitlesOfParts>
  <Company>東京大学</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組換えDNA実験に係る新規施設の認定について</dc:title>
  <dc:subject/>
  <dc:creator>dezaki</dc:creator>
  <cp:keywords/>
  <dc:description/>
  <cp:lastModifiedBy>清水　理恵</cp:lastModifiedBy>
  <cp:revision>2</cp:revision>
  <dcterms:created xsi:type="dcterms:W3CDTF">2020-11-27T07:31:00Z</dcterms:created>
  <dcterms:modified xsi:type="dcterms:W3CDTF">2020-11-27T07:31:00Z</dcterms:modified>
</cp:coreProperties>
</file>