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456F5" w14:textId="77777777" w:rsidR="00284E4B" w:rsidRDefault="009C0094" w:rsidP="009C4F1A">
      <w:pPr>
        <w:jc w:val="center"/>
        <w:rPr>
          <w:rFonts w:ascii="Times New Roman" w:hAnsi="Times New Roman"/>
          <w:b/>
          <w:sz w:val="28"/>
          <w:szCs w:val="28"/>
        </w:rPr>
      </w:pPr>
      <w:r>
        <w:rPr>
          <w:rFonts w:ascii="Times New Roman" w:hAnsi="Times New Roman"/>
          <w:b/>
          <w:sz w:val="28"/>
          <w:szCs w:val="28"/>
        </w:rPr>
        <w:t>Co</w:t>
      </w:r>
      <w:r>
        <w:rPr>
          <w:rFonts w:ascii="Times New Roman" w:hAnsi="Times New Roman" w:hint="eastAsia"/>
          <w:b/>
          <w:sz w:val="28"/>
          <w:szCs w:val="28"/>
        </w:rPr>
        <w:t>llabor</w:t>
      </w:r>
      <w:r>
        <w:rPr>
          <w:rFonts w:ascii="Times New Roman" w:hAnsi="Times New Roman"/>
          <w:b/>
          <w:sz w:val="28"/>
          <w:szCs w:val="28"/>
        </w:rPr>
        <w:t>ative Research Agreement</w:t>
      </w:r>
    </w:p>
    <w:p w14:paraId="1898A6AF" w14:textId="77777777" w:rsidR="00284E4B" w:rsidRDefault="00284E4B" w:rsidP="00284E4B">
      <w:pPr>
        <w:jc w:val="left"/>
        <w:rPr>
          <w:rFonts w:ascii="Times New Roman" w:hAnsi="Times New Roman"/>
          <w:b/>
          <w:sz w:val="28"/>
          <w:szCs w:val="28"/>
        </w:rPr>
      </w:pPr>
    </w:p>
    <w:p w14:paraId="333F4B76" w14:textId="77777777" w:rsidR="009C0094" w:rsidRDefault="009C0094" w:rsidP="00284E4B">
      <w:pPr>
        <w:jc w:val="center"/>
        <w:rPr>
          <w:rFonts w:ascii="Times New Roman" w:hAnsi="Times New Roman"/>
          <w:b/>
          <w:sz w:val="28"/>
          <w:szCs w:val="28"/>
        </w:rPr>
      </w:pPr>
      <w:r>
        <w:rPr>
          <w:rFonts w:ascii="Times New Roman" w:hAnsi="Times New Roman" w:hint="eastAsia"/>
          <w:b/>
          <w:sz w:val="28"/>
          <w:szCs w:val="28"/>
        </w:rPr>
        <w:t>(Draft)</w:t>
      </w:r>
    </w:p>
    <w:p w14:paraId="1E3EB713" w14:textId="77777777" w:rsidR="009C0094" w:rsidRDefault="009C0094">
      <w:pPr>
        <w:jc w:val="center"/>
        <w:rPr>
          <w:rFonts w:ascii="Times New Roman" w:hAnsi="Times New Roman"/>
          <w:szCs w:val="21"/>
        </w:rPr>
      </w:pPr>
    </w:p>
    <w:p w14:paraId="67021922" w14:textId="77777777" w:rsidR="009C0094" w:rsidRDefault="009C0094">
      <w:pPr>
        <w:rPr>
          <w:rFonts w:ascii="Times New Roman" w:hAnsi="Times New Roman"/>
          <w:szCs w:val="21"/>
        </w:rPr>
      </w:pPr>
      <w:r>
        <w:rPr>
          <w:rFonts w:ascii="Times New Roman" w:hAnsi="Times New Roman"/>
          <w:szCs w:val="21"/>
        </w:rPr>
        <w:t>The University of Tokyo (</w:t>
      </w:r>
      <w:r>
        <w:rPr>
          <w:rFonts w:ascii="Times New Roman" w:hAnsi="Times New Roman" w:hint="eastAsia"/>
          <w:szCs w:val="21"/>
        </w:rPr>
        <w:t xml:space="preserve">the </w:t>
      </w:r>
      <w:r>
        <w:rPr>
          <w:rFonts w:ascii="Times New Roman" w:hAnsi="Times New Roman"/>
          <w:szCs w:val="21"/>
        </w:rPr>
        <w:t>“</w:t>
      </w:r>
      <w:r>
        <w:rPr>
          <w:rFonts w:ascii="Times New Roman" w:hAnsi="Times New Roman"/>
          <w:b/>
          <w:bCs/>
          <w:szCs w:val="21"/>
        </w:rPr>
        <w:t>University</w:t>
      </w:r>
      <w:r>
        <w:rPr>
          <w:rFonts w:ascii="Times New Roman" w:hAnsi="Times New Roman"/>
          <w:szCs w:val="21"/>
        </w:rPr>
        <w:t xml:space="preserve">”) and </w:t>
      </w:r>
      <w:r w:rsidR="002A3B4F">
        <w:rPr>
          <w:rFonts w:ascii="Times New Roman" w:hAnsi="Times New Roman" w:hint="eastAsia"/>
          <w:szCs w:val="21"/>
        </w:rPr>
        <w:t>[</w:t>
      </w:r>
      <w:r w:rsidR="002A3B4F" w:rsidRPr="00CA770E">
        <w:rPr>
          <w:rFonts w:ascii="Times New Roman" w:hAnsi="Times New Roman" w:hint="eastAsia"/>
          <w:i/>
          <w:szCs w:val="21"/>
        </w:rPr>
        <w:t>Company Name</w:t>
      </w:r>
      <w:r w:rsidR="002A3B4F">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w:t>
      </w:r>
      <w:r>
        <w:rPr>
          <w:rFonts w:ascii="Times New Roman" w:hAnsi="Times New Roman"/>
          <w:b/>
          <w:bCs/>
          <w:szCs w:val="21"/>
        </w:rPr>
        <w:t>Partner</w:t>
      </w:r>
      <w:r>
        <w:rPr>
          <w:rFonts w:ascii="Times New Roman" w:hAnsi="Times New Roman"/>
          <w:szCs w:val="21"/>
        </w:rPr>
        <w:t>”</w:t>
      </w:r>
      <w:r>
        <w:rPr>
          <w:rFonts w:ascii="Times New Roman" w:hAnsi="Times New Roman" w:hint="eastAsia"/>
          <w:szCs w:val="21"/>
        </w:rPr>
        <w:t xml:space="preserve">; </w:t>
      </w:r>
      <w:r w:rsidR="00402949">
        <w:rPr>
          <w:rFonts w:ascii="Times New Roman" w:hAnsi="Times New Roman" w:hint="eastAsia"/>
          <w:szCs w:val="21"/>
        </w:rPr>
        <w:t xml:space="preserve">the </w:t>
      </w:r>
      <w:r>
        <w:rPr>
          <w:rFonts w:ascii="Times New Roman" w:hAnsi="Times New Roman" w:hint="eastAsia"/>
          <w:szCs w:val="21"/>
        </w:rPr>
        <w:t xml:space="preserve">University and </w:t>
      </w:r>
      <w:r w:rsidR="00D73FD6">
        <w:rPr>
          <w:rFonts w:ascii="Times New Roman" w:hAnsi="Times New Roman" w:hint="eastAsia"/>
          <w:szCs w:val="21"/>
        </w:rPr>
        <w:t xml:space="preserve">the </w:t>
      </w:r>
      <w:r>
        <w:rPr>
          <w:rFonts w:ascii="Times New Roman" w:hAnsi="Times New Roman" w:hint="eastAsia"/>
          <w:szCs w:val="21"/>
        </w:rPr>
        <w:t xml:space="preserve">Partner being </w:t>
      </w:r>
      <w:r>
        <w:rPr>
          <w:rFonts w:ascii="Times New Roman" w:hAnsi="Times New Roman"/>
          <w:szCs w:val="21"/>
          <w:lang w:val="en-GB"/>
        </w:rPr>
        <w:t xml:space="preserve">collectively </w:t>
      </w:r>
      <w:r>
        <w:rPr>
          <w:rFonts w:ascii="Times New Roman" w:hAnsi="Times New Roman" w:hint="eastAsia"/>
          <w:szCs w:val="21"/>
          <w:lang w:val="en-GB"/>
        </w:rPr>
        <w:t>referred to as</w:t>
      </w:r>
      <w:r>
        <w:rPr>
          <w:rFonts w:ascii="Times New Roman" w:hAnsi="Times New Roman"/>
          <w:szCs w:val="21"/>
          <w:lang w:val="en-GB"/>
        </w:rPr>
        <w:t xml:space="preserve"> </w:t>
      </w:r>
      <w:r>
        <w:rPr>
          <w:rFonts w:ascii="Times New Roman" w:hAnsi="Times New Roman" w:hint="eastAsia"/>
          <w:szCs w:val="21"/>
          <w:lang w:val="en-GB"/>
        </w:rPr>
        <w:t xml:space="preserve">the </w:t>
      </w:r>
      <w:r>
        <w:rPr>
          <w:rFonts w:ascii="Times New Roman" w:hAnsi="Times New Roman"/>
          <w:szCs w:val="21"/>
          <w:lang w:val="en-GB"/>
        </w:rPr>
        <w:t>“</w:t>
      </w:r>
      <w:r>
        <w:rPr>
          <w:rFonts w:ascii="Times New Roman" w:hAnsi="Times New Roman"/>
          <w:b/>
          <w:bCs/>
          <w:szCs w:val="21"/>
          <w:lang w:val="en-GB"/>
        </w:rPr>
        <w:t>Parties</w:t>
      </w:r>
      <w:r>
        <w:rPr>
          <w:rFonts w:ascii="Times New Roman" w:hAnsi="Times New Roman"/>
          <w:szCs w:val="21"/>
          <w:lang w:val="en-GB"/>
        </w:rPr>
        <w:t>”</w:t>
      </w:r>
      <w:r>
        <w:rPr>
          <w:rFonts w:ascii="Times New Roman" w:hAnsi="Times New Roman" w:hint="eastAsia"/>
          <w:szCs w:val="21"/>
          <w:lang w:val="en-GB"/>
        </w:rPr>
        <w:t xml:space="preserve"> and each individually a </w:t>
      </w:r>
      <w:r>
        <w:rPr>
          <w:rFonts w:ascii="Times New Roman" w:hAnsi="Times New Roman"/>
          <w:szCs w:val="21"/>
          <w:lang w:val="en-GB"/>
        </w:rPr>
        <w:t>“</w:t>
      </w:r>
      <w:r>
        <w:rPr>
          <w:rFonts w:ascii="Times New Roman" w:hAnsi="Times New Roman" w:hint="eastAsia"/>
          <w:b/>
          <w:bCs/>
          <w:szCs w:val="21"/>
          <w:lang w:val="en-GB"/>
        </w:rPr>
        <w:t>Party</w:t>
      </w:r>
      <w:r>
        <w:rPr>
          <w:rFonts w:ascii="Times New Roman" w:hAnsi="Times New Roman"/>
          <w:szCs w:val="21"/>
          <w:lang w:val="en-GB"/>
        </w:rPr>
        <w:t>”</w:t>
      </w:r>
      <w:r>
        <w:rPr>
          <w:rFonts w:ascii="Times New Roman" w:hAnsi="Times New Roman"/>
          <w:szCs w:val="21"/>
        </w:rPr>
        <w:t>) enter into this Co</w:t>
      </w:r>
      <w:r>
        <w:rPr>
          <w:rFonts w:ascii="Times New Roman" w:hAnsi="Times New Roman" w:hint="eastAsia"/>
          <w:szCs w:val="21"/>
        </w:rPr>
        <w:t>llabo</w:t>
      </w:r>
      <w:r>
        <w:rPr>
          <w:rFonts w:ascii="Times New Roman" w:hAnsi="Times New Roman"/>
          <w:szCs w:val="21"/>
        </w:rPr>
        <w:t>rative Research Agreement (this “</w:t>
      </w:r>
      <w:r>
        <w:rPr>
          <w:rFonts w:ascii="Times New Roman" w:hAnsi="Times New Roman"/>
          <w:b/>
          <w:bCs/>
          <w:szCs w:val="21"/>
        </w:rPr>
        <w:t>Agreement</w:t>
      </w:r>
      <w:r>
        <w:rPr>
          <w:rFonts w:ascii="Times New Roman" w:hAnsi="Times New Roman"/>
          <w:szCs w:val="21"/>
        </w:rPr>
        <w:t xml:space="preserve">”) </w:t>
      </w:r>
      <w:r>
        <w:rPr>
          <w:rFonts w:ascii="Times New Roman" w:hAnsi="Times New Roman" w:hint="eastAsia"/>
          <w:szCs w:val="21"/>
        </w:rPr>
        <w:t>on</w:t>
      </w:r>
      <w:r>
        <w:rPr>
          <w:rFonts w:ascii="Times New Roman" w:hAnsi="Times New Roman"/>
          <w:szCs w:val="21"/>
        </w:rPr>
        <w:t xml:space="preserve"> the terms and conditions </w:t>
      </w:r>
      <w:r>
        <w:rPr>
          <w:rFonts w:ascii="Times New Roman" w:hAnsi="Times New Roman" w:hint="eastAsia"/>
          <w:szCs w:val="21"/>
        </w:rPr>
        <w:t xml:space="preserve">defined in the </w:t>
      </w:r>
      <w:r>
        <w:rPr>
          <w:rFonts w:ascii="Times New Roman" w:hAnsi="Times New Roman" w:hint="eastAsia"/>
          <w:b/>
          <w:szCs w:val="21"/>
        </w:rPr>
        <w:t>Terms and Conditions of Agreement</w:t>
      </w:r>
      <w:r>
        <w:rPr>
          <w:rFonts w:ascii="Times New Roman" w:hAnsi="Times New Roman" w:hint="eastAsia"/>
          <w:szCs w:val="21"/>
        </w:rPr>
        <w:t xml:space="preserve"> </w:t>
      </w:r>
      <w:r>
        <w:rPr>
          <w:rFonts w:ascii="Times New Roman" w:hAnsi="Times New Roman"/>
          <w:szCs w:val="21"/>
        </w:rPr>
        <w:t xml:space="preserve">attached to this </w:t>
      </w:r>
      <w:r>
        <w:rPr>
          <w:rFonts w:ascii="Times New Roman" w:hAnsi="Times New Roman" w:hint="eastAsia"/>
          <w:szCs w:val="21"/>
        </w:rPr>
        <w:t>Agreement</w:t>
      </w:r>
      <w:r>
        <w:rPr>
          <w:rFonts w:ascii="Times New Roman" w:hAnsi="Times New Roman"/>
          <w:szCs w:val="21"/>
        </w:rPr>
        <w:t xml:space="preserve">, </w:t>
      </w:r>
      <w:r>
        <w:rPr>
          <w:rFonts w:ascii="Times New Roman" w:hAnsi="Times New Roman" w:hint="eastAsia"/>
          <w:szCs w:val="21"/>
        </w:rPr>
        <w:t xml:space="preserve">to conduct the collaborative research (the </w:t>
      </w:r>
      <w:r>
        <w:rPr>
          <w:rFonts w:ascii="Times New Roman" w:hAnsi="Times New Roman"/>
          <w:szCs w:val="21"/>
        </w:rPr>
        <w:t>“</w:t>
      </w:r>
      <w:r>
        <w:rPr>
          <w:rFonts w:ascii="Times New Roman" w:hAnsi="Times New Roman" w:hint="eastAsia"/>
          <w:b/>
          <w:bCs/>
          <w:szCs w:val="21"/>
        </w:rPr>
        <w:t xml:space="preserve">Collaborative </w:t>
      </w:r>
      <w:r>
        <w:rPr>
          <w:rFonts w:ascii="Times New Roman" w:hAnsi="Times New Roman"/>
          <w:b/>
          <w:bCs/>
          <w:szCs w:val="21"/>
        </w:rPr>
        <w:t>Research</w:t>
      </w:r>
      <w:r>
        <w:rPr>
          <w:rFonts w:ascii="Times New Roman" w:hAnsi="Times New Roman"/>
          <w:szCs w:val="21"/>
        </w:rPr>
        <w:t>”</w:t>
      </w:r>
      <w:r>
        <w:rPr>
          <w:rFonts w:ascii="Times New Roman" w:hAnsi="Times New Roman" w:hint="eastAsia"/>
          <w:szCs w:val="21"/>
        </w:rPr>
        <w:t>)</w:t>
      </w:r>
      <w:r>
        <w:rPr>
          <w:rFonts w:ascii="Times New Roman" w:hAnsi="Times New Roman"/>
          <w:szCs w:val="21"/>
        </w:rPr>
        <w:t xml:space="preserve"> set out in the </w:t>
      </w:r>
      <w:r>
        <w:rPr>
          <w:rFonts w:ascii="Times New Roman" w:hAnsi="Times New Roman"/>
          <w:b/>
          <w:szCs w:val="21"/>
        </w:rPr>
        <w:t>Agreement Particulars</w:t>
      </w:r>
      <w:r>
        <w:rPr>
          <w:rFonts w:ascii="Times New Roman" w:hAnsi="Times New Roman"/>
          <w:szCs w:val="21"/>
        </w:rPr>
        <w:t xml:space="preserve"> as follows. </w:t>
      </w:r>
    </w:p>
    <w:p w14:paraId="568B2742" w14:textId="77777777" w:rsidR="009C0094" w:rsidRDefault="009C0094">
      <w:pPr>
        <w:rPr>
          <w:rFonts w:ascii="Times New Roman" w:hAnsi="Times New Roman"/>
          <w:szCs w:val="21"/>
        </w:rPr>
      </w:pPr>
    </w:p>
    <w:p w14:paraId="336DFD1F" w14:textId="77777777" w:rsidR="009C0094" w:rsidRDefault="009C0094">
      <w:pPr>
        <w:pStyle w:val="ac"/>
      </w:pPr>
      <w:r>
        <w:t>Agreement Particulars</w:t>
      </w:r>
    </w:p>
    <w:p w14:paraId="1D94688E" w14:textId="77777777" w:rsidR="009C0094" w:rsidRDefault="009C0094">
      <w:pPr>
        <w:pStyle w:val="a5"/>
        <w:tabs>
          <w:tab w:val="clear" w:pos="4252"/>
          <w:tab w:val="clear" w:pos="8504"/>
        </w:tabs>
        <w:snapToGrid/>
        <w:rPr>
          <w:rFonts w:ascii="Times New Roman" w:hAnsi="Times New Roman"/>
          <w:szCs w:val="21"/>
        </w:rPr>
      </w:pPr>
      <w:r>
        <w:rPr>
          <w:rFonts w:ascii="Times New Roman" w:hAnsi="Times New Roman"/>
          <w:szCs w:val="21"/>
        </w:rPr>
        <w:t xml:space="preserve">      </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1904"/>
        <w:gridCol w:w="1260"/>
        <w:gridCol w:w="315"/>
        <w:gridCol w:w="735"/>
        <w:gridCol w:w="315"/>
        <w:gridCol w:w="428"/>
        <w:gridCol w:w="1147"/>
        <w:gridCol w:w="473"/>
        <w:gridCol w:w="787"/>
        <w:gridCol w:w="16"/>
      </w:tblGrid>
      <w:tr w:rsidR="009C0094" w14:paraId="749F7552" w14:textId="77777777">
        <w:trPr>
          <w:cantSplit/>
        </w:trPr>
        <w:tc>
          <w:tcPr>
            <w:tcW w:w="1555" w:type="dxa"/>
            <w:vAlign w:val="center"/>
          </w:tcPr>
          <w:p w14:paraId="617BBE57" w14:textId="77777777" w:rsidR="009C0094" w:rsidRDefault="009C0094">
            <w:pPr>
              <w:spacing w:line="280" w:lineRule="exact"/>
              <w:ind w:left="298" w:hangingChars="142" w:hanging="298"/>
              <w:rPr>
                <w:rFonts w:ascii="Times New Roman" w:hAnsi="Times New Roman"/>
                <w:szCs w:val="21"/>
              </w:rPr>
            </w:pPr>
            <w:r>
              <w:rPr>
                <w:rFonts w:ascii="Times New Roman" w:hAnsi="Times New Roman"/>
                <w:szCs w:val="21"/>
              </w:rPr>
              <w:t>1.</w:t>
            </w:r>
            <w:r>
              <w:rPr>
                <w:rFonts w:ascii="Times New Roman" w:hAnsi="Times New Roman"/>
                <w:szCs w:val="21"/>
              </w:rPr>
              <w:tab/>
            </w:r>
            <w:r w:rsidR="00D0737A">
              <w:rPr>
                <w:rFonts w:ascii="Times New Roman" w:hAnsi="Times New Roman" w:hint="eastAsia"/>
                <w:szCs w:val="21"/>
              </w:rPr>
              <w:t xml:space="preserve">The </w:t>
            </w:r>
            <w:r>
              <w:rPr>
                <w:rFonts w:ascii="Times New Roman" w:hAnsi="Times New Roman"/>
                <w:szCs w:val="21"/>
              </w:rPr>
              <w:t>University</w:t>
            </w:r>
            <w:r>
              <w:rPr>
                <w:rFonts w:ascii="Times New Roman" w:hAnsi="Times New Roman" w:hint="eastAsia"/>
                <w:szCs w:val="21"/>
              </w:rPr>
              <w:t>:</w:t>
            </w:r>
            <w:r>
              <w:rPr>
                <w:rFonts w:ascii="Times New Roman" w:hAnsi="Times New Roman"/>
                <w:szCs w:val="21"/>
              </w:rPr>
              <w:t xml:space="preserve"> </w:t>
            </w:r>
          </w:p>
        </w:tc>
        <w:tc>
          <w:tcPr>
            <w:tcW w:w="7380" w:type="dxa"/>
            <w:gridSpan w:val="10"/>
          </w:tcPr>
          <w:p w14:paraId="6341F6A1" w14:textId="77777777" w:rsidR="009C0094" w:rsidRDefault="009C0094">
            <w:pPr>
              <w:spacing w:line="280" w:lineRule="exact"/>
              <w:ind w:firstLineChars="100" w:firstLine="210"/>
              <w:rPr>
                <w:rFonts w:ascii="Times New Roman" w:hAnsi="Times New Roman"/>
                <w:szCs w:val="21"/>
              </w:rPr>
            </w:pPr>
            <w:r>
              <w:rPr>
                <w:rFonts w:ascii="Times New Roman" w:hAnsi="Times New Roman" w:hint="eastAsia"/>
                <w:szCs w:val="21"/>
              </w:rPr>
              <w:t xml:space="preserve">The </w:t>
            </w:r>
            <w:smartTag w:uri="urn:schemas-microsoft-com:office:smarttags" w:element="PlaceType">
              <w:r>
                <w:rPr>
                  <w:rFonts w:ascii="Times New Roman" w:hAnsi="Times New Roman"/>
                  <w:szCs w:val="21"/>
                </w:rPr>
                <w:t>University</w:t>
              </w:r>
            </w:smartTag>
            <w:r>
              <w:rPr>
                <w:rFonts w:ascii="Times New Roman" w:hAnsi="Times New Roman"/>
                <w:szCs w:val="21"/>
              </w:rPr>
              <w:t xml:space="preserve"> of Tokyo</w:t>
            </w:r>
          </w:p>
        </w:tc>
      </w:tr>
      <w:tr w:rsidR="009C0094" w14:paraId="53E7B395" w14:textId="77777777">
        <w:trPr>
          <w:cantSplit/>
          <w:trHeight w:val="410"/>
        </w:trPr>
        <w:tc>
          <w:tcPr>
            <w:tcW w:w="1555" w:type="dxa"/>
            <w:vAlign w:val="center"/>
          </w:tcPr>
          <w:p w14:paraId="2464CE24" w14:textId="77777777" w:rsidR="009C0094" w:rsidRDefault="00D0737A">
            <w:pPr>
              <w:numPr>
                <w:ilvl w:val="0"/>
                <w:numId w:val="6"/>
              </w:numPr>
              <w:spacing w:line="280" w:lineRule="exact"/>
              <w:rPr>
                <w:rFonts w:ascii="Times New Roman" w:hAnsi="Times New Roman"/>
                <w:szCs w:val="21"/>
              </w:rPr>
            </w:pPr>
            <w:r>
              <w:rPr>
                <w:rFonts w:ascii="Times New Roman" w:hAnsi="Times New Roman" w:hint="eastAsia"/>
                <w:szCs w:val="21"/>
              </w:rPr>
              <w:t xml:space="preserve">The </w:t>
            </w:r>
            <w:r w:rsidR="009C0094">
              <w:rPr>
                <w:rFonts w:ascii="Times New Roman" w:hAnsi="Times New Roman"/>
                <w:szCs w:val="21"/>
              </w:rPr>
              <w:t>Partner</w:t>
            </w:r>
            <w:r w:rsidR="009C0094">
              <w:rPr>
                <w:rFonts w:ascii="Times New Roman" w:hAnsi="Times New Roman" w:hint="eastAsia"/>
                <w:szCs w:val="21"/>
              </w:rPr>
              <w:t>:</w:t>
            </w:r>
            <w:r w:rsidR="009C0094">
              <w:rPr>
                <w:rFonts w:ascii="Times New Roman" w:hAnsi="Times New Roman"/>
                <w:szCs w:val="21"/>
              </w:rPr>
              <w:t xml:space="preserve"> </w:t>
            </w:r>
          </w:p>
        </w:tc>
        <w:tc>
          <w:tcPr>
            <w:tcW w:w="7380" w:type="dxa"/>
            <w:gridSpan w:val="10"/>
          </w:tcPr>
          <w:p w14:paraId="4A44FE97" w14:textId="77777777" w:rsidR="009C0094" w:rsidRDefault="009C0094">
            <w:pPr>
              <w:spacing w:line="280" w:lineRule="exact"/>
              <w:rPr>
                <w:rFonts w:ascii="Times New Roman" w:hAnsi="Times New Roman"/>
                <w:szCs w:val="21"/>
              </w:rPr>
            </w:pPr>
          </w:p>
        </w:tc>
      </w:tr>
      <w:tr w:rsidR="009C0094" w14:paraId="7662C42F" w14:textId="77777777">
        <w:trPr>
          <w:cantSplit/>
        </w:trPr>
        <w:tc>
          <w:tcPr>
            <w:tcW w:w="1555" w:type="dxa"/>
            <w:vAlign w:val="center"/>
          </w:tcPr>
          <w:p w14:paraId="7AE134F7" w14:textId="77777777" w:rsidR="009C0094" w:rsidRDefault="009C0094">
            <w:pPr>
              <w:spacing w:line="280" w:lineRule="exact"/>
              <w:ind w:left="298" w:hangingChars="142" w:hanging="298"/>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szCs w:val="21"/>
              </w:rPr>
              <w:tab/>
              <w:t>Research Title:</w:t>
            </w:r>
          </w:p>
        </w:tc>
        <w:tc>
          <w:tcPr>
            <w:tcW w:w="7380" w:type="dxa"/>
            <w:gridSpan w:val="10"/>
          </w:tcPr>
          <w:p w14:paraId="2CB9DFC4" w14:textId="77777777" w:rsidR="009C0094" w:rsidRDefault="009C0094">
            <w:pPr>
              <w:spacing w:line="280" w:lineRule="exact"/>
              <w:rPr>
                <w:rFonts w:ascii="Times New Roman" w:hAnsi="Times New Roman"/>
                <w:szCs w:val="21"/>
              </w:rPr>
            </w:pPr>
          </w:p>
          <w:p w14:paraId="71CA3BBD" w14:textId="77777777" w:rsidR="009C0094" w:rsidRDefault="009C0094">
            <w:pPr>
              <w:spacing w:line="280" w:lineRule="exact"/>
              <w:rPr>
                <w:rFonts w:ascii="Times New Roman" w:hAnsi="Times New Roman"/>
                <w:szCs w:val="21"/>
              </w:rPr>
            </w:pPr>
          </w:p>
        </w:tc>
      </w:tr>
      <w:tr w:rsidR="009C0094" w14:paraId="358416DB" w14:textId="77777777">
        <w:trPr>
          <w:cantSplit/>
        </w:trPr>
        <w:tc>
          <w:tcPr>
            <w:tcW w:w="1555" w:type="dxa"/>
            <w:vAlign w:val="center"/>
          </w:tcPr>
          <w:p w14:paraId="460D2919" w14:textId="77777777" w:rsidR="009C0094" w:rsidRDefault="009C0094">
            <w:pPr>
              <w:spacing w:line="280" w:lineRule="exact"/>
              <w:ind w:left="298" w:hangingChars="142" w:hanging="298"/>
              <w:rPr>
                <w:rFonts w:ascii="Times New Roman" w:hAnsi="Times New Roman"/>
                <w:szCs w:val="21"/>
              </w:rPr>
            </w:pPr>
            <w:r>
              <w:rPr>
                <w:rFonts w:ascii="Times New Roman" w:hAnsi="Times New Roman" w:hint="eastAsia"/>
                <w:szCs w:val="21"/>
              </w:rPr>
              <w:t>4</w:t>
            </w:r>
            <w:r>
              <w:rPr>
                <w:rFonts w:ascii="Times New Roman" w:hAnsi="Times New Roman"/>
                <w:szCs w:val="21"/>
              </w:rPr>
              <w:t>.</w:t>
            </w:r>
            <w:r>
              <w:rPr>
                <w:rFonts w:ascii="Times New Roman" w:hAnsi="Times New Roman"/>
                <w:szCs w:val="21"/>
              </w:rPr>
              <w:tab/>
              <w:t>Research Purpose:</w:t>
            </w:r>
          </w:p>
        </w:tc>
        <w:tc>
          <w:tcPr>
            <w:tcW w:w="7380" w:type="dxa"/>
            <w:gridSpan w:val="10"/>
          </w:tcPr>
          <w:p w14:paraId="01EE7ED3" w14:textId="77777777" w:rsidR="009C0094" w:rsidRDefault="009C0094">
            <w:pPr>
              <w:spacing w:line="280" w:lineRule="exact"/>
              <w:rPr>
                <w:rFonts w:ascii="Times New Roman" w:hAnsi="Times New Roman"/>
                <w:szCs w:val="21"/>
              </w:rPr>
            </w:pPr>
          </w:p>
        </w:tc>
      </w:tr>
      <w:tr w:rsidR="009C0094" w14:paraId="4F2FA118" w14:textId="77777777">
        <w:trPr>
          <w:cantSplit/>
        </w:trPr>
        <w:tc>
          <w:tcPr>
            <w:tcW w:w="1555" w:type="dxa"/>
            <w:vAlign w:val="center"/>
          </w:tcPr>
          <w:p w14:paraId="276D9DDD" w14:textId="77777777" w:rsidR="009C0094" w:rsidRDefault="009C0094">
            <w:pPr>
              <w:spacing w:line="280" w:lineRule="exact"/>
              <w:ind w:left="298" w:hangingChars="142" w:hanging="298"/>
              <w:rPr>
                <w:rFonts w:ascii="Times New Roman" w:hAnsi="Times New Roman"/>
                <w:szCs w:val="21"/>
              </w:rPr>
            </w:pPr>
            <w:r>
              <w:rPr>
                <w:rFonts w:ascii="Times New Roman" w:hAnsi="Times New Roman" w:hint="eastAsia"/>
                <w:szCs w:val="21"/>
              </w:rPr>
              <w:t>5</w:t>
            </w:r>
            <w:r>
              <w:rPr>
                <w:rFonts w:ascii="Times New Roman" w:hAnsi="Times New Roman"/>
                <w:szCs w:val="21"/>
              </w:rPr>
              <w:t>.</w:t>
            </w:r>
            <w:r>
              <w:rPr>
                <w:rFonts w:ascii="Times New Roman" w:hAnsi="Times New Roman"/>
                <w:szCs w:val="21"/>
              </w:rPr>
              <w:tab/>
              <w:t>Research Description:</w:t>
            </w:r>
            <w:r>
              <w:rPr>
                <w:rFonts w:ascii="Times New Roman" w:hAnsi="Times New Roman" w:hint="eastAsia"/>
                <w:szCs w:val="21"/>
              </w:rPr>
              <w:br/>
            </w:r>
          </w:p>
        </w:tc>
        <w:tc>
          <w:tcPr>
            <w:tcW w:w="7380" w:type="dxa"/>
            <w:gridSpan w:val="10"/>
          </w:tcPr>
          <w:p w14:paraId="334DEAA6" w14:textId="77777777" w:rsidR="009C0094" w:rsidRPr="003843CE" w:rsidRDefault="009C0094">
            <w:pPr>
              <w:spacing w:line="280" w:lineRule="exact"/>
              <w:rPr>
                <w:rFonts w:ascii="Times New Roman" w:hAnsi="Times New Roman"/>
                <w:szCs w:val="21"/>
              </w:rPr>
            </w:pPr>
            <w:r w:rsidRPr="003843CE">
              <w:rPr>
                <w:rFonts w:ascii="Times New Roman" w:hAnsi="Times New Roman" w:hint="eastAsia"/>
                <w:szCs w:val="21"/>
              </w:rPr>
              <w:t>(available detail</w:t>
            </w:r>
            <w:r w:rsidR="001E7A3A" w:rsidRPr="003843CE">
              <w:rPr>
                <w:rFonts w:ascii="Times New Roman" w:hAnsi="Times New Roman" w:hint="eastAsia"/>
                <w:szCs w:val="21"/>
              </w:rPr>
              <w:t>ed</w:t>
            </w:r>
            <w:r w:rsidRPr="003843CE">
              <w:rPr>
                <w:rFonts w:ascii="Times New Roman" w:hAnsi="Times New Roman" w:hint="eastAsia"/>
                <w:szCs w:val="21"/>
              </w:rPr>
              <w:t xml:space="preserve"> </w:t>
            </w:r>
            <w:r w:rsidR="006A5D1C" w:rsidRPr="003843CE">
              <w:rPr>
                <w:rFonts w:ascii="Times New Roman" w:hAnsi="Times New Roman" w:hint="eastAsia"/>
                <w:szCs w:val="21"/>
              </w:rPr>
              <w:t>r</w:t>
            </w:r>
            <w:r w:rsidRPr="003843CE">
              <w:rPr>
                <w:rFonts w:ascii="Times New Roman" w:hAnsi="Times New Roman" w:hint="eastAsia"/>
                <w:szCs w:val="21"/>
              </w:rPr>
              <w:t xml:space="preserve">esearch </w:t>
            </w:r>
            <w:r w:rsidR="006A5D1C" w:rsidRPr="003843CE">
              <w:rPr>
                <w:rFonts w:ascii="Times New Roman" w:hAnsi="Times New Roman" w:hint="eastAsia"/>
                <w:szCs w:val="21"/>
              </w:rPr>
              <w:t xml:space="preserve">program </w:t>
            </w:r>
            <w:r w:rsidRPr="003843CE">
              <w:rPr>
                <w:rFonts w:ascii="Times New Roman" w:hAnsi="Times New Roman"/>
                <w:szCs w:val="21"/>
              </w:rPr>
              <w:t>description</w:t>
            </w:r>
            <w:r w:rsidRPr="003843CE">
              <w:rPr>
                <w:rFonts w:ascii="Times New Roman" w:hAnsi="Times New Roman" w:hint="eastAsia"/>
                <w:szCs w:val="21"/>
              </w:rPr>
              <w:t xml:space="preserve"> to be annexed)</w:t>
            </w:r>
          </w:p>
        </w:tc>
      </w:tr>
      <w:tr w:rsidR="009C0094" w14:paraId="0AAC42AE" w14:textId="77777777">
        <w:trPr>
          <w:cantSplit/>
        </w:trPr>
        <w:tc>
          <w:tcPr>
            <w:tcW w:w="1555" w:type="dxa"/>
            <w:vMerge w:val="restart"/>
            <w:vAlign w:val="center"/>
          </w:tcPr>
          <w:p w14:paraId="7143F7CC" w14:textId="77777777" w:rsidR="009C0094" w:rsidRDefault="009C0094">
            <w:pPr>
              <w:numPr>
                <w:ilvl w:val="0"/>
                <w:numId w:val="14"/>
              </w:numPr>
              <w:tabs>
                <w:tab w:val="clear" w:pos="540"/>
                <w:tab w:val="num" w:pos="210"/>
              </w:tabs>
              <w:spacing w:line="280" w:lineRule="exact"/>
              <w:ind w:left="210" w:hanging="210"/>
              <w:rPr>
                <w:rFonts w:ascii="Times New Roman" w:hAnsi="Times New Roman"/>
                <w:szCs w:val="21"/>
              </w:rPr>
            </w:pPr>
            <w:r>
              <w:rPr>
                <w:rFonts w:ascii="Times New Roman" w:hAnsi="Times New Roman"/>
                <w:szCs w:val="21"/>
              </w:rPr>
              <w:t xml:space="preserve">Participants of Research </w:t>
            </w:r>
          </w:p>
          <w:p w14:paraId="57864465" w14:textId="77777777" w:rsidR="009C0094" w:rsidRDefault="009C0094">
            <w:pPr>
              <w:spacing w:line="280" w:lineRule="exact"/>
              <w:rPr>
                <w:rFonts w:ascii="Times New Roman" w:hAnsi="Times New Roman"/>
                <w:szCs w:val="21"/>
              </w:rPr>
            </w:pPr>
            <w:r>
              <w:rPr>
                <w:rFonts w:ascii="Times New Roman" w:hAnsi="Times New Roman" w:hint="eastAsia"/>
                <w:szCs w:val="21"/>
              </w:rPr>
              <w:t>(Additional member list to be annexed)</w:t>
            </w:r>
          </w:p>
        </w:tc>
        <w:tc>
          <w:tcPr>
            <w:tcW w:w="1904" w:type="dxa"/>
            <w:vAlign w:val="center"/>
          </w:tcPr>
          <w:p w14:paraId="54FAB720" w14:textId="77777777" w:rsidR="009C0094" w:rsidRDefault="009C0094">
            <w:pPr>
              <w:spacing w:line="280" w:lineRule="exact"/>
              <w:jc w:val="center"/>
              <w:rPr>
                <w:rFonts w:ascii="Times New Roman" w:hAnsi="Times New Roman"/>
                <w:szCs w:val="21"/>
              </w:rPr>
            </w:pPr>
          </w:p>
        </w:tc>
        <w:tc>
          <w:tcPr>
            <w:tcW w:w="1260" w:type="dxa"/>
            <w:vAlign w:val="center"/>
          </w:tcPr>
          <w:p w14:paraId="315017B3" w14:textId="77777777" w:rsidR="009C0094" w:rsidRPr="003843CE" w:rsidRDefault="009C0094">
            <w:pPr>
              <w:spacing w:line="280" w:lineRule="exact"/>
              <w:jc w:val="center"/>
              <w:rPr>
                <w:rFonts w:ascii="Times New Roman" w:hAnsi="Times New Roman"/>
                <w:szCs w:val="21"/>
              </w:rPr>
            </w:pPr>
            <w:r w:rsidRPr="003843CE">
              <w:rPr>
                <w:rFonts w:ascii="Times New Roman" w:hAnsi="Times New Roman"/>
                <w:szCs w:val="21"/>
              </w:rPr>
              <w:t>Name</w:t>
            </w:r>
          </w:p>
        </w:tc>
        <w:tc>
          <w:tcPr>
            <w:tcW w:w="1365" w:type="dxa"/>
            <w:gridSpan w:val="3"/>
          </w:tcPr>
          <w:p w14:paraId="68A9F608" w14:textId="77777777" w:rsidR="00A4491C" w:rsidRPr="003843CE" w:rsidRDefault="00A4491C" w:rsidP="00A4491C">
            <w:pPr>
              <w:spacing w:line="280" w:lineRule="exact"/>
              <w:jc w:val="center"/>
              <w:rPr>
                <w:rFonts w:ascii="Times New Roman" w:hAnsi="Times New Roman"/>
                <w:sz w:val="20"/>
                <w:szCs w:val="20"/>
              </w:rPr>
            </w:pPr>
            <w:r w:rsidRPr="003843CE">
              <w:rPr>
                <w:rFonts w:ascii="Times New Roman" w:hAnsi="Times New Roman"/>
                <w:sz w:val="20"/>
                <w:szCs w:val="20"/>
              </w:rPr>
              <w:t xml:space="preserve">Division / </w:t>
            </w:r>
          </w:p>
          <w:p w14:paraId="5B508019" w14:textId="77777777" w:rsidR="009C0094" w:rsidRPr="003843CE" w:rsidRDefault="00A4491C">
            <w:pPr>
              <w:spacing w:line="280" w:lineRule="exact"/>
              <w:jc w:val="center"/>
              <w:rPr>
                <w:rFonts w:ascii="Times New Roman" w:hAnsi="Times New Roman"/>
                <w:szCs w:val="21"/>
              </w:rPr>
            </w:pPr>
            <w:r w:rsidRPr="003843CE">
              <w:rPr>
                <w:rFonts w:ascii="Times New Roman" w:hAnsi="Times New Roman"/>
                <w:sz w:val="20"/>
                <w:szCs w:val="20"/>
              </w:rPr>
              <w:t>Title</w:t>
            </w:r>
          </w:p>
        </w:tc>
        <w:tc>
          <w:tcPr>
            <w:tcW w:w="2851" w:type="dxa"/>
            <w:gridSpan w:val="5"/>
            <w:vAlign w:val="center"/>
          </w:tcPr>
          <w:p w14:paraId="3A4F2E34" w14:textId="77777777" w:rsidR="009C0094" w:rsidRDefault="009C0094">
            <w:pPr>
              <w:spacing w:line="280" w:lineRule="exact"/>
              <w:jc w:val="center"/>
              <w:rPr>
                <w:rFonts w:ascii="Times New Roman" w:hAnsi="Times New Roman"/>
                <w:szCs w:val="21"/>
              </w:rPr>
            </w:pPr>
            <w:r>
              <w:rPr>
                <w:rFonts w:ascii="Times New Roman" w:hAnsi="Times New Roman"/>
                <w:szCs w:val="21"/>
              </w:rPr>
              <w:t>Role in the Research</w:t>
            </w:r>
          </w:p>
        </w:tc>
      </w:tr>
      <w:tr w:rsidR="009C0094" w14:paraId="1281E2EE" w14:textId="77777777">
        <w:trPr>
          <w:cantSplit/>
          <w:trHeight w:val="294"/>
        </w:trPr>
        <w:tc>
          <w:tcPr>
            <w:tcW w:w="1555" w:type="dxa"/>
            <w:vMerge/>
          </w:tcPr>
          <w:p w14:paraId="0D86D31F" w14:textId="77777777" w:rsidR="009C0094" w:rsidRDefault="009C0094">
            <w:pPr>
              <w:spacing w:line="280" w:lineRule="exact"/>
              <w:rPr>
                <w:rFonts w:ascii="Times New Roman" w:hAnsi="Times New Roman"/>
                <w:szCs w:val="21"/>
              </w:rPr>
            </w:pPr>
          </w:p>
        </w:tc>
        <w:tc>
          <w:tcPr>
            <w:tcW w:w="1904" w:type="dxa"/>
            <w:vAlign w:val="center"/>
          </w:tcPr>
          <w:p w14:paraId="085E11CD" w14:textId="77777777" w:rsidR="009C0094" w:rsidRPr="00B67C12" w:rsidRDefault="009C0094">
            <w:pPr>
              <w:spacing w:line="280" w:lineRule="exact"/>
              <w:jc w:val="center"/>
              <w:rPr>
                <w:rFonts w:ascii="Times New Roman" w:hAnsi="Times New Roman"/>
                <w:szCs w:val="21"/>
              </w:rPr>
            </w:pPr>
            <w:r w:rsidRPr="00B67C12">
              <w:rPr>
                <w:rFonts w:ascii="Times New Roman" w:hAnsi="Times New Roman" w:hint="eastAsia"/>
                <w:szCs w:val="21"/>
              </w:rPr>
              <w:t xml:space="preserve">Principal Investigator of </w:t>
            </w:r>
            <w:r w:rsidR="00402949">
              <w:rPr>
                <w:rFonts w:ascii="Times New Roman" w:hAnsi="Times New Roman" w:hint="eastAsia"/>
                <w:szCs w:val="21"/>
              </w:rPr>
              <w:t xml:space="preserve">the </w:t>
            </w:r>
            <w:r w:rsidRPr="00B67C12">
              <w:rPr>
                <w:rFonts w:ascii="Times New Roman" w:hAnsi="Times New Roman"/>
                <w:szCs w:val="21"/>
              </w:rPr>
              <w:t>University</w:t>
            </w:r>
          </w:p>
        </w:tc>
        <w:tc>
          <w:tcPr>
            <w:tcW w:w="1260" w:type="dxa"/>
            <w:vAlign w:val="center"/>
          </w:tcPr>
          <w:p w14:paraId="1BDD882B" w14:textId="77777777" w:rsidR="009C0094" w:rsidRPr="003843CE" w:rsidRDefault="009C0094">
            <w:pPr>
              <w:spacing w:line="280" w:lineRule="exact"/>
              <w:jc w:val="center"/>
              <w:rPr>
                <w:rFonts w:ascii="Times New Roman" w:hAnsi="Times New Roman"/>
                <w:szCs w:val="21"/>
              </w:rPr>
            </w:pPr>
          </w:p>
        </w:tc>
        <w:tc>
          <w:tcPr>
            <w:tcW w:w="1365" w:type="dxa"/>
            <w:gridSpan w:val="3"/>
            <w:vAlign w:val="center"/>
          </w:tcPr>
          <w:p w14:paraId="1CBD90EC" w14:textId="77777777" w:rsidR="009C0094" w:rsidRPr="003843CE" w:rsidRDefault="009C0094">
            <w:pPr>
              <w:spacing w:line="280" w:lineRule="exact"/>
              <w:jc w:val="center"/>
              <w:rPr>
                <w:rFonts w:ascii="Times New Roman" w:hAnsi="Times New Roman"/>
                <w:szCs w:val="21"/>
              </w:rPr>
            </w:pPr>
          </w:p>
        </w:tc>
        <w:tc>
          <w:tcPr>
            <w:tcW w:w="2851" w:type="dxa"/>
            <w:gridSpan w:val="5"/>
            <w:vAlign w:val="center"/>
          </w:tcPr>
          <w:p w14:paraId="2F6D6329" w14:textId="77777777" w:rsidR="009C0094" w:rsidRDefault="009C0094">
            <w:pPr>
              <w:spacing w:line="280" w:lineRule="exact"/>
              <w:rPr>
                <w:rFonts w:ascii="Times New Roman" w:hAnsi="Times New Roman"/>
                <w:b/>
                <w:bCs/>
                <w:szCs w:val="21"/>
              </w:rPr>
            </w:pPr>
          </w:p>
        </w:tc>
      </w:tr>
      <w:tr w:rsidR="009C0094" w14:paraId="0863A068" w14:textId="77777777">
        <w:trPr>
          <w:cantSplit/>
          <w:trHeight w:val="294"/>
        </w:trPr>
        <w:tc>
          <w:tcPr>
            <w:tcW w:w="1555" w:type="dxa"/>
            <w:vMerge/>
          </w:tcPr>
          <w:p w14:paraId="1BEB7F6F" w14:textId="77777777" w:rsidR="009C0094" w:rsidRDefault="009C0094">
            <w:pPr>
              <w:spacing w:line="280" w:lineRule="exact"/>
              <w:rPr>
                <w:rFonts w:ascii="Times New Roman" w:hAnsi="Times New Roman"/>
                <w:szCs w:val="21"/>
              </w:rPr>
            </w:pPr>
          </w:p>
        </w:tc>
        <w:tc>
          <w:tcPr>
            <w:tcW w:w="1904" w:type="dxa"/>
            <w:vAlign w:val="center"/>
          </w:tcPr>
          <w:p w14:paraId="348476EE" w14:textId="77777777" w:rsidR="009C0094" w:rsidRPr="00B67C12" w:rsidRDefault="009C0094">
            <w:pPr>
              <w:spacing w:line="280" w:lineRule="exact"/>
              <w:jc w:val="center"/>
              <w:rPr>
                <w:rFonts w:ascii="Times New Roman" w:hAnsi="Times New Roman"/>
                <w:szCs w:val="21"/>
              </w:rPr>
            </w:pPr>
            <w:r w:rsidRPr="00B67C12">
              <w:rPr>
                <w:rFonts w:ascii="Times New Roman" w:hAnsi="Times New Roman" w:hint="eastAsia"/>
                <w:szCs w:val="21"/>
              </w:rPr>
              <w:t xml:space="preserve">Research Coordinator of </w:t>
            </w:r>
            <w:r w:rsidR="00402949">
              <w:rPr>
                <w:rFonts w:ascii="Times New Roman" w:hAnsi="Times New Roman" w:hint="eastAsia"/>
                <w:szCs w:val="21"/>
              </w:rPr>
              <w:t xml:space="preserve">the </w:t>
            </w:r>
            <w:r w:rsidRPr="00B67C12">
              <w:rPr>
                <w:rFonts w:ascii="Times New Roman" w:hAnsi="Times New Roman" w:hint="eastAsia"/>
                <w:szCs w:val="21"/>
              </w:rPr>
              <w:t>University</w:t>
            </w:r>
          </w:p>
          <w:p w14:paraId="58D34560" w14:textId="77777777" w:rsidR="009C0094" w:rsidRPr="00B67C12" w:rsidRDefault="009C0094">
            <w:pPr>
              <w:spacing w:line="280" w:lineRule="exact"/>
              <w:jc w:val="center"/>
              <w:rPr>
                <w:rFonts w:ascii="Times New Roman" w:hAnsi="Times New Roman"/>
                <w:szCs w:val="21"/>
              </w:rPr>
            </w:pPr>
            <w:r w:rsidRPr="00B67C12">
              <w:rPr>
                <w:rFonts w:ascii="Times New Roman" w:hAnsi="Times New Roman" w:hint="eastAsia"/>
                <w:szCs w:val="21"/>
              </w:rPr>
              <w:t>(If provided)</w:t>
            </w:r>
          </w:p>
        </w:tc>
        <w:tc>
          <w:tcPr>
            <w:tcW w:w="1260" w:type="dxa"/>
            <w:vAlign w:val="center"/>
          </w:tcPr>
          <w:p w14:paraId="3C196791" w14:textId="77777777" w:rsidR="009C0094" w:rsidRDefault="009C0094">
            <w:pPr>
              <w:spacing w:line="280" w:lineRule="exact"/>
              <w:jc w:val="center"/>
              <w:rPr>
                <w:rFonts w:ascii="Times New Roman" w:hAnsi="Times New Roman"/>
                <w:szCs w:val="21"/>
              </w:rPr>
            </w:pPr>
          </w:p>
        </w:tc>
        <w:tc>
          <w:tcPr>
            <w:tcW w:w="1365" w:type="dxa"/>
            <w:gridSpan w:val="3"/>
            <w:vAlign w:val="center"/>
          </w:tcPr>
          <w:p w14:paraId="35A6EA89" w14:textId="77777777" w:rsidR="009C0094" w:rsidRDefault="009C0094">
            <w:pPr>
              <w:spacing w:line="280" w:lineRule="exact"/>
              <w:jc w:val="center"/>
              <w:rPr>
                <w:rFonts w:ascii="Times New Roman" w:hAnsi="Times New Roman"/>
                <w:szCs w:val="21"/>
              </w:rPr>
            </w:pPr>
          </w:p>
        </w:tc>
        <w:tc>
          <w:tcPr>
            <w:tcW w:w="2851" w:type="dxa"/>
            <w:gridSpan w:val="5"/>
            <w:vAlign w:val="center"/>
          </w:tcPr>
          <w:p w14:paraId="5F8060D6" w14:textId="77777777" w:rsidR="009C0094" w:rsidRPr="003843CE" w:rsidRDefault="009C0094">
            <w:pPr>
              <w:spacing w:line="280" w:lineRule="exact"/>
              <w:rPr>
                <w:rFonts w:ascii="Times New Roman" w:hAnsi="Times New Roman"/>
                <w:szCs w:val="21"/>
              </w:rPr>
            </w:pPr>
            <w:r w:rsidRPr="003843CE">
              <w:rPr>
                <w:rFonts w:ascii="Times New Roman" w:hAnsi="Times New Roman" w:hint="eastAsia"/>
                <w:szCs w:val="21"/>
              </w:rPr>
              <w:t>Overall program coordination (Setting up meetings, Managing schedules, Checking milestones).</w:t>
            </w:r>
          </w:p>
          <w:p w14:paraId="5B0FCE21" w14:textId="77777777" w:rsidR="009C0094" w:rsidRPr="003843CE" w:rsidRDefault="009C0094">
            <w:pPr>
              <w:spacing w:line="280" w:lineRule="exact"/>
              <w:rPr>
                <w:rFonts w:ascii="Times New Roman" w:hAnsi="Times New Roman"/>
                <w:b/>
                <w:bCs/>
                <w:szCs w:val="21"/>
              </w:rPr>
            </w:pPr>
            <w:r w:rsidRPr="003843CE">
              <w:rPr>
                <w:rFonts w:ascii="Times New Roman" w:hAnsi="Times New Roman" w:hint="eastAsia"/>
                <w:szCs w:val="21"/>
              </w:rPr>
              <w:t xml:space="preserve">Team </w:t>
            </w:r>
            <w:r w:rsidRPr="003843CE">
              <w:rPr>
                <w:rFonts w:ascii="Times New Roman" w:hAnsi="Times New Roman"/>
                <w:szCs w:val="21"/>
              </w:rPr>
              <w:t>Organization</w:t>
            </w:r>
            <w:r w:rsidRPr="003843CE">
              <w:rPr>
                <w:rFonts w:ascii="Times New Roman" w:hAnsi="Times New Roman" w:hint="eastAsia"/>
                <w:szCs w:val="21"/>
              </w:rPr>
              <w:t xml:space="preserve"> Chart to be annexed if appli</w:t>
            </w:r>
            <w:r w:rsidR="006256B6" w:rsidRPr="003843CE">
              <w:rPr>
                <w:rFonts w:ascii="Times New Roman" w:hAnsi="Times New Roman" w:hint="eastAsia"/>
                <w:szCs w:val="21"/>
              </w:rPr>
              <w:t>cable</w:t>
            </w:r>
            <w:r w:rsidRPr="003843CE">
              <w:rPr>
                <w:rFonts w:ascii="Times New Roman" w:hAnsi="Times New Roman" w:hint="eastAsia"/>
                <w:szCs w:val="21"/>
              </w:rPr>
              <w:t>.</w:t>
            </w:r>
          </w:p>
        </w:tc>
      </w:tr>
      <w:tr w:rsidR="009C0094" w14:paraId="42CF8C78" w14:textId="77777777">
        <w:trPr>
          <w:cantSplit/>
          <w:trHeight w:val="835"/>
        </w:trPr>
        <w:tc>
          <w:tcPr>
            <w:tcW w:w="1555" w:type="dxa"/>
            <w:vMerge/>
          </w:tcPr>
          <w:p w14:paraId="710D7624" w14:textId="77777777" w:rsidR="009C0094" w:rsidRDefault="009C0094">
            <w:pPr>
              <w:spacing w:line="280" w:lineRule="exact"/>
              <w:rPr>
                <w:rFonts w:ascii="Times New Roman" w:hAnsi="Times New Roman"/>
                <w:szCs w:val="21"/>
              </w:rPr>
            </w:pPr>
          </w:p>
        </w:tc>
        <w:tc>
          <w:tcPr>
            <w:tcW w:w="1904" w:type="dxa"/>
            <w:vAlign w:val="center"/>
          </w:tcPr>
          <w:p w14:paraId="2C7A4468" w14:textId="77777777" w:rsidR="009C0094" w:rsidRDefault="009C0094">
            <w:pPr>
              <w:spacing w:line="280" w:lineRule="exact"/>
              <w:jc w:val="center"/>
              <w:rPr>
                <w:rFonts w:ascii="Times New Roman" w:hAnsi="Times New Roman"/>
                <w:szCs w:val="21"/>
              </w:rPr>
            </w:pPr>
            <w:r w:rsidRPr="00B67C12">
              <w:rPr>
                <w:rFonts w:ascii="Times New Roman" w:hAnsi="Times New Roman" w:hint="eastAsia"/>
                <w:szCs w:val="21"/>
              </w:rPr>
              <w:t xml:space="preserve">Principal Investigator of the </w:t>
            </w:r>
            <w:r w:rsidRPr="00B67C12">
              <w:rPr>
                <w:rFonts w:ascii="Times New Roman" w:hAnsi="Times New Roman"/>
                <w:szCs w:val="21"/>
              </w:rPr>
              <w:t>Partner</w:t>
            </w:r>
          </w:p>
        </w:tc>
        <w:tc>
          <w:tcPr>
            <w:tcW w:w="1260" w:type="dxa"/>
            <w:vAlign w:val="center"/>
          </w:tcPr>
          <w:p w14:paraId="699F1109" w14:textId="77777777" w:rsidR="009C0094" w:rsidRDefault="009C0094">
            <w:pPr>
              <w:spacing w:line="280" w:lineRule="exact"/>
              <w:ind w:left="6"/>
              <w:jc w:val="center"/>
              <w:rPr>
                <w:rFonts w:ascii="Times New Roman" w:hAnsi="Times New Roman"/>
                <w:szCs w:val="21"/>
              </w:rPr>
            </w:pPr>
          </w:p>
          <w:p w14:paraId="165D7C82" w14:textId="77777777" w:rsidR="009C0094" w:rsidRDefault="009C0094">
            <w:pPr>
              <w:spacing w:line="280" w:lineRule="exact"/>
              <w:ind w:left="6"/>
              <w:jc w:val="center"/>
              <w:rPr>
                <w:rFonts w:ascii="Times New Roman" w:hAnsi="Times New Roman"/>
                <w:szCs w:val="21"/>
              </w:rPr>
            </w:pPr>
          </w:p>
        </w:tc>
        <w:tc>
          <w:tcPr>
            <w:tcW w:w="1365" w:type="dxa"/>
            <w:gridSpan w:val="3"/>
            <w:vAlign w:val="center"/>
          </w:tcPr>
          <w:p w14:paraId="1B7E52D5" w14:textId="77777777" w:rsidR="009C0094" w:rsidRDefault="009C0094">
            <w:pPr>
              <w:spacing w:line="280" w:lineRule="exact"/>
              <w:jc w:val="center"/>
              <w:rPr>
                <w:rFonts w:ascii="Times New Roman" w:hAnsi="Times New Roman"/>
                <w:szCs w:val="21"/>
              </w:rPr>
            </w:pPr>
          </w:p>
          <w:p w14:paraId="583C736B" w14:textId="77777777" w:rsidR="009C0094" w:rsidRDefault="009C0094">
            <w:pPr>
              <w:spacing w:line="280" w:lineRule="exact"/>
              <w:jc w:val="center"/>
              <w:rPr>
                <w:rFonts w:ascii="Times New Roman" w:hAnsi="Times New Roman"/>
                <w:szCs w:val="21"/>
              </w:rPr>
            </w:pPr>
          </w:p>
        </w:tc>
        <w:tc>
          <w:tcPr>
            <w:tcW w:w="2851" w:type="dxa"/>
            <w:gridSpan w:val="5"/>
            <w:vAlign w:val="center"/>
          </w:tcPr>
          <w:p w14:paraId="2224B8FF" w14:textId="77777777" w:rsidR="009C0094" w:rsidRPr="003843CE" w:rsidRDefault="009C0094">
            <w:pPr>
              <w:pStyle w:val="a5"/>
              <w:tabs>
                <w:tab w:val="clear" w:pos="4252"/>
                <w:tab w:val="clear" w:pos="8504"/>
              </w:tabs>
              <w:snapToGrid/>
              <w:spacing w:line="280" w:lineRule="exact"/>
              <w:rPr>
                <w:rFonts w:ascii="Times New Roman" w:hAnsi="Times New Roman"/>
                <w:szCs w:val="21"/>
              </w:rPr>
            </w:pPr>
          </w:p>
          <w:p w14:paraId="75D9E267" w14:textId="77777777" w:rsidR="009C0094" w:rsidRPr="003843CE" w:rsidRDefault="009C0094">
            <w:pPr>
              <w:pStyle w:val="a5"/>
              <w:spacing w:line="280" w:lineRule="exact"/>
              <w:rPr>
                <w:rFonts w:ascii="Times New Roman" w:hAnsi="Times New Roman"/>
                <w:szCs w:val="21"/>
              </w:rPr>
            </w:pPr>
          </w:p>
        </w:tc>
      </w:tr>
      <w:tr w:rsidR="009C0094" w14:paraId="4656F3AE" w14:textId="77777777">
        <w:trPr>
          <w:cantSplit/>
          <w:trHeight w:val="314"/>
        </w:trPr>
        <w:tc>
          <w:tcPr>
            <w:tcW w:w="1555" w:type="dxa"/>
          </w:tcPr>
          <w:p w14:paraId="2F4CA598" w14:textId="77777777" w:rsidR="009C0094" w:rsidRDefault="009C0094">
            <w:pPr>
              <w:spacing w:line="280" w:lineRule="exact"/>
              <w:rPr>
                <w:rFonts w:ascii="Times New Roman" w:hAnsi="Times New Roman"/>
                <w:szCs w:val="21"/>
              </w:rPr>
            </w:pPr>
            <w:r>
              <w:rPr>
                <w:rFonts w:ascii="Times New Roman" w:hAnsi="Times New Roman" w:hint="eastAsia"/>
                <w:szCs w:val="21"/>
              </w:rPr>
              <w:t xml:space="preserve">If Application for residency at </w:t>
            </w:r>
            <w:r w:rsidR="00402949">
              <w:rPr>
                <w:rFonts w:ascii="Times New Roman" w:hAnsi="Times New Roman" w:hint="eastAsia"/>
                <w:szCs w:val="21"/>
              </w:rPr>
              <w:t xml:space="preserve">the </w:t>
            </w:r>
            <w:r>
              <w:rPr>
                <w:rFonts w:ascii="Times New Roman" w:hAnsi="Times New Roman" w:hint="eastAsia"/>
                <w:szCs w:val="21"/>
              </w:rPr>
              <w:t>University is necessary, the name shall be listed.</w:t>
            </w:r>
          </w:p>
        </w:tc>
        <w:tc>
          <w:tcPr>
            <w:tcW w:w="1904" w:type="dxa"/>
            <w:vAlign w:val="center"/>
          </w:tcPr>
          <w:p w14:paraId="2A79956E" w14:textId="77777777" w:rsidR="009C0094" w:rsidRDefault="009C0094">
            <w:pPr>
              <w:spacing w:line="280" w:lineRule="exact"/>
              <w:jc w:val="center"/>
              <w:rPr>
                <w:rFonts w:ascii="Times New Roman" w:hAnsi="Times New Roman"/>
                <w:szCs w:val="21"/>
              </w:rPr>
            </w:pPr>
            <w:r>
              <w:rPr>
                <w:rFonts w:ascii="Times New Roman" w:hAnsi="Times New Roman" w:hint="eastAsia"/>
                <w:szCs w:val="21"/>
              </w:rPr>
              <w:t>T</w:t>
            </w:r>
            <w:r>
              <w:rPr>
                <w:rFonts w:ascii="Times New Roman" w:hAnsi="Times New Roman"/>
                <w:szCs w:val="21"/>
              </w:rPr>
              <w:t xml:space="preserve">he </w:t>
            </w:r>
            <w:r w:rsidR="006A5D1C">
              <w:rPr>
                <w:rFonts w:ascii="Times New Roman" w:hAnsi="Times New Roman" w:hint="eastAsia"/>
                <w:szCs w:val="21"/>
              </w:rPr>
              <w:t>r</w:t>
            </w:r>
            <w:r>
              <w:rPr>
                <w:rFonts w:ascii="Times New Roman" w:hAnsi="Times New Roman"/>
                <w:szCs w:val="21"/>
              </w:rPr>
              <w:t>esearch</w:t>
            </w:r>
            <w:r>
              <w:rPr>
                <w:rFonts w:ascii="Times New Roman" w:hAnsi="Times New Roman" w:hint="eastAsia"/>
                <w:szCs w:val="21"/>
              </w:rPr>
              <w:t>er</w:t>
            </w:r>
            <w:r>
              <w:rPr>
                <w:rFonts w:ascii="Times New Roman" w:hAnsi="Times New Roman"/>
                <w:szCs w:val="21"/>
              </w:rPr>
              <w:t xml:space="preserve"> </w:t>
            </w:r>
            <w:r>
              <w:rPr>
                <w:rFonts w:ascii="Times New Roman" w:hAnsi="Times New Roman" w:hint="eastAsia"/>
                <w:szCs w:val="21"/>
              </w:rPr>
              <w:t>from the Partner taking residency at</w:t>
            </w:r>
            <w:r>
              <w:rPr>
                <w:rFonts w:ascii="Times New Roman" w:hAnsi="Times New Roman"/>
                <w:szCs w:val="21"/>
              </w:rPr>
              <w:t xml:space="preserve"> </w:t>
            </w:r>
            <w:r w:rsidR="00402949">
              <w:rPr>
                <w:rFonts w:ascii="Times New Roman" w:hAnsi="Times New Roman" w:hint="eastAsia"/>
                <w:szCs w:val="21"/>
              </w:rPr>
              <w:t xml:space="preserve">the </w:t>
            </w:r>
            <w:r>
              <w:rPr>
                <w:rFonts w:ascii="Times New Roman" w:hAnsi="Times New Roman"/>
                <w:szCs w:val="21"/>
              </w:rPr>
              <w:t>University</w:t>
            </w:r>
          </w:p>
        </w:tc>
        <w:tc>
          <w:tcPr>
            <w:tcW w:w="1260" w:type="dxa"/>
            <w:vAlign w:val="center"/>
          </w:tcPr>
          <w:p w14:paraId="1566754E" w14:textId="77777777" w:rsidR="009C0094" w:rsidRDefault="009C0094">
            <w:pPr>
              <w:spacing w:line="280" w:lineRule="exact"/>
              <w:ind w:left="6"/>
              <w:jc w:val="center"/>
              <w:rPr>
                <w:rFonts w:ascii="Times New Roman" w:hAnsi="Times New Roman"/>
                <w:szCs w:val="21"/>
              </w:rPr>
            </w:pPr>
          </w:p>
        </w:tc>
        <w:tc>
          <w:tcPr>
            <w:tcW w:w="1365" w:type="dxa"/>
            <w:gridSpan w:val="3"/>
            <w:vAlign w:val="center"/>
          </w:tcPr>
          <w:p w14:paraId="16AEEABC" w14:textId="77777777" w:rsidR="009C0094" w:rsidRDefault="009C0094">
            <w:pPr>
              <w:spacing w:line="280" w:lineRule="exact"/>
              <w:jc w:val="center"/>
              <w:rPr>
                <w:rFonts w:ascii="Times New Roman" w:hAnsi="Times New Roman"/>
                <w:szCs w:val="21"/>
              </w:rPr>
            </w:pPr>
          </w:p>
        </w:tc>
        <w:tc>
          <w:tcPr>
            <w:tcW w:w="1575" w:type="dxa"/>
            <w:gridSpan w:val="2"/>
            <w:vAlign w:val="center"/>
          </w:tcPr>
          <w:p w14:paraId="4F6FE704" w14:textId="77777777" w:rsidR="009C0094" w:rsidRDefault="009C0094">
            <w:pPr>
              <w:pStyle w:val="a5"/>
              <w:tabs>
                <w:tab w:val="clear" w:pos="4252"/>
                <w:tab w:val="clear" w:pos="8504"/>
              </w:tabs>
              <w:snapToGrid/>
              <w:spacing w:line="280" w:lineRule="exact"/>
              <w:jc w:val="left"/>
              <w:rPr>
                <w:rFonts w:ascii="Times New Roman" w:hAnsi="Times New Roman"/>
                <w:szCs w:val="21"/>
              </w:rPr>
            </w:pPr>
            <w:r>
              <w:rPr>
                <w:rFonts w:ascii="Times New Roman" w:hAnsi="Times New Roman"/>
                <w:szCs w:val="21"/>
              </w:rPr>
              <w:t>Application for</w:t>
            </w:r>
            <w:r>
              <w:rPr>
                <w:rFonts w:ascii="Times New Roman" w:hAnsi="Times New Roman" w:hint="eastAsia"/>
                <w:szCs w:val="21"/>
              </w:rPr>
              <w:t xml:space="preserve"> the </w:t>
            </w:r>
            <w:r w:rsidR="006A5D1C">
              <w:rPr>
                <w:rFonts w:ascii="Times New Roman" w:hAnsi="Times New Roman" w:hint="eastAsia"/>
                <w:szCs w:val="21"/>
              </w:rPr>
              <w:t xml:space="preserve">research </w:t>
            </w:r>
            <w:r>
              <w:rPr>
                <w:rFonts w:ascii="Times New Roman" w:hAnsi="Times New Roman" w:hint="eastAsia"/>
                <w:szCs w:val="21"/>
              </w:rPr>
              <w:t>activity made prior the  residency.</w:t>
            </w:r>
          </w:p>
        </w:tc>
        <w:tc>
          <w:tcPr>
            <w:tcW w:w="1276" w:type="dxa"/>
            <w:gridSpan w:val="3"/>
            <w:vAlign w:val="center"/>
          </w:tcPr>
          <w:p w14:paraId="12FE718D" w14:textId="77777777" w:rsidR="009C0094" w:rsidRDefault="009C0094">
            <w:pPr>
              <w:pStyle w:val="a5"/>
              <w:tabs>
                <w:tab w:val="clear" w:pos="4252"/>
                <w:tab w:val="clear" w:pos="8504"/>
              </w:tabs>
              <w:snapToGrid/>
              <w:spacing w:line="280" w:lineRule="exact"/>
              <w:rPr>
                <w:rFonts w:ascii="Times New Roman" w:hAnsi="Times New Roman"/>
                <w:szCs w:val="21"/>
              </w:rPr>
            </w:pPr>
            <w:r>
              <w:rPr>
                <w:rFonts w:ascii="Times New Roman" w:hAnsi="Times New Roman" w:hint="eastAsia"/>
                <w:szCs w:val="21"/>
              </w:rPr>
              <w:t>Y or N</w:t>
            </w:r>
          </w:p>
        </w:tc>
      </w:tr>
      <w:tr w:rsidR="009C0094" w14:paraId="6B23A7CB" w14:textId="77777777">
        <w:trPr>
          <w:cantSplit/>
        </w:trPr>
        <w:tc>
          <w:tcPr>
            <w:tcW w:w="3459" w:type="dxa"/>
            <w:gridSpan w:val="2"/>
            <w:vAlign w:val="center"/>
          </w:tcPr>
          <w:p w14:paraId="10CF42AA" w14:textId="77777777" w:rsidR="009C0094" w:rsidRDefault="009C0094">
            <w:pPr>
              <w:spacing w:line="280" w:lineRule="exact"/>
              <w:ind w:left="298" w:hangingChars="142" w:hanging="298"/>
              <w:jc w:val="left"/>
              <w:rPr>
                <w:rFonts w:ascii="Times New Roman" w:hAnsi="Times New Roman"/>
                <w:szCs w:val="21"/>
              </w:rPr>
            </w:pPr>
            <w:r>
              <w:rPr>
                <w:rFonts w:ascii="Times New Roman" w:hAnsi="Times New Roman"/>
                <w:szCs w:val="21"/>
              </w:rPr>
              <w:t>7.</w:t>
            </w:r>
            <w:r>
              <w:rPr>
                <w:rFonts w:ascii="Times New Roman" w:hAnsi="Times New Roman"/>
                <w:szCs w:val="21"/>
              </w:rPr>
              <w:tab/>
              <w:t>Research Schedule</w:t>
            </w:r>
            <w:r>
              <w:rPr>
                <w:rFonts w:ascii="Times New Roman" w:hAnsi="Times New Roman" w:hint="eastAsia"/>
                <w:szCs w:val="21"/>
              </w:rPr>
              <w:t>: (the detail to be annexed)</w:t>
            </w:r>
          </w:p>
        </w:tc>
        <w:tc>
          <w:tcPr>
            <w:tcW w:w="5476" w:type="dxa"/>
            <w:gridSpan w:val="9"/>
          </w:tcPr>
          <w:p w14:paraId="7A3D2F2C" w14:textId="77777777" w:rsidR="009C0094" w:rsidRDefault="009C0094">
            <w:pPr>
              <w:spacing w:line="280" w:lineRule="exact"/>
              <w:rPr>
                <w:rFonts w:ascii="Times New Roman" w:hAnsi="Times New Roman"/>
                <w:szCs w:val="21"/>
              </w:rPr>
            </w:pPr>
            <w:r>
              <w:rPr>
                <w:rFonts w:ascii="Times New Roman" w:hAnsi="Times New Roman" w:hint="eastAsia"/>
                <w:szCs w:val="21"/>
              </w:rPr>
              <w:t>Milestones:</w:t>
            </w:r>
          </w:p>
          <w:p w14:paraId="1847ACC3" w14:textId="77777777" w:rsidR="009C0094" w:rsidRDefault="009C0094">
            <w:pPr>
              <w:spacing w:line="280" w:lineRule="exact"/>
              <w:rPr>
                <w:rFonts w:ascii="Times New Roman" w:hAnsi="Times New Roman"/>
                <w:szCs w:val="21"/>
              </w:rPr>
            </w:pPr>
            <w:r>
              <w:rPr>
                <w:rFonts w:ascii="Times New Roman" w:hAnsi="Times New Roman" w:hint="eastAsia"/>
                <w:szCs w:val="21"/>
              </w:rPr>
              <w:t>Preliminary Report by the end of 1</w:t>
            </w:r>
            <w:r>
              <w:rPr>
                <w:rFonts w:ascii="Times New Roman" w:hAnsi="Times New Roman" w:hint="eastAsia"/>
                <w:szCs w:val="21"/>
                <w:vertAlign w:val="superscript"/>
              </w:rPr>
              <w:t>st</w:t>
            </w:r>
            <w:r>
              <w:rPr>
                <w:rFonts w:ascii="Times New Roman" w:hAnsi="Times New Roman" w:hint="eastAsia"/>
                <w:szCs w:val="21"/>
              </w:rPr>
              <w:t xml:space="preserve"> Year (</w:t>
            </w:r>
            <w:r w:rsidR="007A378E">
              <w:rPr>
                <w:rFonts w:ascii="Times New Roman" w:hAnsi="Times New Roman" w:hint="eastAsia"/>
                <w:szCs w:val="21"/>
              </w:rPr>
              <w:t>DATE</w:t>
            </w:r>
            <w:r>
              <w:rPr>
                <w:rFonts w:ascii="Times New Roman" w:hAnsi="Times New Roman" w:hint="eastAsia"/>
                <w:szCs w:val="21"/>
              </w:rPr>
              <w:t>)</w:t>
            </w:r>
          </w:p>
          <w:p w14:paraId="10BB7F66" w14:textId="77777777" w:rsidR="009C0094" w:rsidRDefault="009C0094">
            <w:pPr>
              <w:spacing w:line="280" w:lineRule="exact"/>
              <w:rPr>
                <w:rFonts w:ascii="Times New Roman" w:hAnsi="Times New Roman"/>
                <w:szCs w:val="21"/>
              </w:rPr>
            </w:pPr>
            <w:r>
              <w:rPr>
                <w:rFonts w:ascii="Times New Roman" w:hAnsi="Times New Roman" w:hint="eastAsia"/>
                <w:szCs w:val="21"/>
              </w:rPr>
              <w:t>Secondary Report by the end of 2nd Year (</w:t>
            </w:r>
            <w:r w:rsidR="007A378E">
              <w:rPr>
                <w:rFonts w:ascii="Times New Roman" w:hAnsi="Times New Roman" w:hint="eastAsia"/>
                <w:szCs w:val="21"/>
              </w:rPr>
              <w:t>DATE</w:t>
            </w:r>
            <w:r>
              <w:rPr>
                <w:rFonts w:ascii="Times New Roman" w:hAnsi="Times New Roman" w:hint="eastAsia"/>
                <w:szCs w:val="21"/>
              </w:rPr>
              <w:t>)</w:t>
            </w:r>
          </w:p>
          <w:p w14:paraId="04131545" w14:textId="77777777" w:rsidR="009C0094" w:rsidRDefault="009C0094">
            <w:pPr>
              <w:spacing w:line="280" w:lineRule="exact"/>
              <w:rPr>
                <w:rFonts w:ascii="Times New Roman" w:hAnsi="Times New Roman"/>
                <w:szCs w:val="21"/>
              </w:rPr>
            </w:pPr>
            <w:r>
              <w:rPr>
                <w:rFonts w:ascii="Times New Roman" w:hAnsi="Times New Roman" w:hint="eastAsia"/>
                <w:szCs w:val="21"/>
              </w:rPr>
              <w:t xml:space="preserve">Final Report at the end of </w:t>
            </w:r>
            <w:r w:rsidR="0097701A">
              <w:rPr>
                <w:rFonts w:ascii="Times New Roman" w:hAnsi="Times New Roman" w:hint="eastAsia"/>
                <w:szCs w:val="21"/>
              </w:rPr>
              <w:t>R</w:t>
            </w:r>
            <w:r>
              <w:rPr>
                <w:rFonts w:ascii="Times New Roman" w:hAnsi="Times New Roman"/>
                <w:szCs w:val="21"/>
              </w:rPr>
              <w:t>esearch</w:t>
            </w:r>
            <w:r>
              <w:rPr>
                <w:rFonts w:ascii="Times New Roman" w:hAnsi="Times New Roman" w:hint="eastAsia"/>
                <w:szCs w:val="21"/>
              </w:rPr>
              <w:t xml:space="preserve"> </w:t>
            </w:r>
            <w:r w:rsidR="0097701A">
              <w:rPr>
                <w:rFonts w:ascii="Times New Roman" w:hAnsi="Times New Roman" w:hint="eastAsia"/>
                <w:szCs w:val="21"/>
              </w:rPr>
              <w:t>P</w:t>
            </w:r>
            <w:r>
              <w:rPr>
                <w:rFonts w:ascii="Times New Roman" w:hAnsi="Times New Roman" w:hint="eastAsia"/>
                <w:szCs w:val="21"/>
              </w:rPr>
              <w:t>eriod (</w:t>
            </w:r>
            <w:r w:rsidR="007A378E">
              <w:rPr>
                <w:rFonts w:ascii="Times New Roman" w:hAnsi="Times New Roman" w:hint="eastAsia"/>
                <w:szCs w:val="21"/>
              </w:rPr>
              <w:t>DATE</w:t>
            </w:r>
            <w:r>
              <w:rPr>
                <w:rFonts w:ascii="Times New Roman" w:hAnsi="Times New Roman" w:hint="eastAsia"/>
                <w:szCs w:val="21"/>
              </w:rPr>
              <w:t>)</w:t>
            </w:r>
          </w:p>
        </w:tc>
      </w:tr>
      <w:tr w:rsidR="009C0094" w14:paraId="0E8D832E" w14:textId="77777777">
        <w:trPr>
          <w:cantSplit/>
        </w:trPr>
        <w:tc>
          <w:tcPr>
            <w:tcW w:w="3459" w:type="dxa"/>
            <w:gridSpan w:val="2"/>
            <w:vAlign w:val="center"/>
          </w:tcPr>
          <w:p w14:paraId="51E90BA2" w14:textId="77777777" w:rsidR="009C0094" w:rsidRDefault="009C0094">
            <w:pPr>
              <w:spacing w:line="280" w:lineRule="exact"/>
              <w:ind w:left="298" w:hangingChars="142" w:hanging="298"/>
              <w:jc w:val="left"/>
              <w:rPr>
                <w:rFonts w:ascii="Times New Roman" w:hAnsi="Times New Roman"/>
                <w:szCs w:val="21"/>
              </w:rPr>
            </w:pPr>
            <w:r>
              <w:rPr>
                <w:rFonts w:ascii="Times New Roman" w:hAnsi="Times New Roman"/>
                <w:szCs w:val="21"/>
              </w:rPr>
              <w:lastRenderedPageBreak/>
              <w:t>8.</w:t>
            </w:r>
            <w:r>
              <w:rPr>
                <w:rFonts w:ascii="Times New Roman" w:hAnsi="Times New Roman"/>
                <w:szCs w:val="21"/>
              </w:rPr>
              <w:tab/>
              <w:t>Place of Research</w:t>
            </w:r>
            <w:r>
              <w:rPr>
                <w:rFonts w:ascii="Times New Roman" w:hAnsi="Times New Roman" w:hint="eastAsia"/>
                <w:szCs w:val="21"/>
              </w:rPr>
              <w:t>:</w:t>
            </w:r>
          </w:p>
        </w:tc>
        <w:tc>
          <w:tcPr>
            <w:tcW w:w="5476" w:type="dxa"/>
            <w:gridSpan w:val="9"/>
          </w:tcPr>
          <w:p w14:paraId="74702D79" w14:textId="77777777" w:rsidR="009C0094" w:rsidRDefault="009C0094">
            <w:pPr>
              <w:spacing w:line="280" w:lineRule="exact"/>
              <w:rPr>
                <w:rFonts w:ascii="Times New Roman" w:hAnsi="Times New Roman"/>
                <w:spacing w:val="-2"/>
                <w:szCs w:val="21"/>
              </w:rPr>
            </w:pPr>
          </w:p>
        </w:tc>
      </w:tr>
      <w:tr w:rsidR="009C0094" w14:paraId="536604E1" w14:textId="77777777">
        <w:trPr>
          <w:cantSplit/>
        </w:trPr>
        <w:tc>
          <w:tcPr>
            <w:tcW w:w="3459" w:type="dxa"/>
            <w:gridSpan w:val="2"/>
            <w:vAlign w:val="center"/>
          </w:tcPr>
          <w:p w14:paraId="65EE37E0" w14:textId="77777777" w:rsidR="009C0094" w:rsidRDefault="009C0094">
            <w:pPr>
              <w:spacing w:line="280" w:lineRule="exact"/>
              <w:ind w:left="298" w:hangingChars="142" w:hanging="298"/>
              <w:jc w:val="left"/>
              <w:rPr>
                <w:rFonts w:ascii="Times New Roman" w:hAnsi="Times New Roman"/>
                <w:szCs w:val="21"/>
              </w:rPr>
            </w:pPr>
            <w:r>
              <w:rPr>
                <w:rFonts w:ascii="Times New Roman" w:hAnsi="Times New Roman"/>
                <w:szCs w:val="21"/>
              </w:rPr>
              <w:t>9.</w:t>
            </w:r>
            <w:r>
              <w:rPr>
                <w:rFonts w:ascii="Times New Roman" w:hAnsi="Times New Roman"/>
                <w:szCs w:val="21"/>
              </w:rPr>
              <w:tab/>
              <w:t>Research Period</w:t>
            </w:r>
            <w:r>
              <w:rPr>
                <w:rFonts w:ascii="Times New Roman" w:hAnsi="Times New Roman" w:hint="eastAsia"/>
                <w:szCs w:val="21"/>
              </w:rPr>
              <w:t>:</w:t>
            </w:r>
          </w:p>
        </w:tc>
        <w:tc>
          <w:tcPr>
            <w:tcW w:w="5476" w:type="dxa"/>
            <w:gridSpan w:val="9"/>
          </w:tcPr>
          <w:p w14:paraId="7EE2871B" w14:textId="77777777" w:rsidR="009C0094" w:rsidRDefault="009C0094">
            <w:pPr>
              <w:spacing w:line="280" w:lineRule="exact"/>
              <w:rPr>
                <w:rFonts w:ascii="Times New Roman" w:hAnsi="Times New Roman"/>
                <w:szCs w:val="21"/>
              </w:rPr>
            </w:pPr>
            <w:r>
              <w:rPr>
                <w:rFonts w:ascii="Times New Roman" w:hAnsi="Times New Roman"/>
                <w:szCs w:val="21"/>
              </w:rPr>
              <w:t>From ___________________ through ___________________</w:t>
            </w:r>
          </w:p>
        </w:tc>
      </w:tr>
      <w:tr w:rsidR="009C0094" w14:paraId="0AD55512" w14:textId="77777777">
        <w:trPr>
          <w:cantSplit/>
        </w:trPr>
        <w:tc>
          <w:tcPr>
            <w:tcW w:w="3459" w:type="dxa"/>
            <w:gridSpan w:val="2"/>
            <w:vMerge w:val="restart"/>
            <w:vAlign w:val="center"/>
          </w:tcPr>
          <w:p w14:paraId="0BD5FF23" w14:textId="77777777" w:rsidR="009C0094" w:rsidRDefault="009C0094">
            <w:pPr>
              <w:spacing w:line="280" w:lineRule="exact"/>
              <w:ind w:left="496" w:hangingChars="236" w:hanging="496"/>
              <w:jc w:val="left"/>
              <w:rPr>
                <w:rFonts w:ascii="Times New Roman" w:hAnsi="Times New Roman"/>
                <w:szCs w:val="21"/>
              </w:rPr>
            </w:pPr>
            <w:r>
              <w:rPr>
                <w:rFonts w:ascii="Times New Roman" w:hAnsi="Times New Roman"/>
                <w:szCs w:val="21"/>
              </w:rPr>
              <w:t>10.</w:t>
            </w:r>
            <w:r>
              <w:rPr>
                <w:rFonts w:ascii="Times New Roman" w:hAnsi="Times New Roman"/>
                <w:szCs w:val="21"/>
              </w:rPr>
              <w:tab/>
              <w:t>Payment for Research Expenses</w:t>
            </w:r>
            <w:r>
              <w:rPr>
                <w:rFonts w:ascii="Times New Roman" w:hAnsi="Times New Roman" w:hint="eastAsia"/>
                <w:szCs w:val="21"/>
              </w:rPr>
              <w:t>:</w:t>
            </w:r>
          </w:p>
          <w:p w14:paraId="2BA99B90" w14:textId="77777777" w:rsidR="009C0094" w:rsidRDefault="009C0094">
            <w:pPr>
              <w:spacing w:line="280" w:lineRule="exact"/>
              <w:ind w:left="496" w:hangingChars="236" w:hanging="496"/>
              <w:jc w:val="left"/>
              <w:rPr>
                <w:rFonts w:ascii="Times New Roman" w:hAnsi="Times New Roman"/>
                <w:szCs w:val="21"/>
              </w:rPr>
            </w:pPr>
          </w:p>
        </w:tc>
        <w:tc>
          <w:tcPr>
            <w:tcW w:w="1575" w:type="dxa"/>
            <w:gridSpan w:val="2"/>
            <w:vAlign w:val="center"/>
          </w:tcPr>
          <w:p w14:paraId="24C19F7B" w14:textId="77777777" w:rsidR="009C0094" w:rsidRDefault="009C0094">
            <w:pPr>
              <w:spacing w:line="280" w:lineRule="exact"/>
              <w:jc w:val="center"/>
              <w:rPr>
                <w:rFonts w:ascii="Times New Roman" w:hAnsi="Times New Roman"/>
                <w:szCs w:val="21"/>
              </w:rPr>
            </w:pPr>
            <w:r>
              <w:rPr>
                <w:rFonts w:ascii="Times New Roman" w:hAnsi="Times New Roman"/>
                <w:szCs w:val="21"/>
              </w:rPr>
              <w:t xml:space="preserve">Research </w:t>
            </w:r>
            <w:r>
              <w:rPr>
                <w:rFonts w:ascii="Times New Roman" w:hAnsi="Times New Roman" w:hint="eastAsia"/>
                <w:szCs w:val="21"/>
              </w:rPr>
              <w:t>Costs</w:t>
            </w:r>
            <w:r>
              <w:rPr>
                <w:rFonts w:ascii="Times New Roman" w:hAnsi="Times New Roman"/>
                <w:szCs w:val="21"/>
              </w:rPr>
              <w:t xml:space="preserve"> (</w:t>
            </w:r>
            <w:r>
              <w:rPr>
                <w:rFonts w:ascii="Times New Roman" w:hAnsi="Times New Roman" w:hint="eastAsia"/>
                <w:szCs w:val="21"/>
              </w:rPr>
              <w:t>Article</w:t>
            </w:r>
            <w:r>
              <w:rPr>
                <w:rFonts w:ascii="Times New Roman" w:hAnsi="Times New Roman"/>
                <w:szCs w:val="21"/>
              </w:rPr>
              <w:t xml:space="preserve"> 7.1</w:t>
            </w: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w:t>
            </w:r>
            <w:r>
              <w:rPr>
                <w:rFonts w:ascii="Times New Roman" w:hAnsi="Times New Roman"/>
                <w:szCs w:val="21"/>
              </w:rPr>
              <w:t>)</w:t>
            </w:r>
          </w:p>
        </w:tc>
        <w:tc>
          <w:tcPr>
            <w:tcW w:w="3901" w:type="dxa"/>
            <w:gridSpan w:val="7"/>
            <w:vAlign w:val="center"/>
          </w:tcPr>
          <w:p w14:paraId="3310060E" w14:textId="77777777" w:rsidR="009C0094" w:rsidRDefault="009C0094">
            <w:pPr>
              <w:spacing w:line="280" w:lineRule="exact"/>
              <w:jc w:val="left"/>
              <w:rPr>
                <w:rFonts w:ascii="Times New Roman" w:hAnsi="Times New Roman"/>
                <w:szCs w:val="21"/>
              </w:rPr>
            </w:pPr>
            <w:r>
              <w:rPr>
                <w:rFonts w:ascii="Times New Roman" w:hAnsi="Times New Roman"/>
                <w:szCs w:val="21"/>
              </w:rPr>
              <w:t>¥</w:t>
            </w:r>
          </w:p>
          <w:p w14:paraId="08C50ECC" w14:textId="77777777" w:rsidR="009C0094" w:rsidRDefault="009C0094">
            <w:pPr>
              <w:spacing w:line="280" w:lineRule="exact"/>
              <w:jc w:val="left"/>
              <w:rPr>
                <w:rFonts w:ascii="Times New Roman" w:hAnsi="Times New Roman"/>
                <w:szCs w:val="21"/>
              </w:rPr>
            </w:pPr>
          </w:p>
        </w:tc>
      </w:tr>
      <w:tr w:rsidR="009C0094" w14:paraId="5DF38C74" w14:textId="77777777">
        <w:trPr>
          <w:cantSplit/>
          <w:trHeight w:val="290"/>
        </w:trPr>
        <w:tc>
          <w:tcPr>
            <w:tcW w:w="3459" w:type="dxa"/>
            <w:gridSpan w:val="2"/>
            <w:vMerge/>
          </w:tcPr>
          <w:p w14:paraId="352D466B" w14:textId="77777777" w:rsidR="009C0094" w:rsidRDefault="009C0094">
            <w:pPr>
              <w:spacing w:line="280" w:lineRule="exact"/>
              <w:jc w:val="left"/>
              <w:rPr>
                <w:rFonts w:ascii="Times New Roman" w:hAnsi="Times New Roman"/>
                <w:szCs w:val="21"/>
              </w:rPr>
            </w:pPr>
          </w:p>
        </w:tc>
        <w:tc>
          <w:tcPr>
            <w:tcW w:w="1575" w:type="dxa"/>
            <w:gridSpan w:val="2"/>
            <w:vAlign w:val="center"/>
          </w:tcPr>
          <w:p w14:paraId="24F33729" w14:textId="77777777" w:rsidR="009C0094" w:rsidRDefault="009C0094">
            <w:pPr>
              <w:spacing w:line="280" w:lineRule="exact"/>
              <w:jc w:val="center"/>
              <w:rPr>
                <w:rFonts w:ascii="Times New Roman" w:hAnsi="Times New Roman"/>
                <w:szCs w:val="21"/>
              </w:rPr>
            </w:pPr>
            <w:r>
              <w:rPr>
                <w:rFonts w:ascii="Times New Roman" w:hAnsi="Times New Roman"/>
                <w:szCs w:val="21"/>
              </w:rPr>
              <w:t xml:space="preserve">Research </w:t>
            </w:r>
            <w:r w:rsidR="00E10A3B">
              <w:rPr>
                <w:rFonts w:ascii="Times New Roman" w:hAnsi="Times New Roman" w:hint="eastAsia"/>
                <w:szCs w:val="21"/>
              </w:rPr>
              <w:t>Support Expense</w:t>
            </w:r>
          </w:p>
          <w:p w14:paraId="2197F3E4" w14:textId="77777777" w:rsidR="009C0094" w:rsidRDefault="009C0094">
            <w:pPr>
              <w:spacing w:line="280" w:lineRule="exact"/>
              <w:jc w:val="center"/>
              <w:rPr>
                <w:rFonts w:ascii="Times New Roman" w:hAnsi="Times New Roman"/>
                <w:szCs w:val="21"/>
              </w:rPr>
            </w:pPr>
            <w:r>
              <w:rPr>
                <w:rFonts w:ascii="Times New Roman" w:hAnsi="Times New Roman"/>
                <w:szCs w:val="21"/>
              </w:rPr>
              <w:t>(</w:t>
            </w:r>
            <w:r>
              <w:rPr>
                <w:rFonts w:ascii="Times New Roman" w:hAnsi="Times New Roman" w:hint="eastAsia"/>
                <w:szCs w:val="21"/>
              </w:rPr>
              <w:t>Article</w:t>
            </w:r>
            <w:r>
              <w:rPr>
                <w:rFonts w:ascii="Times New Roman" w:hAnsi="Times New Roman"/>
                <w:szCs w:val="21"/>
              </w:rPr>
              <w:t xml:space="preserve"> 7.1</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w:t>
            </w:r>
            <w:r>
              <w:rPr>
                <w:rFonts w:ascii="Times New Roman" w:hAnsi="Times New Roman"/>
                <w:szCs w:val="21"/>
              </w:rPr>
              <w:t>)</w:t>
            </w:r>
          </w:p>
        </w:tc>
        <w:tc>
          <w:tcPr>
            <w:tcW w:w="3901" w:type="dxa"/>
            <w:gridSpan w:val="7"/>
            <w:vAlign w:val="center"/>
          </w:tcPr>
          <w:p w14:paraId="5D743D0E" w14:textId="77777777" w:rsidR="009C0094" w:rsidRDefault="009C0094">
            <w:pPr>
              <w:spacing w:line="280" w:lineRule="exact"/>
              <w:jc w:val="left"/>
              <w:rPr>
                <w:rFonts w:ascii="Times New Roman" w:hAnsi="Times New Roman"/>
                <w:szCs w:val="21"/>
              </w:rPr>
            </w:pPr>
            <w:r>
              <w:rPr>
                <w:rFonts w:ascii="Times New Roman" w:hAnsi="Times New Roman"/>
                <w:szCs w:val="21"/>
              </w:rPr>
              <w:t>¥</w:t>
            </w:r>
          </w:p>
          <w:p w14:paraId="4F572A03" w14:textId="77777777" w:rsidR="009C0094" w:rsidRDefault="009C0094">
            <w:pPr>
              <w:spacing w:line="280" w:lineRule="exact"/>
              <w:jc w:val="left"/>
              <w:rPr>
                <w:rFonts w:ascii="Times New Roman" w:hAnsi="Times New Roman"/>
                <w:szCs w:val="21"/>
              </w:rPr>
            </w:pPr>
          </w:p>
        </w:tc>
      </w:tr>
      <w:tr w:rsidR="009C0094" w14:paraId="1CB1FDE7" w14:textId="77777777">
        <w:trPr>
          <w:cantSplit/>
          <w:trHeight w:val="545"/>
        </w:trPr>
        <w:tc>
          <w:tcPr>
            <w:tcW w:w="3459" w:type="dxa"/>
            <w:gridSpan w:val="2"/>
            <w:vMerge/>
          </w:tcPr>
          <w:p w14:paraId="63603666" w14:textId="77777777" w:rsidR="009C0094" w:rsidRDefault="009C0094">
            <w:pPr>
              <w:spacing w:line="280" w:lineRule="exact"/>
              <w:jc w:val="left"/>
              <w:rPr>
                <w:rFonts w:ascii="Times New Roman" w:hAnsi="Times New Roman"/>
                <w:szCs w:val="21"/>
              </w:rPr>
            </w:pPr>
          </w:p>
        </w:tc>
        <w:tc>
          <w:tcPr>
            <w:tcW w:w="1575" w:type="dxa"/>
            <w:gridSpan w:val="2"/>
            <w:vAlign w:val="center"/>
          </w:tcPr>
          <w:p w14:paraId="7D13D559" w14:textId="77777777" w:rsidR="009C0094" w:rsidRDefault="00E10A3B">
            <w:pPr>
              <w:spacing w:line="280" w:lineRule="exact"/>
              <w:jc w:val="center"/>
              <w:rPr>
                <w:rFonts w:ascii="Times New Roman" w:hAnsi="Times New Roman"/>
                <w:szCs w:val="21"/>
              </w:rPr>
            </w:pPr>
            <w:r>
              <w:rPr>
                <w:rFonts w:ascii="Times New Roman" w:hAnsi="Times New Roman" w:hint="eastAsia"/>
                <w:szCs w:val="21"/>
              </w:rPr>
              <w:t>Research Fee</w:t>
            </w:r>
            <w:r w:rsidR="009C0094">
              <w:rPr>
                <w:rFonts w:ascii="Times New Roman" w:hAnsi="Times New Roman" w:hint="eastAsia"/>
                <w:szCs w:val="21"/>
              </w:rPr>
              <w:t xml:space="preserve"> </w:t>
            </w:r>
            <w:r w:rsidR="009C0094">
              <w:rPr>
                <w:rFonts w:ascii="Times New Roman" w:hAnsi="Times New Roman"/>
                <w:szCs w:val="21"/>
              </w:rPr>
              <w:t>(</w:t>
            </w:r>
            <w:r w:rsidR="009C0094">
              <w:rPr>
                <w:rFonts w:ascii="Times New Roman" w:hAnsi="Times New Roman" w:hint="eastAsia"/>
                <w:szCs w:val="21"/>
              </w:rPr>
              <w:t>Article</w:t>
            </w:r>
            <w:r w:rsidR="009C0094">
              <w:rPr>
                <w:rFonts w:ascii="Times New Roman" w:hAnsi="Times New Roman"/>
                <w:szCs w:val="21"/>
              </w:rPr>
              <w:t xml:space="preserve"> 7.1</w:t>
            </w:r>
            <w:r w:rsidR="009C0094">
              <w:rPr>
                <w:rFonts w:ascii="Times New Roman" w:hAnsi="Times New Roman" w:hint="eastAsia"/>
                <w:szCs w:val="21"/>
              </w:rPr>
              <w:t>(3)</w:t>
            </w:r>
            <w:r w:rsidR="009C0094">
              <w:rPr>
                <w:rFonts w:ascii="Times New Roman" w:hAnsi="Times New Roman"/>
                <w:szCs w:val="21"/>
              </w:rPr>
              <w:t>)</w:t>
            </w:r>
          </w:p>
        </w:tc>
        <w:tc>
          <w:tcPr>
            <w:tcW w:w="3901" w:type="dxa"/>
            <w:gridSpan w:val="7"/>
            <w:vAlign w:val="center"/>
          </w:tcPr>
          <w:p w14:paraId="7CEC9F8E" w14:textId="77777777" w:rsidR="009C0094" w:rsidRDefault="009C0094">
            <w:pPr>
              <w:spacing w:line="280" w:lineRule="exact"/>
              <w:jc w:val="left"/>
              <w:rPr>
                <w:rFonts w:ascii="Times New Roman" w:hAnsi="Times New Roman"/>
                <w:szCs w:val="21"/>
              </w:rPr>
            </w:pPr>
            <w:r>
              <w:rPr>
                <w:rFonts w:ascii="Times New Roman" w:hAnsi="Times New Roman"/>
                <w:szCs w:val="21"/>
              </w:rPr>
              <w:t>¥</w:t>
            </w:r>
          </w:p>
        </w:tc>
      </w:tr>
      <w:tr w:rsidR="009C0094" w14:paraId="6D87C016" w14:textId="77777777">
        <w:trPr>
          <w:cantSplit/>
          <w:trHeight w:val="705"/>
        </w:trPr>
        <w:tc>
          <w:tcPr>
            <w:tcW w:w="3459" w:type="dxa"/>
            <w:gridSpan w:val="2"/>
            <w:vMerge/>
          </w:tcPr>
          <w:p w14:paraId="73664F5F" w14:textId="77777777" w:rsidR="009C0094" w:rsidRDefault="009C0094">
            <w:pPr>
              <w:spacing w:line="280" w:lineRule="exact"/>
              <w:jc w:val="left"/>
              <w:rPr>
                <w:rFonts w:ascii="Times New Roman" w:hAnsi="Times New Roman"/>
                <w:szCs w:val="21"/>
              </w:rPr>
            </w:pPr>
          </w:p>
        </w:tc>
        <w:tc>
          <w:tcPr>
            <w:tcW w:w="1575" w:type="dxa"/>
            <w:gridSpan w:val="2"/>
            <w:vAlign w:val="center"/>
          </w:tcPr>
          <w:p w14:paraId="36FFE227" w14:textId="77777777" w:rsidR="009C0094" w:rsidRDefault="009C0094">
            <w:pPr>
              <w:spacing w:line="280" w:lineRule="exact"/>
              <w:jc w:val="center"/>
              <w:rPr>
                <w:rFonts w:ascii="Times New Roman" w:hAnsi="Times New Roman"/>
                <w:szCs w:val="21"/>
              </w:rPr>
            </w:pPr>
            <w:r>
              <w:rPr>
                <w:rFonts w:ascii="Times New Roman" w:hAnsi="Times New Roman" w:hint="eastAsia"/>
                <w:szCs w:val="21"/>
              </w:rPr>
              <w:t>T</w:t>
            </w:r>
            <w:r>
              <w:rPr>
                <w:rFonts w:ascii="Times New Roman" w:hAnsi="Times New Roman"/>
                <w:szCs w:val="21"/>
              </w:rPr>
              <w:t>otal</w:t>
            </w:r>
          </w:p>
        </w:tc>
        <w:tc>
          <w:tcPr>
            <w:tcW w:w="3901" w:type="dxa"/>
            <w:gridSpan w:val="7"/>
            <w:vAlign w:val="center"/>
          </w:tcPr>
          <w:p w14:paraId="1193C8B7" w14:textId="77777777" w:rsidR="009C0094" w:rsidRDefault="009C0094">
            <w:pPr>
              <w:spacing w:line="280" w:lineRule="exact"/>
              <w:jc w:val="left"/>
              <w:rPr>
                <w:rFonts w:ascii="Times New Roman" w:hAnsi="Times New Roman"/>
                <w:szCs w:val="21"/>
              </w:rPr>
            </w:pPr>
            <w:r>
              <w:rPr>
                <w:rFonts w:ascii="Times New Roman" w:hAnsi="Times New Roman"/>
                <w:szCs w:val="21"/>
              </w:rPr>
              <w:t>¥</w:t>
            </w:r>
          </w:p>
        </w:tc>
      </w:tr>
      <w:tr w:rsidR="009C0094" w14:paraId="59F68631" w14:textId="77777777">
        <w:trPr>
          <w:gridAfter w:val="1"/>
          <w:wAfter w:w="16" w:type="dxa"/>
          <w:cantSplit/>
          <w:trHeight w:val="278"/>
        </w:trPr>
        <w:tc>
          <w:tcPr>
            <w:tcW w:w="3459" w:type="dxa"/>
            <w:gridSpan w:val="2"/>
            <w:vMerge w:val="restart"/>
            <w:vAlign w:val="center"/>
          </w:tcPr>
          <w:p w14:paraId="0BE10142" w14:textId="77777777" w:rsidR="009C0094" w:rsidRDefault="009C0094">
            <w:pPr>
              <w:spacing w:line="280" w:lineRule="exact"/>
              <w:ind w:left="496" w:hangingChars="236" w:hanging="496"/>
              <w:jc w:val="left"/>
              <w:rPr>
                <w:rFonts w:ascii="Times New Roman" w:hAnsi="Times New Roman"/>
                <w:szCs w:val="21"/>
              </w:rPr>
            </w:pPr>
            <w:r>
              <w:rPr>
                <w:rFonts w:ascii="Times New Roman" w:hAnsi="Times New Roman"/>
                <w:szCs w:val="21"/>
              </w:rPr>
              <w:t>11.</w:t>
            </w:r>
            <w:r>
              <w:rPr>
                <w:rFonts w:ascii="Times New Roman" w:hAnsi="Times New Roman"/>
                <w:szCs w:val="21"/>
              </w:rPr>
              <w:tab/>
              <w:t>Provision of Facility and Equipment</w:t>
            </w:r>
            <w:r>
              <w:rPr>
                <w:rFonts w:ascii="Times New Roman" w:hAnsi="Times New Roman" w:hint="eastAsia"/>
                <w:szCs w:val="21"/>
              </w:rPr>
              <w:t>:</w:t>
            </w:r>
          </w:p>
        </w:tc>
        <w:tc>
          <w:tcPr>
            <w:tcW w:w="1575" w:type="dxa"/>
            <w:gridSpan w:val="2"/>
            <w:vMerge w:val="restart"/>
            <w:vAlign w:val="center"/>
          </w:tcPr>
          <w:p w14:paraId="51F9FECB" w14:textId="77777777" w:rsidR="009C0094" w:rsidRDefault="009C0094">
            <w:pPr>
              <w:spacing w:line="280" w:lineRule="exact"/>
              <w:jc w:val="center"/>
              <w:rPr>
                <w:rFonts w:ascii="Times New Roman" w:hAnsi="Times New Roman"/>
                <w:szCs w:val="21"/>
              </w:rPr>
            </w:pPr>
          </w:p>
        </w:tc>
        <w:tc>
          <w:tcPr>
            <w:tcW w:w="735" w:type="dxa"/>
            <w:vMerge w:val="restart"/>
            <w:vAlign w:val="center"/>
          </w:tcPr>
          <w:p w14:paraId="7EB085F6" w14:textId="77777777" w:rsidR="009C0094" w:rsidRDefault="009C0094">
            <w:pPr>
              <w:spacing w:line="280" w:lineRule="exact"/>
              <w:jc w:val="center"/>
              <w:rPr>
                <w:rFonts w:ascii="Times New Roman" w:hAnsi="Times New Roman"/>
                <w:szCs w:val="21"/>
              </w:rPr>
            </w:pPr>
            <w:r>
              <w:rPr>
                <w:rFonts w:ascii="Times New Roman" w:hAnsi="Times New Roman"/>
                <w:szCs w:val="21"/>
              </w:rPr>
              <w:t>Facility</w:t>
            </w:r>
          </w:p>
          <w:p w14:paraId="551034DD" w14:textId="77777777" w:rsidR="009C0094" w:rsidRDefault="009C0094">
            <w:pPr>
              <w:spacing w:line="280" w:lineRule="exact"/>
              <w:jc w:val="center"/>
              <w:rPr>
                <w:rFonts w:ascii="Times New Roman" w:hAnsi="Times New Roman"/>
                <w:szCs w:val="21"/>
              </w:rPr>
            </w:pPr>
            <w:r>
              <w:rPr>
                <w:rFonts w:ascii="Times New Roman" w:hAnsi="Times New Roman"/>
                <w:szCs w:val="21"/>
              </w:rPr>
              <w:t>Name</w:t>
            </w:r>
          </w:p>
        </w:tc>
        <w:tc>
          <w:tcPr>
            <w:tcW w:w="3150" w:type="dxa"/>
            <w:gridSpan w:val="5"/>
            <w:vAlign w:val="center"/>
          </w:tcPr>
          <w:p w14:paraId="69C8DDEC" w14:textId="77777777" w:rsidR="009C0094" w:rsidRDefault="009C0094">
            <w:pPr>
              <w:spacing w:line="280" w:lineRule="exact"/>
              <w:jc w:val="center"/>
              <w:rPr>
                <w:rFonts w:ascii="Times New Roman" w:hAnsi="Times New Roman"/>
                <w:szCs w:val="21"/>
              </w:rPr>
            </w:pPr>
            <w:r>
              <w:rPr>
                <w:rFonts w:ascii="Times New Roman" w:hAnsi="Times New Roman"/>
                <w:szCs w:val="21"/>
              </w:rPr>
              <w:t>Equipment</w:t>
            </w:r>
          </w:p>
        </w:tc>
      </w:tr>
      <w:tr w:rsidR="009C0094" w14:paraId="20A58BEA" w14:textId="77777777">
        <w:trPr>
          <w:gridAfter w:val="1"/>
          <w:wAfter w:w="16" w:type="dxa"/>
          <w:cantSplit/>
          <w:trHeight w:val="277"/>
        </w:trPr>
        <w:tc>
          <w:tcPr>
            <w:tcW w:w="3459" w:type="dxa"/>
            <w:gridSpan w:val="2"/>
            <w:vMerge/>
          </w:tcPr>
          <w:p w14:paraId="6186EF5F" w14:textId="77777777" w:rsidR="009C0094" w:rsidRDefault="009C0094">
            <w:pPr>
              <w:spacing w:line="280" w:lineRule="exact"/>
              <w:rPr>
                <w:rFonts w:ascii="Times New Roman" w:hAnsi="Times New Roman"/>
                <w:szCs w:val="21"/>
              </w:rPr>
            </w:pPr>
          </w:p>
        </w:tc>
        <w:tc>
          <w:tcPr>
            <w:tcW w:w="1575" w:type="dxa"/>
            <w:gridSpan w:val="2"/>
            <w:vMerge/>
            <w:vAlign w:val="center"/>
          </w:tcPr>
          <w:p w14:paraId="109A0D18" w14:textId="77777777" w:rsidR="009C0094" w:rsidRDefault="009C0094">
            <w:pPr>
              <w:spacing w:line="280" w:lineRule="exact"/>
              <w:jc w:val="center"/>
              <w:rPr>
                <w:rFonts w:ascii="Times New Roman" w:hAnsi="Times New Roman"/>
                <w:szCs w:val="21"/>
              </w:rPr>
            </w:pPr>
          </w:p>
        </w:tc>
        <w:tc>
          <w:tcPr>
            <w:tcW w:w="735" w:type="dxa"/>
            <w:vMerge/>
            <w:vAlign w:val="center"/>
          </w:tcPr>
          <w:p w14:paraId="00F515AF" w14:textId="77777777" w:rsidR="009C0094" w:rsidRDefault="009C0094">
            <w:pPr>
              <w:spacing w:line="280" w:lineRule="exact"/>
              <w:jc w:val="center"/>
              <w:rPr>
                <w:rFonts w:ascii="Times New Roman" w:hAnsi="Times New Roman"/>
                <w:szCs w:val="21"/>
              </w:rPr>
            </w:pPr>
          </w:p>
        </w:tc>
        <w:tc>
          <w:tcPr>
            <w:tcW w:w="743" w:type="dxa"/>
            <w:gridSpan w:val="2"/>
            <w:vAlign w:val="center"/>
          </w:tcPr>
          <w:p w14:paraId="554D8462" w14:textId="77777777" w:rsidR="009C0094" w:rsidRDefault="009C0094">
            <w:pPr>
              <w:spacing w:line="280" w:lineRule="exact"/>
              <w:jc w:val="center"/>
              <w:rPr>
                <w:rFonts w:ascii="Times New Roman" w:hAnsi="Times New Roman"/>
                <w:szCs w:val="21"/>
              </w:rPr>
            </w:pPr>
            <w:r>
              <w:rPr>
                <w:rFonts w:ascii="Times New Roman" w:hAnsi="Times New Roman"/>
                <w:szCs w:val="21"/>
              </w:rPr>
              <w:t>Name</w:t>
            </w:r>
          </w:p>
        </w:tc>
        <w:tc>
          <w:tcPr>
            <w:tcW w:w="1620" w:type="dxa"/>
            <w:gridSpan w:val="2"/>
            <w:vAlign w:val="center"/>
          </w:tcPr>
          <w:p w14:paraId="19DC8B15" w14:textId="77777777" w:rsidR="009C0094" w:rsidRPr="003843CE" w:rsidRDefault="00B23885">
            <w:pPr>
              <w:spacing w:line="280" w:lineRule="exact"/>
              <w:jc w:val="center"/>
              <w:rPr>
                <w:rFonts w:ascii="Times New Roman" w:hAnsi="Times New Roman"/>
                <w:szCs w:val="21"/>
              </w:rPr>
            </w:pPr>
            <w:r w:rsidRPr="003843CE">
              <w:rPr>
                <w:rFonts w:ascii="Times New Roman" w:hAnsi="Times New Roman"/>
                <w:snapToGrid w:val="0"/>
                <w:szCs w:val="21"/>
              </w:rPr>
              <w:t>Specifications</w:t>
            </w:r>
          </w:p>
        </w:tc>
        <w:tc>
          <w:tcPr>
            <w:tcW w:w="787" w:type="dxa"/>
            <w:vAlign w:val="center"/>
          </w:tcPr>
          <w:p w14:paraId="3CD05DA6" w14:textId="77777777" w:rsidR="009C0094" w:rsidRDefault="009C0094">
            <w:pPr>
              <w:spacing w:line="280" w:lineRule="exact"/>
              <w:jc w:val="center"/>
              <w:rPr>
                <w:rFonts w:ascii="Times New Roman" w:hAnsi="Times New Roman"/>
                <w:szCs w:val="21"/>
              </w:rPr>
            </w:pPr>
            <w:r>
              <w:rPr>
                <w:rFonts w:ascii="Times New Roman" w:hAnsi="Times New Roman"/>
                <w:szCs w:val="21"/>
              </w:rPr>
              <w:t>Qty</w:t>
            </w:r>
          </w:p>
        </w:tc>
      </w:tr>
      <w:tr w:rsidR="009C0094" w14:paraId="68A66271" w14:textId="77777777">
        <w:trPr>
          <w:gridAfter w:val="1"/>
          <w:wAfter w:w="16" w:type="dxa"/>
          <w:cantSplit/>
          <w:trHeight w:val="20"/>
        </w:trPr>
        <w:tc>
          <w:tcPr>
            <w:tcW w:w="3459" w:type="dxa"/>
            <w:gridSpan w:val="2"/>
            <w:vMerge/>
          </w:tcPr>
          <w:p w14:paraId="09F544FC" w14:textId="77777777" w:rsidR="009C0094" w:rsidRDefault="009C0094">
            <w:pPr>
              <w:spacing w:line="280" w:lineRule="exact"/>
              <w:rPr>
                <w:rFonts w:ascii="Times New Roman" w:hAnsi="Times New Roman"/>
                <w:szCs w:val="21"/>
              </w:rPr>
            </w:pPr>
          </w:p>
        </w:tc>
        <w:tc>
          <w:tcPr>
            <w:tcW w:w="1575" w:type="dxa"/>
            <w:gridSpan w:val="2"/>
            <w:vAlign w:val="center"/>
          </w:tcPr>
          <w:p w14:paraId="21643B22" w14:textId="77777777" w:rsidR="009C0094" w:rsidRDefault="00D0737A">
            <w:pPr>
              <w:spacing w:line="280" w:lineRule="exact"/>
              <w:jc w:val="center"/>
              <w:rPr>
                <w:rFonts w:ascii="Times New Roman" w:hAnsi="Times New Roman"/>
                <w:szCs w:val="21"/>
              </w:rPr>
            </w:pPr>
            <w:r>
              <w:rPr>
                <w:rFonts w:ascii="Times New Roman" w:hAnsi="Times New Roman" w:hint="eastAsia"/>
                <w:szCs w:val="21"/>
              </w:rPr>
              <w:t xml:space="preserve">The </w:t>
            </w:r>
            <w:r w:rsidR="009C0094">
              <w:rPr>
                <w:rFonts w:ascii="Times New Roman" w:hAnsi="Times New Roman"/>
                <w:szCs w:val="21"/>
              </w:rPr>
              <w:t>University</w:t>
            </w:r>
          </w:p>
        </w:tc>
        <w:tc>
          <w:tcPr>
            <w:tcW w:w="735" w:type="dxa"/>
            <w:vAlign w:val="center"/>
          </w:tcPr>
          <w:p w14:paraId="1D3D5B0D" w14:textId="77777777" w:rsidR="009C0094" w:rsidRDefault="009C0094">
            <w:pPr>
              <w:spacing w:line="280" w:lineRule="exact"/>
              <w:jc w:val="center"/>
              <w:rPr>
                <w:rFonts w:ascii="Times New Roman" w:hAnsi="Times New Roman"/>
                <w:szCs w:val="21"/>
              </w:rPr>
            </w:pPr>
          </w:p>
        </w:tc>
        <w:tc>
          <w:tcPr>
            <w:tcW w:w="743" w:type="dxa"/>
            <w:gridSpan w:val="2"/>
            <w:vAlign w:val="center"/>
          </w:tcPr>
          <w:p w14:paraId="55DAB114" w14:textId="77777777" w:rsidR="009C0094" w:rsidRDefault="009C0094">
            <w:pPr>
              <w:spacing w:line="280" w:lineRule="exact"/>
              <w:jc w:val="center"/>
              <w:rPr>
                <w:rFonts w:ascii="Times New Roman" w:hAnsi="Times New Roman"/>
                <w:szCs w:val="21"/>
              </w:rPr>
            </w:pPr>
          </w:p>
        </w:tc>
        <w:tc>
          <w:tcPr>
            <w:tcW w:w="1620" w:type="dxa"/>
            <w:gridSpan w:val="2"/>
            <w:vAlign w:val="center"/>
          </w:tcPr>
          <w:p w14:paraId="41C81E50" w14:textId="77777777" w:rsidR="009C0094" w:rsidRPr="003843CE" w:rsidRDefault="009C0094">
            <w:pPr>
              <w:spacing w:line="280" w:lineRule="exact"/>
              <w:jc w:val="center"/>
              <w:rPr>
                <w:rFonts w:ascii="Times New Roman" w:hAnsi="Times New Roman"/>
                <w:szCs w:val="21"/>
              </w:rPr>
            </w:pPr>
          </w:p>
        </w:tc>
        <w:tc>
          <w:tcPr>
            <w:tcW w:w="787" w:type="dxa"/>
            <w:vAlign w:val="center"/>
          </w:tcPr>
          <w:p w14:paraId="353FB8EE" w14:textId="77777777" w:rsidR="009C0094" w:rsidRDefault="009C0094">
            <w:pPr>
              <w:spacing w:line="280" w:lineRule="exact"/>
              <w:jc w:val="center"/>
              <w:rPr>
                <w:rFonts w:ascii="Times New Roman" w:hAnsi="Times New Roman"/>
                <w:szCs w:val="21"/>
              </w:rPr>
            </w:pPr>
          </w:p>
        </w:tc>
      </w:tr>
      <w:tr w:rsidR="009C0094" w14:paraId="4C96E66B" w14:textId="77777777">
        <w:trPr>
          <w:gridAfter w:val="1"/>
          <w:wAfter w:w="16" w:type="dxa"/>
          <w:cantSplit/>
          <w:trHeight w:val="20"/>
        </w:trPr>
        <w:tc>
          <w:tcPr>
            <w:tcW w:w="3459" w:type="dxa"/>
            <w:gridSpan w:val="2"/>
            <w:vMerge/>
          </w:tcPr>
          <w:p w14:paraId="521B7D0A" w14:textId="77777777" w:rsidR="009C0094" w:rsidRDefault="009C0094">
            <w:pPr>
              <w:spacing w:line="280" w:lineRule="exact"/>
              <w:rPr>
                <w:rFonts w:ascii="Times New Roman" w:hAnsi="Times New Roman"/>
                <w:szCs w:val="21"/>
              </w:rPr>
            </w:pPr>
          </w:p>
        </w:tc>
        <w:tc>
          <w:tcPr>
            <w:tcW w:w="1575" w:type="dxa"/>
            <w:gridSpan w:val="2"/>
            <w:vAlign w:val="center"/>
          </w:tcPr>
          <w:p w14:paraId="0398C95F" w14:textId="77777777" w:rsidR="009C0094" w:rsidRDefault="00D0737A">
            <w:pPr>
              <w:spacing w:line="280" w:lineRule="exact"/>
              <w:jc w:val="center"/>
              <w:rPr>
                <w:rFonts w:ascii="Times New Roman" w:hAnsi="Times New Roman"/>
                <w:szCs w:val="21"/>
              </w:rPr>
            </w:pPr>
            <w:r>
              <w:rPr>
                <w:rFonts w:ascii="Times New Roman" w:hAnsi="Times New Roman" w:hint="eastAsia"/>
                <w:szCs w:val="21"/>
              </w:rPr>
              <w:t xml:space="preserve">The </w:t>
            </w:r>
            <w:r w:rsidR="009C0094">
              <w:rPr>
                <w:rFonts w:ascii="Times New Roman" w:hAnsi="Times New Roman"/>
                <w:szCs w:val="21"/>
              </w:rPr>
              <w:t>Partner</w:t>
            </w:r>
          </w:p>
        </w:tc>
        <w:tc>
          <w:tcPr>
            <w:tcW w:w="735" w:type="dxa"/>
            <w:vAlign w:val="center"/>
          </w:tcPr>
          <w:p w14:paraId="1771E1BC" w14:textId="77777777" w:rsidR="009C0094" w:rsidRDefault="009C0094">
            <w:pPr>
              <w:spacing w:line="280" w:lineRule="exact"/>
              <w:jc w:val="center"/>
              <w:rPr>
                <w:rFonts w:ascii="Times New Roman" w:hAnsi="Times New Roman"/>
                <w:szCs w:val="21"/>
              </w:rPr>
            </w:pPr>
          </w:p>
        </w:tc>
        <w:tc>
          <w:tcPr>
            <w:tcW w:w="743" w:type="dxa"/>
            <w:gridSpan w:val="2"/>
            <w:vAlign w:val="center"/>
          </w:tcPr>
          <w:p w14:paraId="06EDA0D3" w14:textId="77777777" w:rsidR="009C0094" w:rsidRDefault="009C0094">
            <w:pPr>
              <w:spacing w:line="280" w:lineRule="exact"/>
              <w:jc w:val="center"/>
              <w:rPr>
                <w:rFonts w:ascii="Times New Roman" w:hAnsi="Times New Roman"/>
                <w:szCs w:val="21"/>
              </w:rPr>
            </w:pPr>
          </w:p>
        </w:tc>
        <w:tc>
          <w:tcPr>
            <w:tcW w:w="1620" w:type="dxa"/>
            <w:gridSpan w:val="2"/>
            <w:vAlign w:val="center"/>
          </w:tcPr>
          <w:p w14:paraId="653F629E" w14:textId="77777777" w:rsidR="009C0094" w:rsidRPr="003843CE" w:rsidRDefault="009C0094">
            <w:pPr>
              <w:spacing w:line="280" w:lineRule="exact"/>
              <w:jc w:val="center"/>
              <w:rPr>
                <w:rFonts w:ascii="Times New Roman" w:hAnsi="Times New Roman"/>
                <w:szCs w:val="21"/>
              </w:rPr>
            </w:pPr>
          </w:p>
        </w:tc>
        <w:tc>
          <w:tcPr>
            <w:tcW w:w="787" w:type="dxa"/>
            <w:vAlign w:val="center"/>
          </w:tcPr>
          <w:p w14:paraId="4BB7286E" w14:textId="77777777" w:rsidR="009C0094" w:rsidRDefault="009C0094">
            <w:pPr>
              <w:spacing w:line="280" w:lineRule="exact"/>
              <w:jc w:val="center"/>
              <w:rPr>
                <w:rFonts w:ascii="Times New Roman" w:hAnsi="Times New Roman"/>
                <w:szCs w:val="21"/>
              </w:rPr>
            </w:pPr>
          </w:p>
        </w:tc>
      </w:tr>
      <w:tr w:rsidR="009C0094" w14:paraId="19A6BFED" w14:textId="77777777">
        <w:trPr>
          <w:cantSplit/>
          <w:trHeight w:val="671"/>
        </w:trPr>
        <w:tc>
          <w:tcPr>
            <w:tcW w:w="5034" w:type="dxa"/>
            <w:gridSpan w:val="4"/>
            <w:vAlign w:val="center"/>
          </w:tcPr>
          <w:p w14:paraId="54126445" w14:textId="77777777" w:rsidR="009C0094" w:rsidRDefault="009C0094">
            <w:pPr>
              <w:spacing w:line="280" w:lineRule="exact"/>
              <w:ind w:left="496" w:hangingChars="236" w:hanging="496"/>
              <w:jc w:val="left"/>
              <w:rPr>
                <w:rFonts w:ascii="Times New Roman" w:hAnsi="Times New Roman"/>
                <w:szCs w:val="21"/>
              </w:rPr>
            </w:pPr>
            <w:r>
              <w:rPr>
                <w:rFonts w:ascii="Times New Roman" w:hAnsi="Times New Roman"/>
                <w:szCs w:val="21"/>
              </w:rPr>
              <w:t>12.</w:t>
            </w:r>
            <w:r>
              <w:rPr>
                <w:rFonts w:ascii="Times New Roman" w:hAnsi="Times New Roman"/>
                <w:szCs w:val="21"/>
              </w:rPr>
              <w:tab/>
            </w:r>
            <w:r>
              <w:rPr>
                <w:rFonts w:ascii="Times New Roman" w:hAnsi="Times New Roman" w:hint="eastAsia"/>
                <w:szCs w:val="21"/>
              </w:rPr>
              <w:t xml:space="preserve">Period for Confidentiality </w:t>
            </w:r>
            <w:r w:rsidR="00F519B2">
              <w:rPr>
                <w:rFonts w:ascii="Times New Roman" w:hAnsi="Times New Roman" w:hint="eastAsia"/>
                <w:szCs w:val="21"/>
              </w:rPr>
              <w:t xml:space="preserve">Obligations </w:t>
            </w:r>
            <w:r>
              <w:rPr>
                <w:rFonts w:ascii="Times New Roman" w:hAnsi="Times New Roman" w:hint="eastAsia"/>
                <w:szCs w:val="21"/>
              </w:rPr>
              <w:t>regarding</w:t>
            </w:r>
            <w:r>
              <w:rPr>
                <w:rFonts w:ascii="Times New Roman" w:hAnsi="Times New Roman"/>
                <w:szCs w:val="21"/>
              </w:rPr>
              <w:t xml:space="preserve"> Know-</w:t>
            </w:r>
            <w:r>
              <w:rPr>
                <w:rFonts w:ascii="Times New Roman" w:hAnsi="Times New Roman" w:hint="eastAsia"/>
                <w:szCs w:val="21"/>
              </w:rPr>
              <w:t>How:</w:t>
            </w:r>
          </w:p>
        </w:tc>
        <w:tc>
          <w:tcPr>
            <w:tcW w:w="3901" w:type="dxa"/>
            <w:gridSpan w:val="7"/>
          </w:tcPr>
          <w:p w14:paraId="609D9D41" w14:textId="77777777" w:rsidR="009C0094" w:rsidRPr="003843CE" w:rsidRDefault="009C0094">
            <w:pPr>
              <w:spacing w:line="280" w:lineRule="exact"/>
              <w:rPr>
                <w:rFonts w:ascii="Times New Roman" w:hAnsi="Times New Roman"/>
                <w:spacing w:val="-12"/>
                <w:szCs w:val="21"/>
              </w:rPr>
            </w:pPr>
            <w:r w:rsidRPr="003843CE">
              <w:rPr>
                <w:rFonts w:ascii="Times New Roman" w:hAnsi="Times New Roman" w:hint="eastAsia"/>
                <w:szCs w:val="21"/>
              </w:rPr>
              <w:t>Until three (3)</w:t>
            </w:r>
            <w:r w:rsidRPr="003843CE">
              <w:rPr>
                <w:rFonts w:ascii="Times New Roman" w:hAnsi="Times New Roman"/>
                <w:szCs w:val="21"/>
              </w:rPr>
              <w:t xml:space="preserve"> years </w:t>
            </w:r>
            <w:r w:rsidR="00E83098" w:rsidRPr="003843CE">
              <w:rPr>
                <w:rFonts w:ascii="Times New Roman" w:hAnsi="Times New Roman" w:hint="eastAsia"/>
                <w:szCs w:val="21"/>
              </w:rPr>
              <w:t>after</w:t>
            </w:r>
            <w:r w:rsidRPr="003843CE">
              <w:rPr>
                <w:rFonts w:ascii="Times New Roman" w:hAnsi="Times New Roman"/>
                <w:szCs w:val="21"/>
              </w:rPr>
              <w:t xml:space="preserve"> the day immediately following the </w:t>
            </w:r>
            <w:r w:rsidRPr="003843CE">
              <w:rPr>
                <w:rFonts w:ascii="Times New Roman" w:hAnsi="Times New Roman" w:hint="eastAsia"/>
                <w:szCs w:val="21"/>
              </w:rPr>
              <w:t>Research Completion Date</w:t>
            </w:r>
          </w:p>
        </w:tc>
      </w:tr>
      <w:tr w:rsidR="009C0094" w14:paraId="1C989308" w14:textId="77777777">
        <w:trPr>
          <w:cantSplit/>
        </w:trPr>
        <w:tc>
          <w:tcPr>
            <w:tcW w:w="5034" w:type="dxa"/>
            <w:gridSpan w:val="4"/>
            <w:vAlign w:val="center"/>
          </w:tcPr>
          <w:p w14:paraId="2D1D9D7F" w14:textId="77777777" w:rsidR="009C0094" w:rsidRDefault="009C0094">
            <w:pPr>
              <w:spacing w:line="280" w:lineRule="exact"/>
              <w:ind w:left="496" w:hangingChars="236" w:hanging="496"/>
              <w:jc w:val="left"/>
              <w:rPr>
                <w:rFonts w:ascii="Times New Roman" w:hAnsi="Times New Roman"/>
                <w:szCs w:val="21"/>
              </w:rPr>
            </w:pPr>
            <w:r>
              <w:rPr>
                <w:rFonts w:ascii="Times New Roman" w:hAnsi="Times New Roman"/>
                <w:szCs w:val="21"/>
              </w:rPr>
              <w:t>13.</w:t>
            </w:r>
            <w:r>
              <w:rPr>
                <w:rFonts w:ascii="Times New Roman" w:hAnsi="Times New Roman"/>
                <w:szCs w:val="21"/>
              </w:rPr>
              <w:tab/>
            </w:r>
            <w:r>
              <w:rPr>
                <w:rFonts w:ascii="Times New Roman" w:hAnsi="Times New Roman" w:hint="eastAsia"/>
                <w:szCs w:val="21"/>
              </w:rPr>
              <w:t>Period of general</w:t>
            </w:r>
            <w:r>
              <w:rPr>
                <w:rFonts w:ascii="Times New Roman" w:hAnsi="Times New Roman"/>
                <w:szCs w:val="21"/>
              </w:rPr>
              <w:t xml:space="preserve"> Confidentiality</w:t>
            </w:r>
            <w:r w:rsidR="00F519B2">
              <w:rPr>
                <w:rFonts w:ascii="Times New Roman" w:hAnsi="Times New Roman" w:hint="eastAsia"/>
                <w:szCs w:val="21"/>
              </w:rPr>
              <w:t xml:space="preserve"> Obligations</w:t>
            </w:r>
            <w:r>
              <w:rPr>
                <w:rFonts w:ascii="Times New Roman" w:hAnsi="Times New Roman" w:hint="eastAsia"/>
                <w:szCs w:val="21"/>
              </w:rPr>
              <w:t>:</w:t>
            </w:r>
          </w:p>
        </w:tc>
        <w:tc>
          <w:tcPr>
            <w:tcW w:w="3901" w:type="dxa"/>
            <w:gridSpan w:val="7"/>
          </w:tcPr>
          <w:p w14:paraId="642FE607" w14:textId="77777777" w:rsidR="009C0094" w:rsidRPr="003843CE" w:rsidRDefault="009C0094">
            <w:pPr>
              <w:spacing w:line="280" w:lineRule="exact"/>
              <w:rPr>
                <w:rFonts w:ascii="Times New Roman" w:hAnsi="Times New Roman"/>
                <w:szCs w:val="21"/>
              </w:rPr>
            </w:pPr>
            <w:r w:rsidRPr="003843CE">
              <w:rPr>
                <w:rFonts w:ascii="Times New Roman" w:hAnsi="Times New Roman" w:hint="eastAsia"/>
                <w:szCs w:val="21"/>
              </w:rPr>
              <w:t>Until three (</w:t>
            </w:r>
            <w:r w:rsidRPr="003843CE">
              <w:rPr>
                <w:rFonts w:ascii="Times New Roman" w:hAnsi="Times New Roman"/>
                <w:szCs w:val="21"/>
              </w:rPr>
              <w:t>3</w:t>
            </w:r>
            <w:r w:rsidRPr="003843CE">
              <w:rPr>
                <w:rFonts w:ascii="Times New Roman" w:hAnsi="Times New Roman" w:hint="eastAsia"/>
                <w:szCs w:val="21"/>
              </w:rPr>
              <w:t>)</w:t>
            </w:r>
            <w:r w:rsidRPr="003843CE">
              <w:rPr>
                <w:rFonts w:ascii="Times New Roman" w:hAnsi="Times New Roman"/>
                <w:szCs w:val="21"/>
              </w:rPr>
              <w:t xml:space="preserve"> years </w:t>
            </w:r>
            <w:r w:rsidR="00E83098" w:rsidRPr="003843CE">
              <w:rPr>
                <w:rFonts w:ascii="Times New Roman" w:hAnsi="Times New Roman" w:hint="eastAsia"/>
                <w:szCs w:val="21"/>
              </w:rPr>
              <w:t>after</w:t>
            </w:r>
            <w:r w:rsidRPr="003843CE">
              <w:rPr>
                <w:rFonts w:ascii="Times New Roman" w:hAnsi="Times New Roman"/>
                <w:szCs w:val="21"/>
              </w:rPr>
              <w:t xml:space="preserve"> the day immediately following the Research Completion Date</w:t>
            </w:r>
          </w:p>
        </w:tc>
      </w:tr>
      <w:tr w:rsidR="009C0094" w14:paraId="49C63472" w14:textId="77777777">
        <w:trPr>
          <w:cantSplit/>
        </w:trPr>
        <w:tc>
          <w:tcPr>
            <w:tcW w:w="5034" w:type="dxa"/>
            <w:gridSpan w:val="4"/>
            <w:vAlign w:val="center"/>
          </w:tcPr>
          <w:p w14:paraId="244D5062" w14:textId="77777777" w:rsidR="009C0094" w:rsidRDefault="009C0094">
            <w:pPr>
              <w:spacing w:line="280" w:lineRule="exact"/>
              <w:ind w:left="496" w:hangingChars="236" w:hanging="496"/>
              <w:jc w:val="left"/>
              <w:rPr>
                <w:rFonts w:ascii="Times New Roman" w:hAnsi="Times New Roman"/>
                <w:szCs w:val="21"/>
              </w:rPr>
            </w:pPr>
            <w:r>
              <w:rPr>
                <w:rFonts w:ascii="Times New Roman" w:hAnsi="Times New Roman"/>
                <w:szCs w:val="21"/>
              </w:rPr>
              <w:t>1</w:t>
            </w:r>
            <w:r>
              <w:rPr>
                <w:rFonts w:ascii="Times New Roman" w:hAnsi="Times New Roman" w:hint="eastAsia"/>
                <w:szCs w:val="21"/>
              </w:rPr>
              <w:t>4</w:t>
            </w:r>
            <w:r>
              <w:rPr>
                <w:rFonts w:ascii="Times New Roman" w:hAnsi="Times New Roman"/>
                <w:szCs w:val="21"/>
              </w:rPr>
              <w:t>.</w:t>
            </w:r>
            <w:r>
              <w:rPr>
                <w:rFonts w:ascii="Times New Roman" w:hAnsi="Times New Roman"/>
                <w:szCs w:val="21"/>
              </w:rPr>
              <w:tab/>
              <w:t>Implementation Target Period</w:t>
            </w:r>
            <w:r>
              <w:rPr>
                <w:rFonts w:ascii="Times New Roman" w:hAnsi="Times New Roman" w:hint="eastAsia"/>
                <w:szCs w:val="21"/>
              </w:rPr>
              <w:t>:</w:t>
            </w:r>
          </w:p>
        </w:tc>
        <w:tc>
          <w:tcPr>
            <w:tcW w:w="3901" w:type="dxa"/>
            <w:gridSpan w:val="7"/>
          </w:tcPr>
          <w:p w14:paraId="4511751A" w14:textId="77777777" w:rsidR="009C0094" w:rsidRPr="003843CE" w:rsidRDefault="009C0094">
            <w:pPr>
              <w:spacing w:line="280" w:lineRule="exact"/>
              <w:rPr>
                <w:rFonts w:ascii="Times New Roman" w:hAnsi="Times New Roman"/>
                <w:szCs w:val="21"/>
              </w:rPr>
            </w:pPr>
            <w:r w:rsidRPr="003843CE">
              <w:rPr>
                <w:rFonts w:ascii="Times New Roman" w:hAnsi="Times New Roman" w:hint="eastAsia"/>
                <w:szCs w:val="21"/>
              </w:rPr>
              <w:t>Until three (</w:t>
            </w:r>
            <w:r w:rsidRPr="003843CE">
              <w:rPr>
                <w:rFonts w:ascii="Times New Roman" w:hAnsi="Times New Roman"/>
                <w:szCs w:val="21"/>
              </w:rPr>
              <w:t>3</w:t>
            </w:r>
            <w:r w:rsidRPr="003843CE">
              <w:rPr>
                <w:rFonts w:ascii="Times New Roman" w:hAnsi="Times New Roman" w:hint="eastAsia"/>
                <w:szCs w:val="21"/>
              </w:rPr>
              <w:t>)</w:t>
            </w:r>
            <w:r w:rsidRPr="003843CE">
              <w:rPr>
                <w:rFonts w:ascii="Times New Roman" w:hAnsi="Times New Roman"/>
                <w:szCs w:val="21"/>
              </w:rPr>
              <w:t xml:space="preserve"> years </w:t>
            </w:r>
            <w:r w:rsidR="00E83098" w:rsidRPr="003843CE">
              <w:rPr>
                <w:rFonts w:ascii="Times New Roman" w:hAnsi="Times New Roman" w:hint="eastAsia"/>
                <w:szCs w:val="21"/>
              </w:rPr>
              <w:t>after</w:t>
            </w:r>
            <w:r w:rsidRPr="003843CE">
              <w:rPr>
                <w:rFonts w:ascii="Times New Roman" w:hAnsi="Times New Roman"/>
                <w:szCs w:val="21"/>
              </w:rPr>
              <w:t xml:space="preserve"> the day immediately following the day </w:t>
            </w:r>
            <w:r w:rsidR="00050500" w:rsidRPr="003843CE">
              <w:rPr>
                <w:rFonts w:ascii="Times New Roman" w:hAnsi="Times New Roman" w:hint="eastAsia"/>
                <w:szCs w:val="21"/>
              </w:rPr>
              <w:t>when</w:t>
            </w:r>
            <w:r w:rsidRPr="003843CE">
              <w:rPr>
                <w:rFonts w:ascii="Times New Roman" w:hAnsi="Times New Roman"/>
                <w:szCs w:val="21"/>
              </w:rPr>
              <w:t xml:space="preserve"> the </w:t>
            </w:r>
            <w:r w:rsidR="00050500" w:rsidRPr="003843CE">
              <w:rPr>
                <w:rFonts w:ascii="Times New Roman" w:hAnsi="Times New Roman" w:hint="eastAsia"/>
                <w:szCs w:val="21"/>
              </w:rPr>
              <w:t>A</w:t>
            </w:r>
            <w:r w:rsidR="00050500" w:rsidRPr="003843CE">
              <w:rPr>
                <w:rFonts w:ascii="Times New Roman" w:hAnsi="Times New Roman"/>
                <w:szCs w:val="21"/>
              </w:rPr>
              <w:t xml:space="preserve">pplication </w:t>
            </w:r>
            <w:r w:rsidR="00050500" w:rsidRPr="003843CE">
              <w:rPr>
                <w:rFonts w:ascii="Times New Roman" w:hAnsi="Times New Roman" w:hint="eastAsia"/>
                <w:szCs w:val="21"/>
              </w:rPr>
              <w:t xml:space="preserve">is filed in any jurisdiction </w:t>
            </w:r>
            <w:r w:rsidRPr="003843CE">
              <w:rPr>
                <w:rFonts w:ascii="Times New Roman" w:hAnsi="Times New Roman" w:hint="eastAsia"/>
                <w:szCs w:val="21"/>
              </w:rPr>
              <w:t xml:space="preserve">in respect </w:t>
            </w:r>
            <w:r w:rsidRPr="003843CE">
              <w:rPr>
                <w:rFonts w:ascii="Times New Roman" w:hAnsi="Times New Roman"/>
                <w:szCs w:val="21"/>
              </w:rPr>
              <w:t xml:space="preserve">of the relevant </w:t>
            </w:r>
            <w:r w:rsidRPr="003843CE">
              <w:rPr>
                <w:rFonts w:ascii="Times New Roman" w:hAnsi="Times New Roman" w:hint="eastAsia"/>
                <w:szCs w:val="21"/>
              </w:rPr>
              <w:t>I</w:t>
            </w:r>
            <w:r w:rsidRPr="003843CE">
              <w:rPr>
                <w:rFonts w:ascii="Times New Roman" w:hAnsi="Times New Roman"/>
                <w:szCs w:val="21"/>
              </w:rPr>
              <w:t xml:space="preserve">ntellectual </w:t>
            </w:r>
            <w:r w:rsidRPr="003843CE">
              <w:rPr>
                <w:rFonts w:ascii="Times New Roman" w:hAnsi="Times New Roman" w:hint="eastAsia"/>
                <w:szCs w:val="21"/>
              </w:rPr>
              <w:t>P</w:t>
            </w:r>
            <w:r w:rsidRPr="003843CE">
              <w:rPr>
                <w:rFonts w:ascii="Times New Roman" w:hAnsi="Times New Roman"/>
                <w:szCs w:val="21"/>
              </w:rPr>
              <w:t>roperty</w:t>
            </w:r>
            <w:r w:rsidR="00050500" w:rsidRPr="003843CE">
              <w:rPr>
                <w:rFonts w:ascii="Times New Roman" w:hAnsi="Times New Roman" w:hint="eastAsia"/>
                <w:szCs w:val="21"/>
              </w:rPr>
              <w:t xml:space="preserve"> Rights.</w:t>
            </w:r>
          </w:p>
        </w:tc>
      </w:tr>
    </w:tbl>
    <w:p w14:paraId="53D6D6A0" w14:textId="77777777" w:rsidR="009C0094" w:rsidRDefault="009C0094">
      <w:pPr>
        <w:rPr>
          <w:rFonts w:ascii="Times New Roman" w:hAnsi="Times New Roman"/>
          <w:szCs w:val="21"/>
        </w:rPr>
      </w:pPr>
    </w:p>
    <w:p w14:paraId="73F49076" w14:textId="77777777" w:rsidR="009C0094" w:rsidRDefault="009C0094">
      <w:pPr>
        <w:rPr>
          <w:rFonts w:ascii="Times New Roman" w:hAnsi="Times New Roman"/>
          <w:szCs w:val="21"/>
        </w:rPr>
      </w:pPr>
    </w:p>
    <w:p w14:paraId="085704FE" w14:textId="77777777" w:rsidR="009C0094" w:rsidRDefault="009C0094">
      <w:pPr>
        <w:ind w:right="-360" w:firstLineChars="50" w:firstLine="105"/>
        <w:rPr>
          <w:rFonts w:ascii="Times New Roman" w:hAnsi="Times New Roman"/>
          <w:szCs w:val="21"/>
        </w:rPr>
      </w:pPr>
      <w:r>
        <w:rPr>
          <w:rFonts w:ascii="Times New Roman" w:hAnsi="Times New Roman"/>
          <w:szCs w:val="21"/>
        </w:rPr>
        <w:t>IN WITNESS WHEREOF, the Parties have caused this Agreement to be executed in duplicate originals by their duly authorized representatives.</w:t>
      </w:r>
      <w:r>
        <w:rPr>
          <w:rFonts w:ascii="Times New Roman" w:hAnsi="Times New Roman" w:hint="eastAsia"/>
          <w:szCs w:val="21"/>
        </w:rPr>
        <w:t xml:space="preserve"> The Parties</w:t>
      </w:r>
      <w:r>
        <w:rPr>
          <w:rFonts w:ascii="Times New Roman" w:hAnsi="Times New Roman"/>
          <w:szCs w:val="21"/>
        </w:rPr>
        <w:t xml:space="preserve"> have prepared two </w:t>
      </w:r>
      <w:r>
        <w:rPr>
          <w:rFonts w:ascii="Times New Roman" w:hAnsi="Times New Roman" w:hint="eastAsia"/>
          <w:szCs w:val="21"/>
        </w:rPr>
        <w:t xml:space="preserve">originals </w:t>
      </w:r>
      <w:r>
        <w:rPr>
          <w:rFonts w:ascii="Times New Roman" w:hAnsi="Times New Roman"/>
          <w:szCs w:val="21"/>
        </w:rPr>
        <w:t>of this Agreement, and shall each retain one</w:t>
      </w:r>
      <w:r>
        <w:rPr>
          <w:rFonts w:ascii="Times New Roman" w:hAnsi="Times New Roman" w:hint="eastAsia"/>
          <w:szCs w:val="21"/>
        </w:rPr>
        <w:t xml:space="preserve"> original</w:t>
      </w:r>
      <w:r>
        <w:rPr>
          <w:rFonts w:ascii="Times New Roman" w:hAnsi="Times New Roman"/>
          <w:szCs w:val="21"/>
        </w:rPr>
        <w:t>.</w:t>
      </w:r>
    </w:p>
    <w:p w14:paraId="0D673D26" w14:textId="77777777" w:rsidR="009C0094" w:rsidRDefault="009C0094">
      <w:pPr>
        <w:rPr>
          <w:rFonts w:ascii="Times New Roman" w:hAnsi="Times New Roman"/>
          <w:szCs w:val="21"/>
        </w:rPr>
      </w:pPr>
    </w:p>
    <w:p w14:paraId="4CA1891C" w14:textId="77777777" w:rsidR="009C0094" w:rsidRDefault="009C0094">
      <w:pPr>
        <w:ind w:firstLineChars="300" w:firstLine="630"/>
        <w:jc w:val="left"/>
        <w:rPr>
          <w:rFonts w:ascii="Times New Roman" w:hAnsi="Times New Roman"/>
          <w:szCs w:val="21"/>
        </w:rPr>
      </w:pPr>
      <w:r>
        <w:rPr>
          <w:rFonts w:ascii="Times New Roman" w:hAnsi="Times New Roman"/>
          <w:szCs w:val="21"/>
        </w:rPr>
        <w:t xml:space="preserve">Execution Date: </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u w:val="single"/>
        </w:rPr>
        <w:tab/>
      </w:r>
      <w:r>
        <w:rPr>
          <w:rFonts w:ascii="Times New Roman" w:hAnsi="Times New Roman"/>
          <w:szCs w:val="21"/>
          <w:u w:val="single"/>
        </w:rPr>
        <w:tab/>
      </w:r>
    </w:p>
    <w:p w14:paraId="6C15DAC0" w14:textId="77777777" w:rsidR="009C0094" w:rsidRDefault="009C0094">
      <w:pPr>
        <w:rPr>
          <w:rFonts w:ascii="Times New Roman" w:hAnsi="Times New Roman"/>
          <w:szCs w:val="21"/>
        </w:rPr>
      </w:pPr>
    </w:p>
    <w:p w14:paraId="1D75E0F4" w14:textId="77777777" w:rsidR="009C0094" w:rsidRDefault="009C0094">
      <w:pPr>
        <w:pStyle w:val="a5"/>
        <w:tabs>
          <w:tab w:val="clear" w:pos="4252"/>
          <w:tab w:val="clear" w:pos="8504"/>
        </w:tabs>
        <w:snapToGrid/>
        <w:rPr>
          <w:rFonts w:ascii="Times New Roman" w:eastAsia="ＭＳ 明朝" w:hAnsi="Times New Roman"/>
          <w:szCs w:val="21"/>
        </w:rPr>
      </w:pPr>
    </w:p>
    <w:p w14:paraId="4E43A504" w14:textId="77777777" w:rsidR="009C0094" w:rsidRDefault="00D73FD6">
      <w:pPr>
        <w:rPr>
          <w:rFonts w:ascii="Times New Roman" w:hAnsi="Times New Roman"/>
          <w:szCs w:val="21"/>
        </w:rPr>
      </w:pPr>
      <w:r>
        <w:rPr>
          <w:rFonts w:ascii="Times New Roman" w:hAnsi="Times New Roman" w:hint="eastAsia"/>
          <w:szCs w:val="21"/>
        </w:rPr>
        <w:t xml:space="preserve">The </w:t>
      </w:r>
      <w:r w:rsidR="009C0094">
        <w:rPr>
          <w:rFonts w:ascii="Times New Roman" w:hAnsi="Times New Roman"/>
          <w:szCs w:val="21"/>
        </w:rPr>
        <w:t>Partner:</w:t>
      </w:r>
      <w:r w:rsidR="009C0094">
        <w:rPr>
          <w:rFonts w:ascii="Times New Roman" w:hAnsi="Times New Roman"/>
          <w:szCs w:val="21"/>
        </w:rPr>
        <w:tab/>
      </w:r>
      <w:r w:rsidR="009C0094">
        <w:rPr>
          <w:rFonts w:ascii="Times New Roman" w:hAnsi="Times New Roman" w:hint="eastAsia"/>
          <w:szCs w:val="21"/>
        </w:rPr>
        <w:tab/>
      </w:r>
      <w:r w:rsidR="009C0094">
        <w:rPr>
          <w:rFonts w:ascii="Times New Roman" w:hAnsi="Times New Roman"/>
          <w:szCs w:val="21"/>
          <w:u w:val="single"/>
        </w:rPr>
        <w:tab/>
      </w:r>
      <w:r w:rsidR="009C0094">
        <w:rPr>
          <w:rFonts w:ascii="Times New Roman" w:hAnsi="Times New Roman"/>
          <w:szCs w:val="21"/>
          <w:u w:val="single"/>
        </w:rPr>
        <w:tab/>
      </w:r>
      <w:r w:rsidR="009C0094">
        <w:rPr>
          <w:rFonts w:ascii="Times New Roman" w:hAnsi="Times New Roman"/>
          <w:szCs w:val="21"/>
          <w:u w:val="single"/>
        </w:rPr>
        <w:tab/>
      </w:r>
      <w:r w:rsidR="009C0094">
        <w:rPr>
          <w:rFonts w:ascii="Times New Roman" w:hAnsi="Times New Roman"/>
          <w:szCs w:val="21"/>
          <w:u w:val="single"/>
        </w:rPr>
        <w:tab/>
      </w:r>
    </w:p>
    <w:p w14:paraId="141E6305" w14:textId="77777777" w:rsidR="009C0094" w:rsidRDefault="009C0094">
      <w:pPr>
        <w:ind w:left="840" w:firstLine="840"/>
        <w:rPr>
          <w:rFonts w:ascii="Times New Roman" w:hAnsi="Times New Roman"/>
          <w:szCs w:val="21"/>
          <w:u w:val="single"/>
        </w:rPr>
      </w:pP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p>
    <w:p w14:paraId="6CC9851D" w14:textId="77777777" w:rsidR="009C0094" w:rsidRDefault="009C0094">
      <w:pPr>
        <w:ind w:left="840" w:firstLine="840"/>
        <w:rPr>
          <w:rFonts w:ascii="Times New Roman" w:hAnsi="Times New Roman"/>
          <w:szCs w:val="21"/>
          <w:u w:val="single"/>
        </w:rPr>
      </w:pPr>
      <w:r>
        <w:rPr>
          <w:rFonts w:ascii="Times New Roman" w:hAnsi="Times New Roman"/>
          <w:szCs w:val="21"/>
        </w:rPr>
        <w:t xml:space="preserve">                    Signed by </w:t>
      </w:r>
      <w:r>
        <w:rPr>
          <w:rFonts w:ascii="Times New Roman" w:hAnsi="Times New Roman" w:hint="eastAsia"/>
          <w:szCs w:val="21"/>
        </w:rPr>
        <w:tab/>
      </w:r>
      <w:r>
        <w:rPr>
          <w:rFonts w:ascii="Times New Roman" w:hAnsi="Times New Roman"/>
          <w:szCs w:val="21"/>
          <w:lang w:val="en-GB"/>
        </w:rPr>
        <w:t>：</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u w:val="single"/>
        </w:rPr>
        <w:t xml:space="preserve">                         </w:t>
      </w:r>
    </w:p>
    <w:p w14:paraId="0A04A29F" w14:textId="77777777" w:rsidR="009C0094" w:rsidRDefault="009C0094">
      <w:pPr>
        <w:rPr>
          <w:rFonts w:ascii="Times New Roman" w:hAnsi="Times New Roman"/>
          <w:szCs w:val="21"/>
          <w:u w:val="single"/>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 xml:space="preserve">Title </w:t>
      </w:r>
      <w:r>
        <w:rPr>
          <w:rFonts w:ascii="Times New Roman" w:hAnsi="Times New Roman" w:hint="eastAsia"/>
          <w:szCs w:val="21"/>
        </w:rPr>
        <w:t xml:space="preserve"> </w:t>
      </w:r>
      <w:r>
        <w:rPr>
          <w:rFonts w:ascii="Times New Roman" w:hAnsi="Times New Roman" w:hint="eastAsia"/>
          <w:szCs w:val="21"/>
        </w:rPr>
        <w:tab/>
      </w:r>
      <w:r>
        <w:rPr>
          <w:rFonts w:ascii="Times New Roman" w:hAnsi="Times New Roman"/>
          <w:szCs w:val="21"/>
          <w:lang w:val="en-GB"/>
        </w:rPr>
        <w:t>：</w:t>
      </w:r>
      <w:r>
        <w:rPr>
          <w:rFonts w:ascii="Times New Roman" w:hAnsi="Times New Roman"/>
          <w:szCs w:val="21"/>
        </w:rPr>
        <w:t xml:space="preserve">  </w:t>
      </w:r>
      <w:r>
        <w:rPr>
          <w:rFonts w:ascii="Times New Roman" w:hAnsi="Times New Roman"/>
          <w:szCs w:val="21"/>
          <w:u w:val="single"/>
        </w:rPr>
        <w:t xml:space="preserve">                            </w:t>
      </w:r>
    </w:p>
    <w:p w14:paraId="6EDF759E" w14:textId="77777777" w:rsidR="009C0094" w:rsidRDefault="009C0094">
      <w:pPr>
        <w:rPr>
          <w:rFonts w:ascii="Times New Roman" w:hAnsi="Times New Roman"/>
          <w:szCs w:val="21"/>
          <w:u w:val="single"/>
        </w:rPr>
      </w:pPr>
    </w:p>
    <w:p w14:paraId="0DB00FA9" w14:textId="77777777" w:rsidR="009C0094" w:rsidRDefault="009C0094">
      <w:pPr>
        <w:rPr>
          <w:rFonts w:ascii="Times New Roman" w:hAnsi="Times New Roman"/>
          <w:szCs w:val="21"/>
          <w:u w:val="single"/>
        </w:rPr>
      </w:pPr>
    </w:p>
    <w:p w14:paraId="3655712E" w14:textId="77777777" w:rsidR="009C0094" w:rsidRDefault="009C0094">
      <w:pPr>
        <w:pStyle w:val="a5"/>
        <w:tabs>
          <w:tab w:val="clear" w:pos="4252"/>
          <w:tab w:val="clear" w:pos="8504"/>
        </w:tabs>
        <w:snapToGrid/>
        <w:rPr>
          <w:rFonts w:ascii="Times New Roman" w:eastAsia="ＭＳ 明朝" w:hAnsi="Times New Roman"/>
          <w:szCs w:val="21"/>
        </w:rPr>
      </w:pPr>
    </w:p>
    <w:p w14:paraId="06E3C0B0" w14:textId="77777777" w:rsidR="009C0094" w:rsidRDefault="00402949">
      <w:pPr>
        <w:rPr>
          <w:rFonts w:ascii="Times New Roman" w:hAnsi="Times New Roman"/>
          <w:szCs w:val="21"/>
          <w:u w:val="single"/>
        </w:rPr>
      </w:pPr>
      <w:r>
        <w:rPr>
          <w:rFonts w:ascii="Times New Roman" w:hAnsi="Times New Roman" w:hint="eastAsia"/>
          <w:szCs w:val="21"/>
        </w:rPr>
        <w:t xml:space="preserve">The </w:t>
      </w:r>
      <w:r w:rsidR="009C0094">
        <w:rPr>
          <w:rFonts w:ascii="Times New Roman" w:hAnsi="Times New Roman"/>
          <w:szCs w:val="21"/>
        </w:rPr>
        <w:t>University:</w:t>
      </w:r>
      <w:r w:rsidR="009C0094">
        <w:rPr>
          <w:rFonts w:ascii="Times New Roman" w:hAnsi="Times New Roman"/>
          <w:szCs w:val="21"/>
        </w:rPr>
        <w:tab/>
      </w:r>
      <w:r w:rsidR="009C0094">
        <w:rPr>
          <w:rFonts w:ascii="Times New Roman" w:hAnsi="Times New Roman"/>
          <w:szCs w:val="21"/>
          <w:u w:val="single"/>
        </w:rPr>
        <w:t xml:space="preserve">The </w:t>
      </w:r>
      <w:smartTag w:uri="urn:schemas-microsoft-com:office:smarttags" w:element="place">
        <w:smartTag w:uri="urn:schemas-microsoft-com:office:smarttags" w:element="PlaceType">
          <w:r w:rsidR="009C0094">
            <w:rPr>
              <w:rFonts w:ascii="Times New Roman" w:hAnsi="Times New Roman"/>
              <w:szCs w:val="21"/>
              <w:u w:val="single"/>
            </w:rPr>
            <w:t>University</w:t>
          </w:r>
        </w:smartTag>
        <w:r w:rsidR="009C0094">
          <w:rPr>
            <w:rFonts w:ascii="Times New Roman" w:hAnsi="Times New Roman"/>
            <w:szCs w:val="21"/>
            <w:u w:val="single"/>
          </w:rPr>
          <w:t xml:space="preserve"> of </w:t>
        </w:r>
        <w:smartTag w:uri="urn:schemas-microsoft-com:office:smarttags" w:element="PlaceName">
          <w:r w:rsidR="009C0094">
            <w:rPr>
              <w:rFonts w:ascii="Times New Roman" w:hAnsi="Times New Roman"/>
              <w:szCs w:val="21"/>
              <w:u w:val="single"/>
            </w:rPr>
            <w:t>Tokyo</w:t>
          </w:r>
        </w:smartTag>
      </w:smartTag>
    </w:p>
    <w:p w14:paraId="6A63E4A5" w14:textId="77777777" w:rsidR="009C0094" w:rsidRDefault="009C0094">
      <w:pPr>
        <w:ind w:left="840" w:firstLine="840"/>
        <w:rPr>
          <w:rFonts w:ascii="Times New Roman" w:hAnsi="Times New Roman"/>
          <w:szCs w:val="21"/>
          <w:u w:val="single"/>
        </w:rPr>
      </w:pPr>
      <w:r>
        <w:rPr>
          <w:rFonts w:ascii="Times New Roman" w:hAnsi="Times New Roman"/>
          <w:szCs w:val="21"/>
          <w:u w:val="single"/>
        </w:rPr>
        <w:t xml:space="preserve">7-3-1 </w:t>
      </w:r>
      <w:proofErr w:type="spellStart"/>
      <w:r>
        <w:rPr>
          <w:rFonts w:ascii="Times New Roman" w:hAnsi="Times New Roman"/>
          <w:szCs w:val="21"/>
          <w:u w:val="single"/>
        </w:rPr>
        <w:t>Hongo</w:t>
      </w:r>
      <w:proofErr w:type="spellEnd"/>
      <w:r>
        <w:rPr>
          <w:rFonts w:ascii="Times New Roman" w:hAnsi="Times New Roman"/>
          <w:szCs w:val="21"/>
          <w:u w:val="single"/>
        </w:rPr>
        <w:t>, Bunkyo-</w:t>
      </w:r>
      <w:proofErr w:type="spellStart"/>
      <w:r>
        <w:rPr>
          <w:rFonts w:ascii="Times New Roman" w:hAnsi="Times New Roman"/>
          <w:szCs w:val="21"/>
          <w:u w:val="single"/>
        </w:rPr>
        <w:t>ku</w:t>
      </w:r>
      <w:proofErr w:type="spellEnd"/>
      <w:r>
        <w:rPr>
          <w:rFonts w:ascii="Times New Roman" w:hAnsi="Times New Roman"/>
          <w:szCs w:val="21"/>
          <w:u w:val="single"/>
        </w:rPr>
        <w:t xml:space="preserve">, </w:t>
      </w:r>
      <w:smartTag w:uri="urn:schemas-microsoft-com:office:smarttags" w:element="place">
        <w:smartTag w:uri="urn:schemas-microsoft-com:office:smarttags" w:element="City">
          <w:r>
            <w:rPr>
              <w:rFonts w:ascii="Times New Roman" w:hAnsi="Times New Roman"/>
              <w:szCs w:val="21"/>
              <w:u w:val="single"/>
            </w:rPr>
            <w:t>Tokyo</w:t>
          </w:r>
        </w:smartTag>
      </w:smartTag>
      <w:r>
        <w:rPr>
          <w:rFonts w:ascii="Times New Roman" w:hAnsi="Times New Roman"/>
          <w:szCs w:val="21"/>
          <w:u w:val="single"/>
        </w:rPr>
        <w:t xml:space="preserve"> </w:t>
      </w:r>
    </w:p>
    <w:p w14:paraId="15477D70" w14:textId="77777777" w:rsidR="009C0094" w:rsidRDefault="009C0094">
      <w:pPr>
        <w:ind w:left="840" w:firstLine="840"/>
        <w:rPr>
          <w:rFonts w:ascii="Times New Roman" w:hAnsi="Times New Roman"/>
          <w:szCs w:val="21"/>
          <w:u w:val="single"/>
        </w:rPr>
      </w:pPr>
      <w:r>
        <w:rPr>
          <w:rFonts w:ascii="Times New Roman" w:hAnsi="Times New Roman"/>
          <w:szCs w:val="21"/>
        </w:rPr>
        <w:t xml:space="preserve">                    Signed by</w:t>
      </w:r>
      <w:r>
        <w:rPr>
          <w:rFonts w:ascii="Times New Roman" w:hAnsi="Times New Roman" w:hint="eastAsia"/>
          <w:szCs w:val="21"/>
        </w:rPr>
        <w:tab/>
      </w:r>
      <w:r>
        <w:rPr>
          <w:rFonts w:ascii="Times New Roman" w:hAnsi="Times New Roman"/>
          <w:szCs w:val="21"/>
          <w:lang w:val="en-GB"/>
        </w:rPr>
        <w:t>：</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hint="eastAsia"/>
          <w:szCs w:val="21"/>
          <w:u w:val="single"/>
        </w:rPr>
        <w:t xml:space="preserve">   </w:t>
      </w:r>
    </w:p>
    <w:p w14:paraId="7F62EE2C" w14:textId="77777777" w:rsidR="00CB4F78" w:rsidRDefault="009C0094">
      <w:pPr>
        <w:ind w:left="840" w:firstLine="840"/>
        <w:rPr>
          <w:rFonts w:ascii="Times New Roman" w:hAnsi="Times New Roman"/>
          <w:szCs w:val="21"/>
          <w:u w:val="single"/>
        </w:rPr>
      </w:pPr>
      <w:r>
        <w:rPr>
          <w:rFonts w:ascii="Times New Roman" w:hAnsi="Times New Roman"/>
          <w:szCs w:val="21"/>
        </w:rPr>
        <w:t xml:space="preserve">                    Title </w:t>
      </w:r>
      <w:r>
        <w:rPr>
          <w:rFonts w:ascii="Times New Roman" w:hAnsi="Times New Roman"/>
          <w:szCs w:val="21"/>
        </w:rPr>
        <w:tab/>
      </w:r>
      <w:r>
        <w:rPr>
          <w:rFonts w:ascii="Times New Roman" w:hAnsi="Times New Roman"/>
          <w:szCs w:val="21"/>
          <w:lang w:val="en-GB"/>
        </w:rPr>
        <w:t>：</w:t>
      </w:r>
      <w:r>
        <w:rPr>
          <w:rFonts w:ascii="Times New Roman" w:hAnsi="Times New Roman"/>
          <w:szCs w:val="21"/>
        </w:rPr>
        <w:t xml:space="preserve"> </w:t>
      </w:r>
      <w:r>
        <w:rPr>
          <w:rFonts w:ascii="Times New Roman" w:hAnsi="Times New Roman"/>
          <w:szCs w:val="21"/>
          <w:u w:val="single"/>
        </w:rPr>
        <w:t xml:space="preserve"> </w:t>
      </w:r>
      <w:r w:rsidR="00CB4F78">
        <w:rPr>
          <w:rFonts w:ascii="Times New Roman" w:hAnsi="Times New Roman"/>
          <w:szCs w:val="21"/>
          <w:u w:val="single"/>
        </w:rPr>
        <w:t xml:space="preserve">General Manager, Graduate School </w:t>
      </w:r>
    </w:p>
    <w:p w14:paraId="72A3EFF3" w14:textId="41A55962" w:rsidR="009C0094" w:rsidRDefault="00CB4F78" w:rsidP="00CB4F78">
      <w:pPr>
        <w:ind w:left="840" w:firstLineChars="2150" w:firstLine="4515"/>
        <w:rPr>
          <w:rFonts w:ascii="Times New Roman" w:hAnsi="Times New Roman"/>
          <w:szCs w:val="21"/>
          <w:u w:val="single"/>
        </w:rPr>
      </w:pPr>
      <w:r>
        <w:rPr>
          <w:rFonts w:ascii="Times New Roman" w:hAnsi="Times New Roman"/>
          <w:szCs w:val="21"/>
          <w:u w:val="single"/>
        </w:rPr>
        <w:lastRenderedPageBreak/>
        <w:t>of Pharmaceutical Sciences</w:t>
      </w:r>
      <w:r w:rsidR="009C0094">
        <w:rPr>
          <w:rFonts w:ascii="Times New Roman" w:hAnsi="Times New Roman"/>
          <w:szCs w:val="21"/>
          <w:u w:val="single"/>
        </w:rPr>
        <w:t xml:space="preserve">  </w:t>
      </w:r>
    </w:p>
    <w:p w14:paraId="16393B4F" w14:textId="77777777" w:rsidR="009C0094" w:rsidRDefault="009C0094">
      <w:pPr>
        <w:rPr>
          <w:rFonts w:ascii="Times New Roman" w:hAnsi="Times New Roman"/>
          <w:szCs w:val="21"/>
        </w:rPr>
      </w:pPr>
    </w:p>
    <w:p w14:paraId="2CA50D42" w14:textId="77777777" w:rsidR="009C0094" w:rsidRDefault="009C0094">
      <w:pPr>
        <w:rPr>
          <w:rFonts w:ascii="Times New Roman" w:hAnsi="Times New Roman"/>
          <w:szCs w:val="21"/>
        </w:rPr>
      </w:pPr>
      <w:r>
        <w:rPr>
          <w:rFonts w:ascii="Times New Roman" w:hAnsi="Times New Roman" w:hint="eastAsia"/>
          <w:szCs w:val="21"/>
        </w:rPr>
        <w:t xml:space="preserve">I, </w:t>
      </w:r>
      <w:r>
        <w:rPr>
          <w:rFonts w:ascii="Times New Roman" w:hAnsi="Times New Roman" w:hint="eastAsia"/>
          <w:szCs w:val="21"/>
          <w:u w:val="single"/>
        </w:rPr>
        <w:t xml:space="preserve">                      </w:t>
      </w:r>
      <w:r>
        <w:rPr>
          <w:rFonts w:ascii="Times New Roman" w:hAnsi="Times New Roman" w:hint="eastAsia"/>
          <w:szCs w:val="21"/>
        </w:rPr>
        <w:t xml:space="preserve">, named as the Principal Investigator of the University, acknowledges the obligations in this Agreement. </w:t>
      </w:r>
    </w:p>
    <w:p w14:paraId="52FA625C" w14:textId="77777777" w:rsidR="009C0094" w:rsidRDefault="009C0094">
      <w:pPr>
        <w:rPr>
          <w:rFonts w:ascii="Times New Roman" w:hAnsi="Times New Roman"/>
          <w:szCs w:val="21"/>
          <w:u w:val="single"/>
        </w:rPr>
      </w:pPr>
    </w:p>
    <w:p w14:paraId="6A9C44E7" w14:textId="77777777" w:rsidR="009C0094" w:rsidRDefault="00FA15AC">
      <w:pPr>
        <w:ind w:left="840" w:firstLine="840"/>
        <w:rPr>
          <w:rFonts w:ascii="Times New Roman" w:hAnsi="Times New Roman"/>
          <w:szCs w:val="21"/>
          <w:u w:val="single"/>
        </w:rPr>
      </w:pPr>
      <w:r>
        <w:rPr>
          <w:rFonts w:ascii="Times New Roman" w:hAnsi="Times New Roman" w:hint="eastAsia"/>
          <w:szCs w:val="21"/>
        </w:rPr>
        <w:t xml:space="preserve">                    </w:t>
      </w:r>
      <w:r w:rsidR="009C0094">
        <w:rPr>
          <w:rFonts w:ascii="Times New Roman" w:hAnsi="Times New Roman"/>
          <w:szCs w:val="21"/>
        </w:rPr>
        <w:t xml:space="preserve">Signed by </w:t>
      </w:r>
      <w:r w:rsidR="009C0094">
        <w:rPr>
          <w:rFonts w:ascii="Times New Roman" w:hAnsi="Times New Roman" w:hint="eastAsia"/>
          <w:szCs w:val="21"/>
        </w:rPr>
        <w:tab/>
      </w:r>
      <w:r w:rsidR="009C0094">
        <w:rPr>
          <w:rFonts w:ascii="Times New Roman" w:hAnsi="Times New Roman"/>
          <w:szCs w:val="21"/>
          <w:lang w:val="en-GB"/>
        </w:rPr>
        <w:t>：</w:t>
      </w:r>
      <w:r w:rsidR="009C0094">
        <w:rPr>
          <w:rFonts w:ascii="Times New Roman" w:hAnsi="Times New Roman"/>
          <w:szCs w:val="21"/>
        </w:rPr>
        <w:t xml:space="preserve">  </w:t>
      </w:r>
      <w:r w:rsidR="009C0094">
        <w:rPr>
          <w:rFonts w:ascii="Times New Roman" w:hAnsi="Times New Roman"/>
          <w:szCs w:val="21"/>
          <w:u w:val="single"/>
        </w:rPr>
        <w:t xml:space="preserve"> </w:t>
      </w:r>
      <w:r w:rsidR="009C0094">
        <w:rPr>
          <w:rFonts w:ascii="Times New Roman" w:hAnsi="Times New Roman"/>
          <w:szCs w:val="21"/>
          <w:u w:val="single"/>
        </w:rPr>
        <w:t xml:space="preserve">　</w:t>
      </w:r>
      <w:r w:rsidR="009C0094">
        <w:rPr>
          <w:rFonts w:ascii="Times New Roman" w:hAnsi="Times New Roman"/>
          <w:szCs w:val="21"/>
          <w:u w:val="single"/>
        </w:rPr>
        <w:t xml:space="preserve">                         </w:t>
      </w:r>
    </w:p>
    <w:p w14:paraId="080C37D3" w14:textId="77777777" w:rsidR="009C0094" w:rsidRDefault="009C0094">
      <w:pPr>
        <w:rPr>
          <w:rFonts w:ascii="Times New Roman" w:hAnsi="Times New Roman"/>
          <w:szCs w:val="21"/>
          <w:u w:val="single"/>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 xml:space="preserve">Title </w:t>
      </w:r>
      <w:r>
        <w:rPr>
          <w:rFonts w:ascii="Times New Roman" w:hAnsi="Times New Roman" w:hint="eastAsia"/>
          <w:szCs w:val="21"/>
        </w:rPr>
        <w:t xml:space="preserve"> </w:t>
      </w:r>
      <w:r>
        <w:rPr>
          <w:rFonts w:ascii="Times New Roman" w:hAnsi="Times New Roman" w:hint="eastAsia"/>
          <w:szCs w:val="21"/>
        </w:rPr>
        <w:tab/>
      </w:r>
      <w:r>
        <w:rPr>
          <w:rFonts w:ascii="Times New Roman" w:hAnsi="Times New Roman"/>
          <w:szCs w:val="21"/>
          <w:lang w:val="en-GB"/>
        </w:rPr>
        <w:t>：</w:t>
      </w:r>
      <w:r>
        <w:rPr>
          <w:rFonts w:ascii="Times New Roman" w:hAnsi="Times New Roman"/>
          <w:szCs w:val="21"/>
        </w:rPr>
        <w:t xml:space="preserve">  </w:t>
      </w:r>
      <w:r>
        <w:rPr>
          <w:rFonts w:ascii="Times New Roman" w:hAnsi="Times New Roman"/>
          <w:szCs w:val="21"/>
          <w:u w:val="single"/>
        </w:rPr>
        <w:t xml:space="preserve">                            </w:t>
      </w:r>
    </w:p>
    <w:p w14:paraId="57C64E53" w14:textId="77777777" w:rsidR="009C0094" w:rsidRDefault="009C0094">
      <w:pPr>
        <w:rPr>
          <w:rFonts w:ascii="Times New Roman" w:hAnsi="Times New Roman"/>
          <w:szCs w:val="21"/>
          <w:u w:val="single"/>
        </w:rPr>
      </w:pPr>
    </w:p>
    <w:p w14:paraId="6DB7BA97" w14:textId="77777777" w:rsidR="009C0094" w:rsidRDefault="009C0094">
      <w:pPr>
        <w:rPr>
          <w:rFonts w:ascii="Times New Roman" w:hAnsi="Times New Roman"/>
          <w:szCs w:val="21"/>
          <w:u w:val="single"/>
        </w:rPr>
      </w:pPr>
    </w:p>
    <w:p w14:paraId="3C7E1709" w14:textId="77777777" w:rsidR="009C0094" w:rsidRDefault="009C0094">
      <w:pPr>
        <w:rPr>
          <w:rFonts w:ascii="Times New Roman" w:hAnsi="Times New Roman"/>
          <w:bCs/>
          <w:szCs w:val="21"/>
        </w:rPr>
      </w:pPr>
      <w:r>
        <w:rPr>
          <w:rFonts w:ascii="Times New Roman" w:hAnsi="Times New Roman"/>
          <w:szCs w:val="21"/>
        </w:rPr>
        <w:t xml:space="preserve">        (</w:t>
      </w:r>
      <w:r>
        <w:rPr>
          <w:rFonts w:ascii="Times New Roman" w:hAnsi="Times New Roman" w:hint="eastAsia"/>
          <w:szCs w:val="21"/>
        </w:rPr>
        <w:t>The Terms and Conditions of</w:t>
      </w:r>
      <w:r>
        <w:rPr>
          <w:rFonts w:ascii="Times New Roman" w:hAnsi="Times New Roman" w:hint="eastAsia"/>
          <w:bCs/>
          <w:szCs w:val="21"/>
        </w:rPr>
        <w:t xml:space="preserve"> Agreement are attached hereto</w:t>
      </w:r>
      <w:r>
        <w:rPr>
          <w:rFonts w:ascii="Times New Roman" w:hAnsi="Times New Roman"/>
          <w:bCs/>
          <w:szCs w:val="21"/>
        </w:rPr>
        <w:t>)</w:t>
      </w:r>
    </w:p>
    <w:p w14:paraId="4C468890" w14:textId="77777777" w:rsidR="009C0094" w:rsidRDefault="009C0094">
      <w:pPr>
        <w:pStyle w:val="a"/>
        <w:numPr>
          <w:ilvl w:val="0"/>
          <w:numId w:val="0"/>
        </w:numPr>
        <w:ind w:left="210" w:hangingChars="100" w:hanging="210"/>
        <w:jc w:val="center"/>
        <w:rPr>
          <w:rFonts w:ascii="Times New Roman" w:hAnsi="Times New Roman"/>
          <w:b/>
          <w:sz w:val="24"/>
        </w:rPr>
      </w:pPr>
      <w:r>
        <w:rPr>
          <w:rFonts w:ascii="Times New Roman" w:hAnsi="Times New Roman"/>
          <w:szCs w:val="21"/>
        </w:rPr>
        <w:br w:type="page"/>
      </w:r>
      <w:r>
        <w:rPr>
          <w:rFonts w:ascii="Times New Roman" w:hAnsi="Times New Roman" w:hint="eastAsia"/>
          <w:b/>
          <w:sz w:val="24"/>
        </w:rPr>
        <w:lastRenderedPageBreak/>
        <w:t xml:space="preserve">Terms and Conditions of </w:t>
      </w:r>
      <w:r>
        <w:rPr>
          <w:rFonts w:ascii="Times New Roman" w:hAnsi="Times New Roman"/>
          <w:b/>
          <w:sz w:val="24"/>
        </w:rPr>
        <w:t>Agreement</w:t>
      </w:r>
    </w:p>
    <w:p w14:paraId="48F1E36A" w14:textId="77777777" w:rsidR="009C0094" w:rsidRDefault="009C0094">
      <w:pPr>
        <w:pStyle w:val="a"/>
        <w:numPr>
          <w:ilvl w:val="0"/>
          <w:numId w:val="0"/>
        </w:numPr>
        <w:ind w:left="210" w:hangingChars="100" w:hanging="210"/>
        <w:rPr>
          <w:rFonts w:ascii="Times New Roman" w:hAnsi="Times New Roman"/>
          <w:bCs/>
          <w:szCs w:val="21"/>
          <w:lang w:eastAsia="zh-TW"/>
        </w:rPr>
      </w:pPr>
    </w:p>
    <w:p w14:paraId="02AE30F4" w14:textId="77777777" w:rsidR="009C0094" w:rsidRDefault="009C0094">
      <w:pPr>
        <w:pStyle w:val="1"/>
      </w:pPr>
      <w:bookmarkStart w:id="0" w:name="OLE_LINK5"/>
      <w:r>
        <w:t>1</w:t>
      </w:r>
      <w:r>
        <w:tab/>
      </w:r>
      <w:r>
        <w:rPr>
          <w:u w:val="single"/>
        </w:rPr>
        <w:t>Definition</w:t>
      </w:r>
      <w:r w:rsidR="004F6EBE">
        <w:rPr>
          <w:rFonts w:hint="eastAsia"/>
          <w:u w:val="single"/>
        </w:rPr>
        <w:t>s</w:t>
      </w:r>
    </w:p>
    <w:p w14:paraId="6F98B324" w14:textId="77777777" w:rsidR="009C0094" w:rsidRDefault="009C0094"/>
    <w:p w14:paraId="501D5641" w14:textId="77777777" w:rsidR="009C0094" w:rsidRDefault="009C0094">
      <w:pPr>
        <w:ind w:leftChars="17" w:left="622" w:hangingChars="279" w:hanging="586"/>
        <w:rPr>
          <w:rFonts w:ascii="Times New Roman" w:hAnsi="Times New Roman"/>
          <w:szCs w:val="21"/>
        </w:rPr>
      </w:pPr>
      <w:r>
        <w:rPr>
          <w:rFonts w:ascii="Times New Roman" w:hAnsi="Times New Roman"/>
          <w:szCs w:val="21"/>
        </w:rPr>
        <w:t xml:space="preserve">For the purpose of this Agreement, the following terms </w:t>
      </w:r>
      <w:r>
        <w:rPr>
          <w:rFonts w:ascii="Times New Roman" w:hAnsi="Times New Roman" w:hint="eastAsia"/>
          <w:szCs w:val="21"/>
        </w:rPr>
        <w:t>are defined as follows</w:t>
      </w:r>
      <w:r>
        <w:rPr>
          <w:rFonts w:ascii="Times New Roman" w:hAnsi="Times New Roman"/>
          <w:szCs w:val="21"/>
        </w:rPr>
        <w:t>:</w:t>
      </w:r>
    </w:p>
    <w:p w14:paraId="1082D4DB" w14:textId="77777777" w:rsidR="009C0094" w:rsidRDefault="009C0094">
      <w:pPr>
        <w:ind w:leftChars="17" w:left="622" w:hangingChars="279" w:hanging="586"/>
        <w:rPr>
          <w:rFonts w:ascii="Times New Roman" w:hAnsi="Times New Roman"/>
          <w:szCs w:val="21"/>
        </w:rPr>
      </w:pPr>
    </w:p>
    <w:p w14:paraId="062C95DA" w14:textId="77777777" w:rsidR="009C0094" w:rsidRDefault="009C0094">
      <w:pPr>
        <w:ind w:leftChars="9" w:left="605" w:hangingChars="279" w:hanging="586"/>
        <w:rPr>
          <w:rFonts w:ascii="Times New Roman" w:hAnsi="Times New Roman"/>
          <w:szCs w:val="21"/>
        </w:rPr>
      </w:pPr>
      <w:r>
        <w:rPr>
          <w:rFonts w:ascii="Times New Roman" w:hAnsi="Times New Roman" w:hint="eastAsia"/>
          <w:szCs w:val="21"/>
        </w:rPr>
        <w:t>1.</w:t>
      </w:r>
      <w:r>
        <w:rPr>
          <w:rFonts w:ascii="Times New Roman" w:hAnsi="Times New Roman"/>
          <w:szCs w:val="21"/>
        </w:rPr>
        <w:t>1</w:t>
      </w:r>
      <w:r>
        <w:rPr>
          <w:rFonts w:ascii="Times New Roman" w:hAnsi="Times New Roman" w:hint="eastAsia"/>
          <w:szCs w:val="21"/>
        </w:rPr>
        <w:tab/>
      </w:r>
      <w:r>
        <w:rPr>
          <w:rFonts w:ascii="Times New Roman" w:hAnsi="Times New Roman"/>
          <w:szCs w:val="21"/>
        </w:rPr>
        <w:t>“</w:t>
      </w:r>
      <w:r>
        <w:rPr>
          <w:rFonts w:ascii="Times New Roman" w:hAnsi="Times New Roman"/>
          <w:b/>
          <w:bCs/>
          <w:szCs w:val="21"/>
        </w:rPr>
        <w:t>Research Result</w:t>
      </w:r>
      <w:r>
        <w:rPr>
          <w:rFonts w:ascii="Times New Roman" w:hAnsi="Times New Roman" w:hint="eastAsia"/>
          <w:b/>
          <w:bCs/>
          <w:szCs w:val="21"/>
        </w:rPr>
        <w:t>(s)</w:t>
      </w:r>
      <w:r>
        <w:rPr>
          <w:rFonts w:ascii="Times New Roman" w:hAnsi="Times New Roman"/>
          <w:szCs w:val="21"/>
        </w:rPr>
        <w:t xml:space="preserve">” means any technical result acquired based on the Collaborative Research, including, but not limited to, any invention, idea, design, copyrightable work and know-how which </w:t>
      </w:r>
      <w:r>
        <w:rPr>
          <w:rFonts w:ascii="Times New Roman" w:hAnsi="Times New Roman" w:hint="eastAsia"/>
          <w:szCs w:val="21"/>
        </w:rPr>
        <w:t>is</w:t>
      </w:r>
      <w:r>
        <w:rPr>
          <w:rFonts w:ascii="Times New Roman" w:hAnsi="Times New Roman"/>
          <w:szCs w:val="21"/>
        </w:rPr>
        <w:t xml:space="preserve"> identified as </w:t>
      </w:r>
      <w:r w:rsidR="00AD4695">
        <w:rPr>
          <w:rFonts w:ascii="Times New Roman" w:hAnsi="Times New Roman" w:hint="eastAsia"/>
          <w:szCs w:val="21"/>
        </w:rPr>
        <w:t>a</w:t>
      </w:r>
      <w:r>
        <w:rPr>
          <w:rFonts w:ascii="Times New Roman" w:hAnsi="Times New Roman"/>
          <w:szCs w:val="21"/>
        </w:rPr>
        <w:t xml:space="preserve"> result in the </w:t>
      </w:r>
      <w:r>
        <w:rPr>
          <w:rFonts w:ascii="Times New Roman" w:hAnsi="Times New Roman" w:hint="eastAsia"/>
          <w:szCs w:val="21"/>
        </w:rPr>
        <w:t>achievement</w:t>
      </w:r>
      <w:r>
        <w:rPr>
          <w:rFonts w:ascii="Times New Roman" w:hAnsi="Times New Roman"/>
          <w:szCs w:val="21"/>
        </w:rPr>
        <w:t xml:space="preserve"> report</w:t>
      </w:r>
      <w:r w:rsidR="002A4B8E">
        <w:rPr>
          <w:rFonts w:ascii="Times New Roman" w:hAnsi="Times New Roman" w:hint="eastAsia"/>
          <w:szCs w:val="21"/>
        </w:rPr>
        <w:t xml:space="preserve"> or any intermediate report(s)</w:t>
      </w:r>
      <w:r>
        <w:rPr>
          <w:rFonts w:ascii="Times New Roman" w:hAnsi="Times New Roman" w:hint="eastAsia"/>
          <w:szCs w:val="21"/>
        </w:rPr>
        <w:t>,</w:t>
      </w:r>
      <w:r>
        <w:rPr>
          <w:rFonts w:ascii="Times New Roman" w:hAnsi="Times New Roman"/>
          <w:szCs w:val="21"/>
        </w:rPr>
        <w:t xml:space="preserve"> which shall be prepared pursuant to Article 6 and relate to the purpose of the Collaborative Research.</w:t>
      </w:r>
    </w:p>
    <w:p w14:paraId="777D79D3" w14:textId="77777777" w:rsidR="009C0094" w:rsidRDefault="009C0094">
      <w:pPr>
        <w:ind w:leftChars="101" w:left="615" w:hangingChars="192" w:hanging="403"/>
        <w:rPr>
          <w:rFonts w:ascii="Times New Roman" w:hAnsi="Times New Roman"/>
          <w:szCs w:val="21"/>
        </w:rPr>
      </w:pPr>
    </w:p>
    <w:p w14:paraId="23B7853F" w14:textId="77777777" w:rsidR="009C0094" w:rsidRDefault="009C0094">
      <w:pPr>
        <w:ind w:leftChars="9" w:left="605" w:hangingChars="279" w:hanging="586"/>
        <w:rPr>
          <w:rFonts w:ascii="Times New Roman" w:hAnsi="Times New Roman"/>
          <w:szCs w:val="21"/>
        </w:rPr>
      </w:pPr>
      <w:r>
        <w:rPr>
          <w:rFonts w:ascii="Times New Roman" w:hAnsi="Times New Roman" w:hint="eastAsia"/>
          <w:szCs w:val="21"/>
        </w:rPr>
        <w:t>1.2</w:t>
      </w:r>
      <w:r>
        <w:rPr>
          <w:rFonts w:ascii="Times New Roman" w:hAnsi="Times New Roman"/>
          <w:szCs w:val="21"/>
        </w:rPr>
        <w:tab/>
        <w:t>“</w:t>
      </w:r>
      <w:r>
        <w:rPr>
          <w:rFonts w:ascii="Times New Roman" w:hAnsi="Times New Roman"/>
          <w:b/>
          <w:bCs/>
          <w:szCs w:val="21"/>
        </w:rPr>
        <w:t>Intellectual Property</w:t>
      </w:r>
      <w:r>
        <w:rPr>
          <w:rFonts w:ascii="Times New Roman" w:hAnsi="Times New Roman" w:hint="eastAsia"/>
          <w:b/>
          <w:bCs/>
          <w:szCs w:val="21"/>
        </w:rPr>
        <w:t xml:space="preserve"> Rights</w:t>
      </w:r>
      <w:r>
        <w:rPr>
          <w:rFonts w:ascii="Times New Roman" w:hAnsi="Times New Roman"/>
          <w:szCs w:val="21"/>
        </w:rPr>
        <w:t>” means</w:t>
      </w:r>
      <w:r>
        <w:rPr>
          <w:rFonts w:ascii="Times New Roman" w:hAnsi="Times New Roman" w:hint="eastAsia"/>
          <w:szCs w:val="21"/>
        </w:rPr>
        <w:t xml:space="preserve"> any and all world-wide intellectual property rights, including, but not limited to, patent right</w:t>
      </w:r>
      <w:r w:rsidR="00B779B7">
        <w:rPr>
          <w:rFonts w:ascii="Times New Roman" w:hAnsi="Times New Roman" w:hint="eastAsia"/>
          <w:szCs w:val="21"/>
        </w:rPr>
        <w:t>s</w:t>
      </w:r>
      <w:r>
        <w:rPr>
          <w:rFonts w:ascii="Times New Roman" w:hAnsi="Times New Roman" w:hint="eastAsia"/>
          <w:szCs w:val="21"/>
        </w:rPr>
        <w:t>, utility model right</w:t>
      </w:r>
      <w:r w:rsidR="00B779B7">
        <w:rPr>
          <w:rFonts w:ascii="Times New Roman" w:hAnsi="Times New Roman" w:hint="eastAsia"/>
          <w:szCs w:val="21"/>
        </w:rPr>
        <w:t>s</w:t>
      </w:r>
      <w:r>
        <w:rPr>
          <w:rFonts w:ascii="Times New Roman" w:hAnsi="Times New Roman" w:hint="eastAsia"/>
          <w:szCs w:val="21"/>
        </w:rPr>
        <w:t>, design right</w:t>
      </w:r>
      <w:r w:rsidR="00B779B7">
        <w:rPr>
          <w:rFonts w:ascii="Times New Roman" w:hAnsi="Times New Roman" w:hint="eastAsia"/>
          <w:szCs w:val="21"/>
        </w:rPr>
        <w:t>s</w:t>
      </w:r>
      <w:r>
        <w:rPr>
          <w:rFonts w:ascii="Times New Roman" w:hAnsi="Times New Roman" w:hint="eastAsia"/>
          <w:szCs w:val="21"/>
        </w:rPr>
        <w:t>, copyright</w:t>
      </w:r>
      <w:r w:rsidR="00B779B7">
        <w:rPr>
          <w:rFonts w:ascii="Times New Roman" w:hAnsi="Times New Roman" w:hint="eastAsia"/>
          <w:szCs w:val="21"/>
        </w:rPr>
        <w:t>s</w:t>
      </w:r>
      <w:r>
        <w:rPr>
          <w:rFonts w:ascii="Times New Roman" w:hAnsi="Times New Roman" w:hint="eastAsia"/>
          <w:szCs w:val="21"/>
        </w:rPr>
        <w:t>, trademark right</w:t>
      </w:r>
      <w:r w:rsidR="00B779B7">
        <w:rPr>
          <w:rFonts w:ascii="Times New Roman" w:hAnsi="Times New Roman" w:hint="eastAsia"/>
          <w:szCs w:val="21"/>
        </w:rPr>
        <w:t>s</w:t>
      </w:r>
      <w:r>
        <w:rPr>
          <w:rFonts w:ascii="Times New Roman" w:hAnsi="Times New Roman" w:hint="eastAsia"/>
          <w:szCs w:val="21"/>
        </w:rPr>
        <w:t>, know-how and the rights to obtain these rights.</w:t>
      </w:r>
    </w:p>
    <w:p w14:paraId="527F8373" w14:textId="77777777" w:rsidR="009C0094" w:rsidRDefault="009C0094">
      <w:pPr>
        <w:ind w:leftChars="297" w:left="1210" w:hangingChars="279" w:hanging="586"/>
        <w:rPr>
          <w:rFonts w:ascii="Times New Roman" w:hAnsi="Times New Roman"/>
          <w:szCs w:val="21"/>
        </w:rPr>
      </w:pPr>
    </w:p>
    <w:p w14:paraId="00E2AA26"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1.3</w:t>
      </w:r>
      <w:r>
        <w:rPr>
          <w:rFonts w:ascii="Times New Roman" w:hAnsi="Times New Roman"/>
          <w:szCs w:val="21"/>
        </w:rPr>
        <w:tab/>
        <w:t>“</w:t>
      </w:r>
      <w:r>
        <w:rPr>
          <w:rFonts w:ascii="Times New Roman" w:hAnsi="Times New Roman"/>
          <w:b/>
          <w:bCs/>
          <w:szCs w:val="21"/>
        </w:rPr>
        <w:t>Invention</w:t>
      </w:r>
      <w:r>
        <w:rPr>
          <w:rFonts w:ascii="Times New Roman" w:hAnsi="Times New Roman" w:hint="eastAsia"/>
          <w:b/>
          <w:bCs/>
          <w:szCs w:val="21"/>
        </w:rPr>
        <w:t>(s)</w:t>
      </w:r>
      <w:r>
        <w:rPr>
          <w:rFonts w:ascii="Times New Roman" w:hAnsi="Times New Roman"/>
          <w:szCs w:val="21"/>
        </w:rPr>
        <w:t xml:space="preserve">” </w:t>
      </w:r>
      <w:r>
        <w:rPr>
          <w:rFonts w:ascii="Times New Roman" w:hAnsi="Times New Roman" w:hint="eastAsia"/>
          <w:szCs w:val="21"/>
        </w:rPr>
        <w:t xml:space="preserve">includes any invention, idea, device, design, works of authorship, mark, know-how, and any other proprietary information, which </w:t>
      </w:r>
      <w:r w:rsidR="00926C7D">
        <w:rPr>
          <w:rFonts w:ascii="Times New Roman" w:hAnsi="Times New Roman" w:hint="eastAsia"/>
          <w:szCs w:val="21"/>
        </w:rPr>
        <w:t>is</w:t>
      </w:r>
      <w:r>
        <w:rPr>
          <w:rFonts w:ascii="Times New Roman" w:hAnsi="Times New Roman" w:hint="eastAsia"/>
          <w:szCs w:val="21"/>
        </w:rPr>
        <w:t xml:space="preserve"> subject to the protection of the Intellectual Property Rights.</w:t>
      </w:r>
    </w:p>
    <w:p w14:paraId="12A61F57" w14:textId="77777777" w:rsidR="009C0094" w:rsidRDefault="009C0094">
      <w:pPr>
        <w:ind w:leftChars="1" w:left="617" w:hangingChars="293" w:hanging="615"/>
        <w:rPr>
          <w:rFonts w:ascii="Times New Roman" w:hAnsi="Times New Roman"/>
          <w:szCs w:val="21"/>
        </w:rPr>
      </w:pPr>
    </w:p>
    <w:p w14:paraId="0A0D148B"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1.4</w:t>
      </w:r>
      <w:r>
        <w:rPr>
          <w:rFonts w:ascii="Times New Roman" w:hAnsi="Times New Roman"/>
          <w:szCs w:val="21"/>
        </w:rPr>
        <w:tab/>
        <w:t>“</w:t>
      </w:r>
      <w:r>
        <w:rPr>
          <w:rFonts w:ascii="Times New Roman" w:hAnsi="Times New Roman"/>
          <w:b/>
          <w:bCs/>
          <w:szCs w:val="21"/>
        </w:rPr>
        <w:t>Application</w:t>
      </w:r>
      <w:r>
        <w:rPr>
          <w:rFonts w:ascii="Times New Roman" w:hAnsi="Times New Roman" w:hint="eastAsia"/>
          <w:b/>
          <w:bCs/>
          <w:szCs w:val="21"/>
        </w:rPr>
        <w:t>(s)</w:t>
      </w:r>
      <w:r>
        <w:rPr>
          <w:rFonts w:ascii="Times New Roman" w:hAnsi="Times New Roman"/>
          <w:szCs w:val="21"/>
        </w:rPr>
        <w:t xml:space="preserve">” means an application </w:t>
      </w:r>
      <w:r>
        <w:rPr>
          <w:rFonts w:ascii="Times New Roman" w:hAnsi="Times New Roman" w:hint="eastAsia"/>
          <w:szCs w:val="21"/>
        </w:rPr>
        <w:t>for</w:t>
      </w:r>
      <w:r>
        <w:rPr>
          <w:rFonts w:ascii="Times New Roman" w:hAnsi="Times New Roman"/>
          <w:szCs w:val="21"/>
        </w:rPr>
        <w:t xml:space="preserve"> a patent right, utility model right, trademark right </w:t>
      </w:r>
      <w:r>
        <w:rPr>
          <w:rFonts w:ascii="Times New Roman" w:hAnsi="Times New Roman" w:hint="eastAsia"/>
          <w:szCs w:val="21"/>
        </w:rPr>
        <w:t>or</w:t>
      </w:r>
      <w:r>
        <w:rPr>
          <w:rFonts w:ascii="Times New Roman" w:hAnsi="Times New Roman"/>
          <w:szCs w:val="21"/>
        </w:rPr>
        <w:t xml:space="preserve"> design right, a request for the registration of a circuit layout right, an application for the registration of </w:t>
      </w:r>
      <w:r>
        <w:rPr>
          <w:rFonts w:ascii="Times New Roman" w:hAnsi="Times New Roman" w:hint="eastAsia"/>
          <w:szCs w:val="21"/>
        </w:rPr>
        <w:t xml:space="preserve">a </w:t>
      </w:r>
      <w:r>
        <w:rPr>
          <w:rFonts w:ascii="Times New Roman" w:hAnsi="Times New Roman"/>
          <w:szCs w:val="21"/>
        </w:rPr>
        <w:t xml:space="preserve">plant </w:t>
      </w:r>
      <w:r w:rsidR="002D0D1F">
        <w:rPr>
          <w:rFonts w:ascii="Times New Roman" w:hAnsi="Times New Roman" w:hint="eastAsia"/>
          <w:szCs w:val="21"/>
        </w:rPr>
        <w:t xml:space="preserve">variety </w:t>
      </w:r>
      <w:r>
        <w:rPr>
          <w:rFonts w:ascii="Times New Roman" w:hAnsi="Times New Roman"/>
          <w:szCs w:val="21"/>
        </w:rPr>
        <w:t xml:space="preserve">breeder’s right, and a request, registration and/or application (including provisional application) of any right in </w:t>
      </w:r>
      <w:r>
        <w:rPr>
          <w:rFonts w:ascii="Times New Roman" w:hAnsi="Times New Roman" w:hint="eastAsia"/>
          <w:szCs w:val="21"/>
        </w:rPr>
        <w:t>any</w:t>
      </w:r>
      <w:r>
        <w:rPr>
          <w:rFonts w:ascii="Times New Roman" w:hAnsi="Times New Roman"/>
          <w:szCs w:val="21"/>
        </w:rPr>
        <w:t xml:space="preserve"> jurisdiction </w:t>
      </w:r>
      <w:r>
        <w:rPr>
          <w:rFonts w:ascii="Times New Roman" w:hAnsi="Times New Roman" w:hint="eastAsia"/>
          <w:szCs w:val="21"/>
        </w:rPr>
        <w:t xml:space="preserve">that is the same as or </w:t>
      </w:r>
      <w:r>
        <w:rPr>
          <w:rFonts w:ascii="Times New Roman" w:hAnsi="Times New Roman"/>
          <w:szCs w:val="21"/>
        </w:rPr>
        <w:t xml:space="preserve">equivalent to </w:t>
      </w:r>
      <w:r>
        <w:rPr>
          <w:rFonts w:ascii="Times New Roman" w:hAnsi="Times New Roman" w:hint="eastAsia"/>
          <w:szCs w:val="21"/>
        </w:rPr>
        <w:t xml:space="preserve">any of </w:t>
      </w:r>
      <w:r>
        <w:rPr>
          <w:rFonts w:ascii="Times New Roman" w:hAnsi="Times New Roman"/>
          <w:szCs w:val="21"/>
        </w:rPr>
        <w:t>the foregoing.</w:t>
      </w:r>
    </w:p>
    <w:p w14:paraId="32D9BF7F" w14:textId="77777777" w:rsidR="009C0094" w:rsidRDefault="009C0094">
      <w:pPr>
        <w:ind w:leftChars="1" w:left="617" w:hangingChars="293" w:hanging="615"/>
        <w:rPr>
          <w:rFonts w:ascii="Times New Roman" w:hAnsi="Times New Roman"/>
          <w:color w:val="000000"/>
          <w:szCs w:val="21"/>
        </w:rPr>
      </w:pPr>
    </w:p>
    <w:p w14:paraId="669446A9" w14:textId="77777777" w:rsidR="009C0094" w:rsidRDefault="009C0094">
      <w:pPr>
        <w:ind w:leftChars="1" w:left="617" w:hangingChars="293" w:hanging="615"/>
        <w:rPr>
          <w:rFonts w:ascii="Times New Roman" w:hAnsi="Times New Roman"/>
          <w:color w:val="000000"/>
          <w:szCs w:val="21"/>
        </w:rPr>
      </w:pPr>
      <w:r>
        <w:rPr>
          <w:rFonts w:ascii="Times New Roman" w:hAnsi="Times New Roman" w:hint="eastAsia"/>
          <w:color w:val="000000"/>
          <w:szCs w:val="21"/>
        </w:rPr>
        <w:t>1.5</w:t>
      </w:r>
      <w:r>
        <w:rPr>
          <w:rFonts w:ascii="Times New Roman" w:hAnsi="Times New Roman" w:hint="eastAsia"/>
          <w:color w:val="000000"/>
          <w:szCs w:val="21"/>
        </w:rPr>
        <w:tab/>
      </w:r>
      <w:r>
        <w:rPr>
          <w:rFonts w:ascii="Times New Roman" w:hAnsi="Times New Roman"/>
          <w:color w:val="000000"/>
          <w:szCs w:val="21"/>
        </w:rPr>
        <w:t>“</w:t>
      </w:r>
      <w:r>
        <w:rPr>
          <w:rFonts w:ascii="Times New Roman" w:hAnsi="Times New Roman" w:hint="eastAsia"/>
          <w:b/>
          <w:bCs/>
          <w:color w:val="000000"/>
          <w:szCs w:val="21"/>
        </w:rPr>
        <w:t>Partner Designated Third Party</w:t>
      </w:r>
      <w:r>
        <w:rPr>
          <w:rFonts w:ascii="Times New Roman" w:hAnsi="Times New Roman"/>
          <w:color w:val="000000"/>
          <w:szCs w:val="21"/>
        </w:rPr>
        <w:t>”</w:t>
      </w:r>
      <w:r>
        <w:rPr>
          <w:rFonts w:ascii="Times New Roman" w:hAnsi="Times New Roman" w:hint="eastAsia"/>
          <w:color w:val="000000"/>
          <w:szCs w:val="21"/>
        </w:rPr>
        <w:t xml:space="preserve"> means any entity to whom the Partner commits production </w:t>
      </w:r>
      <w:r w:rsidR="004A008E">
        <w:rPr>
          <w:rFonts w:ascii="Times New Roman" w:hAnsi="Times New Roman" w:hint="eastAsia"/>
          <w:color w:val="000000"/>
          <w:szCs w:val="21"/>
        </w:rPr>
        <w:t>or</w:t>
      </w:r>
      <w:r>
        <w:rPr>
          <w:rFonts w:ascii="Times New Roman" w:hAnsi="Times New Roman" w:hint="eastAsia"/>
          <w:color w:val="000000"/>
          <w:szCs w:val="21"/>
        </w:rPr>
        <w:t xml:space="preserve"> manufacturing in a license agreement, a joint application agreement or </w:t>
      </w:r>
      <w:r>
        <w:rPr>
          <w:rFonts w:ascii="Times New Roman" w:hAnsi="Times New Roman" w:hint="eastAsia"/>
          <w:szCs w:val="21"/>
        </w:rPr>
        <w:t>otherwise</w:t>
      </w:r>
      <w:r>
        <w:rPr>
          <w:rFonts w:ascii="Times New Roman" w:hAnsi="Times New Roman" w:hint="eastAsia"/>
          <w:color w:val="000000"/>
          <w:szCs w:val="21"/>
        </w:rPr>
        <w:t>, through discussion between the University and the Partner.</w:t>
      </w:r>
    </w:p>
    <w:p w14:paraId="6167A995" w14:textId="77777777" w:rsidR="009C0094" w:rsidRDefault="009C0094">
      <w:pPr>
        <w:ind w:leftChars="1" w:left="617" w:hangingChars="293" w:hanging="615"/>
        <w:rPr>
          <w:rFonts w:ascii="Times New Roman" w:hAnsi="Times New Roman"/>
          <w:color w:val="000000"/>
          <w:szCs w:val="21"/>
        </w:rPr>
      </w:pPr>
    </w:p>
    <w:p w14:paraId="60E195BD" w14:textId="77777777" w:rsidR="009C0094" w:rsidRDefault="009C0094">
      <w:pPr>
        <w:numPr>
          <w:ilvl w:val="1"/>
          <w:numId w:val="15"/>
        </w:numPr>
        <w:tabs>
          <w:tab w:val="clear" w:pos="362"/>
          <w:tab w:val="num" w:pos="630"/>
        </w:tabs>
        <w:ind w:left="630" w:hanging="628"/>
        <w:rPr>
          <w:rFonts w:ascii="Times New Roman" w:hAnsi="Times New Roman"/>
          <w:color w:val="000000"/>
          <w:szCs w:val="21"/>
        </w:rPr>
      </w:pPr>
      <w:r>
        <w:rPr>
          <w:rFonts w:ascii="Times New Roman" w:hAnsi="Times New Roman"/>
          <w:color w:val="000000"/>
          <w:szCs w:val="21"/>
        </w:rPr>
        <w:t>“</w:t>
      </w:r>
      <w:r>
        <w:rPr>
          <w:rFonts w:ascii="Times New Roman" w:hAnsi="Times New Roman" w:hint="eastAsia"/>
          <w:b/>
          <w:bCs/>
          <w:szCs w:val="21"/>
        </w:rPr>
        <w:t>Research Coordinator</w:t>
      </w:r>
      <w:r>
        <w:rPr>
          <w:rFonts w:ascii="Times New Roman" w:hAnsi="Times New Roman"/>
          <w:color w:val="000000"/>
          <w:szCs w:val="21"/>
        </w:rPr>
        <w:t>”</w:t>
      </w:r>
      <w:r>
        <w:rPr>
          <w:rFonts w:ascii="Times New Roman" w:hAnsi="Times New Roman" w:hint="eastAsia"/>
          <w:color w:val="000000"/>
          <w:szCs w:val="21"/>
        </w:rPr>
        <w:t xml:space="preserve"> means a person of </w:t>
      </w:r>
      <w:r>
        <w:rPr>
          <w:rFonts w:ascii="Times New Roman" w:hAnsi="Times New Roman"/>
          <w:color w:val="000000"/>
          <w:szCs w:val="21"/>
        </w:rPr>
        <w:t>the</w:t>
      </w:r>
      <w:r>
        <w:rPr>
          <w:rFonts w:ascii="Times New Roman" w:hAnsi="Times New Roman" w:hint="eastAsia"/>
          <w:color w:val="000000"/>
          <w:szCs w:val="21"/>
        </w:rPr>
        <w:t xml:space="preserve"> University who has the right to coordinate the </w:t>
      </w:r>
      <w:r w:rsidR="00E61C22">
        <w:rPr>
          <w:rFonts w:ascii="Times New Roman" w:hAnsi="Times New Roman" w:hint="eastAsia"/>
          <w:color w:val="000000"/>
          <w:szCs w:val="21"/>
        </w:rPr>
        <w:t>Collaborative Research</w:t>
      </w:r>
      <w:r>
        <w:rPr>
          <w:rFonts w:ascii="Times New Roman" w:hAnsi="Times New Roman" w:hint="eastAsia"/>
          <w:color w:val="000000"/>
          <w:szCs w:val="21"/>
        </w:rPr>
        <w:t xml:space="preserve">, including but not limited to, managing daily works and schedules, and arranging meetings for </w:t>
      </w:r>
      <w:r>
        <w:rPr>
          <w:rFonts w:ascii="Times New Roman" w:hAnsi="Times New Roman"/>
          <w:color w:val="000000"/>
          <w:szCs w:val="21"/>
        </w:rPr>
        <w:t>confirming</w:t>
      </w:r>
      <w:r>
        <w:rPr>
          <w:rFonts w:ascii="Times New Roman" w:hAnsi="Times New Roman" w:hint="eastAsia"/>
          <w:color w:val="000000"/>
          <w:szCs w:val="21"/>
        </w:rPr>
        <w:t xml:space="preserve"> the progress. </w:t>
      </w:r>
    </w:p>
    <w:p w14:paraId="493A60FB" w14:textId="77777777" w:rsidR="009C0094" w:rsidRDefault="009C0094">
      <w:pPr>
        <w:ind w:leftChars="100" w:left="630" w:hangingChars="200" w:hanging="420"/>
        <w:rPr>
          <w:rFonts w:ascii="Times New Roman" w:hAnsi="Times New Roman"/>
          <w:color w:val="000000"/>
          <w:szCs w:val="21"/>
        </w:rPr>
      </w:pPr>
    </w:p>
    <w:p w14:paraId="5FA7578C" w14:textId="77777777" w:rsidR="009C0094" w:rsidRDefault="009C0094">
      <w:pPr>
        <w:ind w:left="622" w:hangingChars="295" w:hanging="622"/>
        <w:rPr>
          <w:rFonts w:ascii="Times New Roman" w:hAnsi="Times New Roman"/>
          <w:b/>
          <w:szCs w:val="21"/>
        </w:rPr>
      </w:pPr>
      <w:r>
        <w:rPr>
          <w:rFonts w:ascii="Times New Roman" w:hAnsi="Times New Roman"/>
          <w:b/>
          <w:szCs w:val="21"/>
        </w:rPr>
        <w:t>2</w:t>
      </w:r>
      <w:r>
        <w:rPr>
          <w:rFonts w:ascii="Times New Roman" w:hAnsi="Times New Roman"/>
          <w:b/>
          <w:szCs w:val="21"/>
        </w:rPr>
        <w:tab/>
      </w:r>
      <w:r>
        <w:rPr>
          <w:rFonts w:ascii="Times New Roman" w:hAnsi="Times New Roman"/>
          <w:b/>
          <w:szCs w:val="21"/>
          <w:u w:val="single"/>
        </w:rPr>
        <w:t>Mutual Cooperation in Collaborative Research</w:t>
      </w:r>
    </w:p>
    <w:p w14:paraId="31D671F3" w14:textId="77777777" w:rsidR="009C0094" w:rsidRDefault="009C0094">
      <w:pPr>
        <w:ind w:leftChars="100" w:left="630" w:hangingChars="200" w:hanging="420"/>
        <w:rPr>
          <w:rFonts w:ascii="Times New Roman" w:hAnsi="Times New Roman"/>
          <w:color w:val="000000"/>
          <w:szCs w:val="21"/>
        </w:rPr>
      </w:pPr>
    </w:p>
    <w:p w14:paraId="0ADE33D3" w14:textId="77777777" w:rsidR="009C0094" w:rsidRDefault="009C0094">
      <w:pPr>
        <w:numPr>
          <w:ilvl w:val="1"/>
          <w:numId w:val="6"/>
        </w:numPr>
        <w:rPr>
          <w:rFonts w:ascii="Times New Roman" w:hAnsi="Times New Roman"/>
          <w:szCs w:val="21"/>
        </w:rPr>
      </w:pPr>
      <w:r>
        <w:rPr>
          <w:rFonts w:ascii="Times New Roman" w:hAnsi="Times New Roman"/>
          <w:szCs w:val="21"/>
        </w:rPr>
        <w:t xml:space="preserve">Subject to the </w:t>
      </w:r>
      <w:r>
        <w:rPr>
          <w:rFonts w:ascii="Times New Roman" w:hAnsi="Times New Roman" w:hint="eastAsia"/>
          <w:szCs w:val="21"/>
        </w:rPr>
        <w:t xml:space="preserve">terms and conditions </w:t>
      </w:r>
      <w:r>
        <w:rPr>
          <w:rFonts w:ascii="Times New Roman" w:hAnsi="Times New Roman"/>
          <w:szCs w:val="21"/>
        </w:rPr>
        <w:t>of this Agreement, the</w:t>
      </w:r>
      <w:r>
        <w:rPr>
          <w:rFonts w:ascii="Times New Roman" w:hAnsi="Times New Roman" w:hint="eastAsia"/>
          <w:szCs w:val="21"/>
        </w:rPr>
        <w:t xml:space="preserv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 xml:space="preserve">Partner shall </w:t>
      </w:r>
      <w:r>
        <w:rPr>
          <w:rFonts w:ascii="Times New Roman" w:hAnsi="Times New Roman" w:hint="eastAsia"/>
          <w:szCs w:val="21"/>
        </w:rPr>
        <w:t xml:space="preserve">conduct </w:t>
      </w:r>
      <w:r>
        <w:rPr>
          <w:rFonts w:ascii="Times New Roman" w:hAnsi="Times New Roman"/>
          <w:szCs w:val="21"/>
        </w:rPr>
        <w:t xml:space="preserve">the Collaborative Research </w:t>
      </w:r>
      <w:r>
        <w:rPr>
          <w:rFonts w:ascii="Times New Roman" w:hAnsi="Times New Roman" w:hint="eastAsia"/>
          <w:szCs w:val="21"/>
        </w:rPr>
        <w:t>in</w:t>
      </w:r>
      <w:r>
        <w:rPr>
          <w:rFonts w:ascii="Times New Roman" w:hAnsi="Times New Roman"/>
          <w:szCs w:val="21"/>
        </w:rPr>
        <w:t xml:space="preserve"> mutual cooperation.</w:t>
      </w:r>
    </w:p>
    <w:p w14:paraId="0976D024" w14:textId="77777777" w:rsidR="009C0094" w:rsidRDefault="009C0094">
      <w:pPr>
        <w:rPr>
          <w:rFonts w:ascii="Times New Roman" w:hAnsi="Times New Roman"/>
          <w:szCs w:val="21"/>
        </w:rPr>
      </w:pPr>
    </w:p>
    <w:p w14:paraId="2E1BA82E" w14:textId="77777777" w:rsidR="009C0094" w:rsidRDefault="009C0094">
      <w:pPr>
        <w:numPr>
          <w:ilvl w:val="1"/>
          <w:numId w:val="6"/>
        </w:numPr>
        <w:rPr>
          <w:rFonts w:ascii="Times New Roman" w:hAnsi="Times New Roman"/>
          <w:szCs w:val="21"/>
        </w:rPr>
      </w:pPr>
      <w:r>
        <w:rPr>
          <w:rFonts w:ascii="Times New Roman" w:hAnsi="Times New Roman" w:hint="eastAsia"/>
          <w:szCs w:val="21"/>
        </w:rPr>
        <w:t xml:space="preserve">The University and the Partner shall cooperate in </w:t>
      </w:r>
      <w:r w:rsidR="005120AE">
        <w:rPr>
          <w:rFonts w:ascii="Times New Roman" w:hAnsi="Times New Roman"/>
          <w:szCs w:val="21"/>
        </w:rPr>
        <w:t>pr</w:t>
      </w:r>
      <w:r w:rsidR="001A2FC7">
        <w:rPr>
          <w:rFonts w:ascii="Times New Roman" w:hAnsi="Times New Roman" w:hint="eastAsia"/>
          <w:szCs w:val="21"/>
        </w:rPr>
        <w:t>o</w:t>
      </w:r>
      <w:r w:rsidR="005120AE">
        <w:rPr>
          <w:rFonts w:ascii="Times New Roman" w:hAnsi="Times New Roman"/>
          <w:szCs w:val="21"/>
        </w:rPr>
        <w:t>ce</w:t>
      </w:r>
      <w:r w:rsidR="001A2FC7">
        <w:rPr>
          <w:rFonts w:ascii="Times New Roman" w:hAnsi="Times New Roman" w:hint="eastAsia"/>
          <w:szCs w:val="21"/>
        </w:rPr>
        <w:t>e</w:t>
      </w:r>
      <w:r w:rsidR="005120AE">
        <w:rPr>
          <w:rFonts w:ascii="Times New Roman" w:hAnsi="Times New Roman"/>
          <w:szCs w:val="21"/>
        </w:rPr>
        <w:t>ding</w:t>
      </w:r>
      <w:r>
        <w:rPr>
          <w:rFonts w:ascii="Times New Roman" w:hAnsi="Times New Roman" w:hint="eastAsia"/>
          <w:szCs w:val="21"/>
        </w:rPr>
        <w:t xml:space="preserve"> </w:t>
      </w:r>
      <w:r w:rsidR="001A2FC7">
        <w:rPr>
          <w:rFonts w:ascii="Times New Roman" w:hAnsi="Times New Roman" w:hint="eastAsia"/>
          <w:szCs w:val="21"/>
        </w:rPr>
        <w:t xml:space="preserve">with </w:t>
      </w:r>
      <w:r>
        <w:rPr>
          <w:rFonts w:ascii="Times New Roman" w:hAnsi="Times New Roman" w:hint="eastAsia"/>
          <w:szCs w:val="21"/>
        </w:rPr>
        <w:t xml:space="preserve">the Collaborative Research </w:t>
      </w:r>
      <w:r>
        <w:rPr>
          <w:rFonts w:ascii="Times New Roman" w:hAnsi="Times New Roman"/>
          <w:szCs w:val="21"/>
        </w:rPr>
        <w:t>efficiently</w:t>
      </w:r>
      <w:r>
        <w:rPr>
          <w:rFonts w:ascii="Times New Roman" w:hAnsi="Times New Roman" w:hint="eastAsia"/>
          <w:szCs w:val="21"/>
        </w:rPr>
        <w:t xml:space="preserve"> and productively with </w:t>
      </w:r>
      <w:r>
        <w:rPr>
          <w:rFonts w:ascii="Times New Roman" w:hAnsi="Times New Roman"/>
          <w:szCs w:val="21"/>
        </w:rPr>
        <w:t>assistance</w:t>
      </w:r>
      <w:r>
        <w:rPr>
          <w:rFonts w:ascii="Times New Roman" w:hAnsi="Times New Roman" w:hint="eastAsia"/>
          <w:szCs w:val="21"/>
        </w:rPr>
        <w:t xml:space="preserve"> of the Research Coordinator</w:t>
      </w:r>
      <w:r w:rsidR="004E50A7">
        <w:rPr>
          <w:rFonts w:ascii="Times New Roman" w:hAnsi="Times New Roman" w:hint="eastAsia"/>
          <w:szCs w:val="21"/>
        </w:rPr>
        <w:t xml:space="preserve"> (if any)</w:t>
      </w:r>
      <w:r>
        <w:rPr>
          <w:rFonts w:ascii="Times New Roman" w:hAnsi="Times New Roman" w:hint="eastAsia"/>
          <w:szCs w:val="21"/>
        </w:rPr>
        <w:t xml:space="preserve">. </w:t>
      </w:r>
    </w:p>
    <w:p w14:paraId="760FC1E7" w14:textId="77777777" w:rsidR="009C0094" w:rsidRDefault="009C0094">
      <w:pPr>
        <w:ind w:leftChars="100" w:left="630" w:hangingChars="200" w:hanging="420"/>
        <w:rPr>
          <w:rFonts w:ascii="Times New Roman" w:hAnsi="Times New Roman"/>
          <w:szCs w:val="21"/>
        </w:rPr>
      </w:pPr>
    </w:p>
    <w:p w14:paraId="558EA8E9"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b/>
          <w:szCs w:val="21"/>
        </w:rPr>
        <w:tab/>
      </w:r>
      <w:r>
        <w:rPr>
          <w:rFonts w:ascii="Times New Roman" w:hAnsi="Times New Roman"/>
          <w:b/>
          <w:szCs w:val="21"/>
          <w:u w:val="single"/>
        </w:rPr>
        <w:t>Research Period</w:t>
      </w:r>
    </w:p>
    <w:p w14:paraId="5CF2E55C" w14:textId="77777777" w:rsidR="009C0094" w:rsidRDefault="009C0094">
      <w:pPr>
        <w:ind w:leftChars="100" w:left="630" w:hangingChars="200" w:hanging="420"/>
        <w:rPr>
          <w:rFonts w:ascii="Times New Roman" w:hAnsi="Times New Roman"/>
          <w:szCs w:val="21"/>
        </w:rPr>
      </w:pPr>
    </w:p>
    <w:p w14:paraId="6D55D7C8" w14:textId="77777777" w:rsidR="009C0094" w:rsidRDefault="009C0094">
      <w:pPr>
        <w:rPr>
          <w:rFonts w:ascii="Times New Roman" w:hAnsi="Times New Roman"/>
          <w:szCs w:val="21"/>
        </w:rPr>
      </w:pPr>
      <w:r>
        <w:rPr>
          <w:rFonts w:ascii="Times New Roman" w:hAnsi="Times New Roman"/>
          <w:szCs w:val="21"/>
        </w:rPr>
        <w:t>The research period of the Collaborative Research shall be as set forth in Paragraph 9 of the Agreement Particulars.</w:t>
      </w:r>
    </w:p>
    <w:p w14:paraId="1143F9F0" w14:textId="77777777" w:rsidR="009C0094" w:rsidRDefault="009C0094">
      <w:pPr>
        <w:ind w:leftChars="100" w:left="630" w:hangingChars="200" w:hanging="420"/>
        <w:rPr>
          <w:rFonts w:ascii="Times New Roman" w:hAnsi="Times New Roman"/>
          <w:szCs w:val="21"/>
        </w:rPr>
      </w:pPr>
    </w:p>
    <w:p w14:paraId="77D81D6A" w14:textId="77777777" w:rsidR="009C0094" w:rsidRDefault="009C0094">
      <w:pPr>
        <w:ind w:left="622" w:hangingChars="295" w:hanging="622"/>
        <w:rPr>
          <w:rFonts w:ascii="Times New Roman" w:hAnsi="Times New Roman"/>
          <w:b/>
          <w:szCs w:val="21"/>
        </w:rPr>
      </w:pPr>
      <w:r>
        <w:rPr>
          <w:rFonts w:ascii="Times New Roman" w:hAnsi="Times New Roman"/>
          <w:b/>
          <w:szCs w:val="21"/>
        </w:rPr>
        <w:t>4</w:t>
      </w:r>
      <w:r>
        <w:rPr>
          <w:rFonts w:ascii="Times New Roman" w:hAnsi="Times New Roman"/>
          <w:b/>
          <w:szCs w:val="21"/>
        </w:rPr>
        <w:tab/>
      </w:r>
      <w:r>
        <w:rPr>
          <w:rFonts w:ascii="Times New Roman" w:hAnsi="Times New Roman"/>
          <w:b/>
          <w:szCs w:val="21"/>
          <w:u w:val="single"/>
        </w:rPr>
        <w:t>Researcher</w:t>
      </w:r>
    </w:p>
    <w:p w14:paraId="38ED524F" w14:textId="77777777" w:rsidR="009C0094" w:rsidRDefault="009C0094">
      <w:pPr>
        <w:ind w:leftChars="100" w:left="630" w:hangingChars="200" w:hanging="420"/>
        <w:rPr>
          <w:rFonts w:ascii="Times New Roman" w:hAnsi="Times New Roman"/>
          <w:szCs w:val="21"/>
        </w:rPr>
      </w:pPr>
    </w:p>
    <w:p w14:paraId="037B82A2"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4.</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 xml:space="preserve">Partner shall each assign </w:t>
      </w:r>
      <w:r w:rsidR="00E85A4D">
        <w:rPr>
          <w:rFonts w:ascii="Times New Roman" w:hAnsi="Times New Roman" w:hint="eastAsia"/>
          <w:szCs w:val="21"/>
        </w:rPr>
        <w:t xml:space="preserve">a </w:t>
      </w:r>
      <w:r>
        <w:rPr>
          <w:rFonts w:ascii="Times New Roman" w:hAnsi="Times New Roman" w:hint="eastAsia"/>
          <w:szCs w:val="21"/>
        </w:rPr>
        <w:t>Princip</w:t>
      </w:r>
      <w:r w:rsidR="009C4F1A">
        <w:rPr>
          <w:rFonts w:ascii="Times New Roman" w:hAnsi="Times New Roman" w:hint="eastAsia"/>
          <w:szCs w:val="21"/>
        </w:rPr>
        <w:t>al</w:t>
      </w:r>
      <w:r>
        <w:rPr>
          <w:rFonts w:ascii="Times New Roman" w:hAnsi="Times New Roman" w:hint="eastAsia"/>
          <w:szCs w:val="21"/>
        </w:rPr>
        <w:t xml:space="preserve"> Investigator</w:t>
      </w:r>
      <w:r>
        <w:rPr>
          <w:rFonts w:ascii="Times New Roman" w:hAnsi="Times New Roman"/>
          <w:szCs w:val="21"/>
        </w:rPr>
        <w:t xml:space="preserve"> set forth in Paragraph 6 of the Agreement </w:t>
      </w:r>
      <w:r>
        <w:rPr>
          <w:rFonts w:ascii="Times New Roman" w:hAnsi="Times New Roman"/>
          <w:color w:val="000000"/>
          <w:szCs w:val="21"/>
        </w:rPr>
        <w:t>Particular</w:t>
      </w:r>
      <w:r>
        <w:rPr>
          <w:rFonts w:ascii="Times New Roman" w:hAnsi="Times New Roman" w:hint="eastAsia"/>
          <w:color w:val="000000"/>
          <w:szCs w:val="21"/>
        </w:rPr>
        <w:t>s</w:t>
      </w:r>
      <w:r>
        <w:rPr>
          <w:rFonts w:ascii="Times New Roman" w:hAnsi="Times New Roman"/>
          <w:szCs w:val="21"/>
        </w:rPr>
        <w:t xml:space="preserve"> </w:t>
      </w:r>
      <w:r>
        <w:rPr>
          <w:rFonts w:ascii="Times New Roman" w:hAnsi="Times New Roman" w:hint="eastAsia"/>
          <w:szCs w:val="21"/>
        </w:rPr>
        <w:t xml:space="preserve">who will manage the total </w:t>
      </w:r>
      <w:r>
        <w:rPr>
          <w:rFonts w:ascii="Times New Roman" w:hAnsi="Times New Roman"/>
          <w:szCs w:val="21"/>
        </w:rPr>
        <w:t>progress</w:t>
      </w:r>
      <w:r>
        <w:rPr>
          <w:rFonts w:ascii="Times New Roman" w:hAnsi="Times New Roman" w:hint="eastAsia"/>
          <w:szCs w:val="21"/>
        </w:rPr>
        <w:t xml:space="preserve"> of </w:t>
      </w:r>
      <w:r>
        <w:rPr>
          <w:rFonts w:ascii="Times New Roman" w:hAnsi="Times New Roman"/>
          <w:szCs w:val="21"/>
        </w:rPr>
        <w:t>the Collaborative Research.</w:t>
      </w:r>
    </w:p>
    <w:p w14:paraId="344F43D7" w14:textId="77777777" w:rsidR="009C0094" w:rsidRPr="009C4F1A" w:rsidRDefault="009C0094">
      <w:pPr>
        <w:ind w:leftChars="1" w:left="617" w:hangingChars="293" w:hanging="615"/>
        <w:rPr>
          <w:rFonts w:ascii="Times New Roman" w:hAnsi="Times New Roman"/>
          <w:szCs w:val="21"/>
        </w:rPr>
      </w:pPr>
    </w:p>
    <w:p w14:paraId="5FEA516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4.</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 xml:space="preserve">University shall accept </w:t>
      </w:r>
      <w:r>
        <w:rPr>
          <w:rFonts w:ascii="Times New Roman" w:hAnsi="Times New Roman" w:hint="eastAsia"/>
          <w:szCs w:val="21"/>
        </w:rPr>
        <w:t xml:space="preserve">a </w:t>
      </w:r>
      <w:r>
        <w:rPr>
          <w:rFonts w:ascii="Times New Roman" w:hAnsi="Times New Roman"/>
          <w:szCs w:val="21"/>
        </w:rPr>
        <w:t>Partner’s researcher</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whom the Partner desires to engage in the Collaborative Research in</w:t>
      </w:r>
      <w:r>
        <w:rPr>
          <w:rFonts w:ascii="Times New Roman" w:hAnsi="Times New Roman"/>
          <w:szCs w:val="21"/>
        </w:rPr>
        <w:t xml:space="preserve"> </w:t>
      </w:r>
      <w:r>
        <w:rPr>
          <w:rFonts w:ascii="Times New Roman" w:hAnsi="Times New Roman" w:hint="eastAsia"/>
          <w:szCs w:val="21"/>
        </w:rPr>
        <w:t>a</w:t>
      </w:r>
      <w:r>
        <w:rPr>
          <w:rFonts w:ascii="Times New Roman" w:hAnsi="Times New Roman"/>
          <w:szCs w:val="21"/>
        </w:rPr>
        <w:t xml:space="preserve"> </w:t>
      </w:r>
      <w:r>
        <w:rPr>
          <w:rFonts w:ascii="Times New Roman" w:hAnsi="Times New Roman" w:hint="eastAsia"/>
          <w:szCs w:val="21"/>
        </w:rPr>
        <w:t>laboratory</w:t>
      </w:r>
      <w:r>
        <w:rPr>
          <w:rFonts w:ascii="Times New Roman" w:hAnsi="Times New Roman"/>
          <w:szCs w:val="21"/>
        </w:rPr>
        <w:t xml:space="preserve"> </w:t>
      </w:r>
      <w:r>
        <w:rPr>
          <w:rFonts w:ascii="Times New Roman" w:hAnsi="Times New Roman" w:hint="eastAsia"/>
          <w:szCs w:val="21"/>
        </w:rPr>
        <w:t>of the University,</w:t>
      </w:r>
      <w:r>
        <w:rPr>
          <w:rFonts w:ascii="Times New Roman" w:hAnsi="Times New Roman"/>
          <w:szCs w:val="21"/>
        </w:rPr>
        <w:t xml:space="preserve"> as a collaborative researcher</w:t>
      </w:r>
      <w:r>
        <w:rPr>
          <w:rFonts w:ascii="Times New Roman" w:hAnsi="Times New Roman" w:hint="eastAsia"/>
          <w:szCs w:val="21"/>
        </w:rPr>
        <w:t xml:space="preserve"> as listed </w:t>
      </w:r>
      <w:r>
        <w:rPr>
          <w:rFonts w:ascii="Times New Roman" w:hAnsi="Times New Roman" w:hint="eastAsia"/>
          <w:szCs w:val="21"/>
        </w:rPr>
        <w:lastRenderedPageBreak/>
        <w:t>in Paragraph 6</w:t>
      </w:r>
      <w:r>
        <w:rPr>
          <w:rFonts w:ascii="Times New Roman" w:hAnsi="Times New Roman"/>
          <w:szCs w:val="21"/>
        </w:rPr>
        <w:t xml:space="preserve"> of the Agreement </w:t>
      </w:r>
      <w:r>
        <w:rPr>
          <w:rFonts w:ascii="Times New Roman" w:hAnsi="Times New Roman"/>
          <w:color w:val="000000"/>
          <w:szCs w:val="21"/>
        </w:rPr>
        <w:t>Particular</w:t>
      </w:r>
      <w:r>
        <w:rPr>
          <w:rFonts w:ascii="Times New Roman" w:hAnsi="Times New Roman" w:hint="eastAsia"/>
          <w:color w:val="000000"/>
          <w:szCs w:val="21"/>
        </w:rPr>
        <w:t>s</w:t>
      </w:r>
      <w:r>
        <w:rPr>
          <w:rFonts w:ascii="Times New Roman" w:hAnsi="Times New Roman" w:hint="eastAsia"/>
          <w:szCs w:val="21"/>
        </w:rPr>
        <w:t>.</w:t>
      </w:r>
    </w:p>
    <w:p w14:paraId="3B424632" w14:textId="77777777" w:rsidR="009C0094" w:rsidRDefault="009C0094">
      <w:pPr>
        <w:ind w:leftChars="1" w:left="617" w:hangingChars="293" w:hanging="615"/>
        <w:rPr>
          <w:rFonts w:ascii="Times New Roman" w:hAnsi="Times New Roman"/>
          <w:szCs w:val="21"/>
        </w:rPr>
      </w:pPr>
    </w:p>
    <w:p w14:paraId="788BBB36"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4.</w:t>
      </w:r>
      <w:r>
        <w:rPr>
          <w:rFonts w:ascii="Times New Roman" w:hAnsi="Times New Roman"/>
          <w:szCs w:val="21"/>
        </w:rPr>
        <w:t>3</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 xml:space="preserve">University or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 xml:space="preserve"> </w:t>
      </w:r>
      <w:r>
        <w:rPr>
          <w:rFonts w:ascii="Times New Roman" w:hAnsi="Times New Roman"/>
          <w:szCs w:val="21"/>
        </w:rPr>
        <w:t xml:space="preserve">may change, add or remove </w:t>
      </w:r>
      <w:r w:rsidR="000269D9">
        <w:rPr>
          <w:rFonts w:ascii="Times New Roman" w:hAnsi="Times New Roman" w:hint="eastAsia"/>
          <w:szCs w:val="21"/>
        </w:rPr>
        <w:t>the Principal Investigator</w:t>
      </w:r>
      <w:r>
        <w:rPr>
          <w:rFonts w:ascii="Times New Roman" w:hAnsi="Times New Roman"/>
          <w:szCs w:val="21"/>
        </w:rPr>
        <w:t xml:space="preserve"> </w:t>
      </w:r>
      <w:r>
        <w:rPr>
          <w:rFonts w:ascii="Times New Roman" w:hAnsi="Times New Roman" w:hint="eastAsia"/>
          <w:szCs w:val="21"/>
        </w:rPr>
        <w:t>set forth in Article</w:t>
      </w:r>
      <w:r w:rsidR="00E85A4D">
        <w:rPr>
          <w:rFonts w:ascii="Times New Roman" w:hAnsi="Times New Roman" w:hint="eastAsia"/>
          <w:szCs w:val="21"/>
        </w:rPr>
        <w:t>s</w:t>
      </w:r>
      <w:r>
        <w:rPr>
          <w:rFonts w:ascii="Times New Roman" w:hAnsi="Times New Roman" w:hint="eastAsia"/>
          <w:szCs w:val="21"/>
        </w:rPr>
        <w:t xml:space="preserve"> 4.1 </w:t>
      </w:r>
      <w:r w:rsidR="00E85A4D">
        <w:rPr>
          <w:rFonts w:ascii="Times New Roman" w:hAnsi="Times New Roman" w:hint="eastAsia"/>
          <w:szCs w:val="21"/>
        </w:rPr>
        <w:t xml:space="preserve">and </w:t>
      </w:r>
      <w:r w:rsidR="000269D9">
        <w:rPr>
          <w:rFonts w:ascii="Times New Roman" w:hAnsi="Times New Roman" w:hint="eastAsia"/>
          <w:szCs w:val="21"/>
        </w:rPr>
        <w:t>any</w:t>
      </w:r>
      <w:r w:rsidR="000269D9">
        <w:rPr>
          <w:rFonts w:ascii="Times New Roman" w:hAnsi="Times New Roman"/>
          <w:szCs w:val="21"/>
        </w:rPr>
        <w:t xml:space="preserve"> researcher </w:t>
      </w:r>
      <w:r w:rsidR="000269D9">
        <w:rPr>
          <w:rFonts w:ascii="Times New Roman" w:hAnsi="Times New Roman" w:hint="eastAsia"/>
          <w:szCs w:val="21"/>
        </w:rPr>
        <w:t xml:space="preserve">set forth in </w:t>
      </w:r>
      <w:r w:rsidR="00E85A4D">
        <w:rPr>
          <w:rFonts w:ascii="Times New Roman" w:hAnsi="Times New Roman" w:hint="eastAsia"/>
          <w:szCs w:val="21"/>
        </w:rPr>
        <w:t xml:space="preserve">4.2 </w:t>
      </w:r>
      <w:r>
        <w:rPr>
          <w:rFonts w:ascii="Times New Roman" w:hAnsi="Times New Roman"/>
          <w:szCs w:val="21"/>
        </w:rPr>
        <w:t>above</w:t>
      </w:r>
      <w:r>
        <w:rPr>
          <w:rFonts w:ascii="Times New Roman" w:hAnsi="Times New Roman" w:hint="eastAsia"/>
          <w:szCs w:val="21"/>
        </w:rPr>
        <w:t>,</w:t>
      </w:r>
      <w:r>
        <w:rPr>
          <w:rFonts w:ascii="Times New Roman" w:hAnsi="Times New Roman"/>
          <w:szCs w:val="21"/>
        </w:rPr>
        <w:t xml:space="preserve"> with the prior consent of the other </w:t>
      </w:r>
      <w:r>
        <w:rPr>
          <w:rFonts w:ascii="Times New Roman" w:hAnsi="Times New Roman" w:hint="eastAsia"/>
          <w:szCs w:val="21"/>
        </w:rPr>
        <w:t>P</w:t>
      </w:r>
      <w:r>
        <w:rPr>
          <w:rFonts w:ascii="Times New Roman" w:hAnsi="Times New Roman"/>
          <w:szCs w:val="21"/>
        </w:rPr>
        <w:t>arty</w:t>
      </w:r>
      <w:r>
        <w:rPr>
          <w:rFonts w:ascii="Times New Roman" w:hAnsi="Times New Roman" w:hint="eastAsia"/>
          <w:szCs w:val="21"/>
        </w:rPr>
        <w:t>.</w:t>
      </w:r>
      <w:r w:rsidR="000269D9" w:rsidDel="000269D9">
        <w:rPr>
          <w:rFonts w:ascii="Times New Roman" w:hAnsi="Times New Roman"/>
          <w:szCs w:val="21"/>
        </w:rPr>
        <w:t xml:space="preserve"> </w:t>
      </w:r>
    </w:p>
    <w:p w14:paraId="2399F8A9" w14:textId="77777777" w:rsidR="009C0094" w:rsidRDefault="009C0094" w:rsidP="000269D9">
      <w:pPr>
        <w:ind w:leftChars="1" w:left="617" w:hangingChars="293" w:hanging="615"/>
        <w:rPr>
          <w:rFonts w:ascii="Times New Roman" w:hAnsi="Times New Roman"/>
          <w:szCs w:val="21"/>
        </w:rPr>
      </w:pPr>
    </w:p>
    <w:bookmarkEnd w:id="0"/>
    <w:p w14:paraId="64E5308D" w14:textId="77777777" w:rsidR="009C0094" w:rsidRDefault="009C0094">
      <w:pPr>
        <w:ind w:left="622" w:hangingChars="295" w:hanging="622"/>
        <w:rPr>
          <w:rFonts w:ascii="Times New Roman" w:hAnsi="Times New Roman"/>
          <w:b/>
          <w:szCs w:val="21"/>
        </w:rPr>
      </w:pPr>
      <w:r>
        <w:rPr>
          <w:rFonts w:ascii="Times New Roman" w:hAnsi="Times New Roman"/>
          <w:b/>
          <w:szCs w:val="21"/>
        </w:rPr>
        <w:t>5</w:t>
      </w:r>
      <w:r>
        <w:rPr>
          <w:rFonts w:ascii="Times New Roman" w:hAnsi="Times New Roman"/>
          <w:b/>
          <w:szCs w:val="21"/>
        </w:rPr>
        <w:tab/>
      </w:r>
      <w:r>
        <w:rPr>
          <w:rFonts w:ascii="Times New Roman" w:hAnsi="Times New Roman"/>
          <w:b/>
          <w:szCs w:val="21"/>
          <w:u w:val="single"/>
        </w:rPr>
        <w:t>Research Collaborator</w:t>
      </w:r>
    </w:p>
    <w:p w14:paraId="4784842A" w14:textId="77777777" w:rsidR="009C0094" w:rsidRDefault="009C0094">
      <w:pPr>
        <w:rPr>
          <w:rFonts w:ascii="Times New Roman" w:hAnsi="Times New Roman"/>
          <w:szCs w:val="21"/>
        </w:rPr>
      </w:pPr>
    </w:p>
    <w:p w14:paraId="41CF0B29"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5.</w:t>
      </w:r>
      <w:r>
        <w:rPr>
          <w:rFonts w:ascii="Times New Roman" w:hAnsi="Times New Roman"/>
          <w:szCs w:val="21"/>
        </w:rPr>
        <w:t>1</w:t>
      </w:r>
      <w:r>
        <w:rPr>
          <w:rFonts w:ascii="Times New Roman" w:hAnsi="Times New Roman"/>
          <w:szCs w:val="21"/>
        </w:rPr>
        <w:tab/>
      </w:r>
      <w:r>
        <w:rPr>
          <w:rFonts w:ascii="Times New Roman" w:hAnsi="Times New Roman" w:hint="eastAsia"/>
          <w:szCs w:val="21"/>
        </w:rPr>
        <w:t>If either Party</w:t>
      </w:r>
      <w:r>
        <w:rPr>
          <w:rFonts w:ascii="Times New Roman" w:hAnsi="Times New Roman"/>
          <w:szCs w:val="21"/>
        </w:rPr>
        <w:t xml:space="preserve"> </w:t>
      </w:r>
      <w:r>
        <w:rPr>
          <w:rFonts w:ascii="Times New Roman" w:hAnsi="Times New Roman" w:hint="eastAsia"/>
          <w:szCs w:val="21"/>
        </w:rPr>
        <w:t>needs</w:t>
      </w:r>
      <w:r>
        <w:rPr>
          <w:rFonts w:ascii="Times New Roman" w:hAnsi="Times New Roman"/>
          <w:szCs w:val="21"/>
        </w:rPr>
        <w:t xml:space="preserve"> to </w:t>
      </w:r>
      <w:r>
        <w:rPr>
          <w:rFonts w:ascii="Times New Roman" w:hAnsi="Times New Roman" w:hint="eastAsia"/>
          <w:szCs w:val="21"/>
        </w:rPr>
        <w:t>obtain</w:t>
      </w:r>
      <w:r>
        <w:rPr>
          <w:rFonts w:ascii="Times New Roman" w:hAnsi="Times New Roman"/>
          <w:szCs w:val="21"/>
        </w:rPr>
        <w:t xml:space="preserve"> the participation or collaboration of any person other than the </w:t>
      </w:r>
      <w:r>
        <w:rPr>
          <w:rFonts w:ascii="Times New Roman" w:hAnsi="Times New Roman" w:hint="eastAsia"/>
          <w:szCs w:val="21"/>
        </w:rPr>
        <w:t>listed</w:t>
      </w:r>
      <w:r>
        <w:rPr>
          <w:rFonts w:ascii="Times New Roman" w:hAnsi="Times New Roman"/>
          <w:szCs w:val="21"/>
        </w:rPr>
        <w:t xml:space="preserve"> researcher for the purpose of the </w:t>
      </w:r>
      <w:r>
        <w:rPr>
          <w:rFonts w:ascii="Times New Roman" w:hAnsi="Times New Roman" w:hint="eastAsia"/>
          <w:szCs w:val="21"/>
        </w:rPr>
        <w:t xml:space="preserve">conduct </w:t>
      </w:r>
      <w:r>
        <w:rPr>
          <w:rFonts w:ascii="Times New Roman" w:hAnsi="Times New Roman"/>
          <w:szCs w:val="21"/>
        </w:rPr>
        <w:t xml:space="preserve">of the Collaborative Research, </w:t>
      </w:r>
      <w:r>
        <w:rPr>
          <w:rFonts w:ascii="Times New Roman" w:hAnsi="Times New Roman" w:hint="eastAsia"/>
          <w:szCs w:val="21"/>
        </w:rPr>
        <w:t>that Party</w:t>
      </w:r>
      <w:r>
        <w:rPr>
          <w:rFonts w:ascii="Times New Roman" w:hAnsi="Times New Roman"/>
          <w:szCs w:val="21"/>
        </w:rPr>
        <w:t xml:space="preserve"> may</w:t>
      </w:r>
      <w:r>
        <w:rPr>
          <w:rFonts w:ascii="Times New Roman" w:hAnsi="Times New Roman" w:hint="eastAsia"/>
          <w:szCs w:val="21"/>
        </w:rPr>
        <w:t>, upon</w:t>
      </w:r>
      <w:r>
        <w:rPr>
          <w:rFonts w:ascii="Times New Roman" w:hAnsi="Times New Roman"/>
          <w:szCs w:val="21"/>
        </w:rPr>
        <w:t xml:space="preserve"> obtaining </w:t>
      </w:r>
      <w:r>
        <w:rPr>
          <w:rFonts w:ascii="Times New Roman" w:hAnsi="Times New Roman" w:hint="eastAsia"/>
          <w:szCs w:val="21"/>
        </w:rPr>
        <w:t xml:space="preserve">the prior </w:t>
      </w:r>
      <w:r>
        <w:rPr>
          <w:rFonts w:ascii="Times New Roman" w:hAnsi="Times New Roman"/>
          <w:szCs w:val="21"/>
        </w:rPr>
        <w:t xml:space="preserve">consent of the other </w:t>
      </w:r>
      <w:r>
        <w:rPr>
          <w:rFonts w:ascii="Times New Roman" w:hAnsi="Times New Roman" w:hint="eastAsia"/>
          <w:szCs w:val="21"/>
        </w:rPr>
        <w:t>P</w:t>
      </w:r>
      <w:r>
        <w:rPr>
          <w:rFonts w:ascii="Times New Roman" w:hAnsi="Times New Roman"/>
          <w:szCs w:val="21"/>
        </w:rPr>
        <w:t>arty</w:t>
      </w:r>
      <w:r>
        <w:rPr>
          <w:rFonts w:ascii="Times New Roman" w:hAnsi="Times New Roman" w:hint="eastAsia"/>
          <w:szCs w:val="21"/>
        </w:rPr>
        <w:t>,</w:t>
      </w:r>
      <w:r>
        <w:rPr>
          <w:rFonts w:ascii="Times New Roman" w:hAnsi="Times New Roman"/>
          <w:szCs w:val="21"/>
        </w:rPr>
        <w:t xml:space="preserve"> allow any person </w:t>
      </w:r>
      <w:r>
        <w:rPr>
          <w:rFonts w:ascii="Times New Roman" w:hAnsi="Times New Roman" w:hint="eastAsia"/>
          <w:szCs w:val="21"/>
        </w:rPr>
        <w:t xml:space="preserve">of the </w:t>
      </w:r>
      <w:r>
        <w:rPr>
          <w:rFonts w:ascii="Times New Roman" w:hAnsi="Times New Roman"/>
          <w:szCs w:val="21"/>
        </w:rPr>
        <w:t xml:space="preserve">University or </w:t>
      </w:r>
      <w:r>
        <w:rPr>
          <w:rFonts w:ascii="Times New Roman" w:hAnsi="Times New Roman" w:hint="eastAsia"/>
          <w:szCs w:val="21"/>
        </w:rPr>
        <w:t xml:space="preserve">the </w:t>
      </w:r>
      <w:r>
        <w:rPr>
          <w:rFonts w:ascii="Times New Roman" w:hAnsi="Times New Roman"/>
          <w:szCs w:val="21"/>
        </w:rPr>
        <w:t xml:space="preserve">Partner other than </w:t>
      </w:r>
      <w:r>
        <w:rPr>
          <w:rFonts w:ascii="Times New Roman" w:hAnsi="Times New Roman" w:hint="eastAsia"/>
          <w:szCs w:val="21"/>
        </w:rPr>
        <w:t>the listed</w:t>
      </w:r>
      <w:r>
        <w:rPr>
          <w:rFonts w:ascii="Times New Roman" w:hAnsi="Times New Roman"/>
          <w:szCs w:val="21"/>
        </w:rPr>
        <w:t xml:space="preserve"> researcher, </w:t>
      </w:r>
      <w:r>
        <w:rPr>
          <w:rFonts w:ascii="Times New Roman" w:hAnsi="Times New Roman" w:hint="eastAsia"/>
          <w:szCs w:val="21"/>
        </w:rPr>
        <w:t xml:space="preserve">including a student, to act </w:t>
      </w:r>
      <w:r>
        <w:rPr>
          <w:rFonts w:ascii="Times New Roman" w:hAnsi="Times New Roman"/>
          <w:szCs w:val="21"/>
        </w:rPr>
        <w:t>as a research collaborator.</w:t>
      </w:r>
    </w:p>
    <w:p w14:paraId="3EEBFDCF" w14:textId="77777777" w:rsidR="009C0094" w:rsidRDefault="009C0094">
      <w:pPr>
        <w:ind w:leftChars="1" w:left="617" w:hangingChars="293" w:hanging="615"/>
        <w:rPr>
          <w:rFonts w:ascii="Times New Roman" w:hAnsi="Times New Roman"/>
          <w:szCs w:val="21"/>
        </w:rPr>
      </w:pPr>
    </w:p>
    <w:p w14:paraId="7E74C6D6"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5.</w:t>
      </w:r>
      <w:r>
        <w:rPr>
          <w:rFonts w:ascii="Times New Roman" w:hAnsi="Times New Roman"/>
          <w:szCs w:val="21"/>
        </w:rPr>
        <w:t>2</w:t>
      </w:r>
      <w:r>
        <w:rPr>
          <w:rFonts w:ascii="Times New Roman" w:hAnsi="Times New Roman"/>
          <w:szCs w:val="21"/>
        </w:rPr>
        <w:tab/>
        <w:t xml:space="preserve">In the case </w:t>
      </w:r>
      <w:r>
        <w:rPr>
          <w:rFonts w:ascii="Times New Roman" w:hAnsi="Times New Roman" w:hint="eastAsia"/>
          <w:szCs w:val="21"/>
        </w:rPr>
        <w:t xml:space="preserve">provided </w:t>
      </w:r>
      <w:r>
        <w:rPr>
          <w:rFonts w:ascii="Times New Roman" w:hAnsi="Times New Roman"/>
          <w:szCs w:val="21"/>
        </w:rPr>
        <w:t xml:space="preserve">in </w:t>
      </w:r>
      <w:r>
        <w:rPr>
          <w:rFonts w:ascii="Times New Roman" w:hAnsi="Times New Roman" w:hint="eastAsia"/>
          <w:szCs w:val="21"/>
        </w:rPr>
        <w:t xml:space="preserve">Article 5.1 </w:t>
      </w:r>
      <w:r>
        <w:rPr>
          <w:rFonts w:ascii="Times New Roman" w:hAnsi="Times New Roman"/>
          <w:szCs w:val="21"/>
        </w:rPr>
        <w:t xml:space="preserve">above, </w:t>
      </w:r>
      <w:r>
        <w:rPr>
          <w:rFonts w:ascii="Times New Roman" w:hAnsi="Times New Roman" w:hint="eastAsia"/>
          <w:szCs w:val="21"/>
        </w:rPr>
        <w:t>the Party</w:t>
      </w:r>
      <w:r>
        <w:rPr>
          <w:rFonts w:ascii="Times New Roman" w:hAnsi="Times New Roman"/>
          <w:szCs w:val="21"/>
        </w:rPr>
        <w:t xml:space="preserve"> who </w:t>
      </w:r>
      <w:r>
        <w:rPr>
          <w:rFonts w:ascii="Times New Roman" w:hAnsi="Times New Roman" w:hint="eastAsia"/>
          <w:szCs w:val="21"/>
        </w:rPr>
        <w:t>obtained</w:t>
      </w:r>
      <w:r>
        <w:rPr>
          <w:rFonts w:ascii="Times New Roman" w:hAnsi="Times New Roman"/>
          <w:szCs w:val="21"/>
        </w:rPr>
        <w:t xml:space="preserve"> the participation of any research collaborator shall cause the person who will act as the research collaborator to comply with the terms and conditions of this Agreement. </w:t>
      </w:r>
      <w:r>
        <w:rPr>
          <w:rFonts w:ascii="Times New Roman" w:hAnsi="Times New Roman" w:hint="eastAsia"/>
          <w:szCs w:val="21"/>
        </w:rPr>
        <w:t xml:space="preserve"> </w:t>
      </w:r>
      <w:r>
        <w:rPr>
          <w:rFonts w:ascii="Times New Roman" w:hAnsi="Times New Roman"/>
          <w:szCs w:val="21"/>
        </w:rPr>
        <w:t xml:space="preserve">Any </w:t>
      </w:r>
      <w:r w:rsidR="00DB762F">
        <w:rPr>
          <w:rFonts w:ascii="Times New Roman" w:hAnsi="Times New Roman" w:hint="eastAsia"/>
          <w:szCs w:val="21"/>
        </w:rPr>
        <w:t>breach</w:t>
      </w:r>
      <w:r>
        <w:rPr>
          <w:rFonts w:ascii="Times New Roman" w:hAnsi="Times New Roman"/>
          <w:szCs w:val="21"/>
        </w:rPr>
        <w:t xml:space="preserve"> of this Agreement </w:t>
      </w:r>
      <w:r w:rsidR="00DB762F">
        <w:rPr>
          <w:rFonts w:ascii="Times New Roman" w:hAnsi="Times New Roman" w:hint="eastAsia"/>
          <w:szCs w:val="21"/>
        </w:rPr>
        <w:t xml:space="preserve">caused </w:t>
      </w:r>
      <w:r>
        <w:rPr>
          <w:rFonts w:ascii="Times New Roman" w:hAnsi="Times New Roman"/>
          <w:szCs w:val="21"/>
        </w:rPr>
        <w:t>by a</w:t>
      </w:r>
      <w:r>
        <w:rPr>
          <w:rFonts w:ascii="Times New Roman" w:hAnsi="Times New Roman" w:hint="eastAsia"/>
          <w:szCs w:val="21"/>
        </w:rPr>
        <w:t>ny</w:t>
      </w:r>
      <w:r>
        <w:rPr>
          <w:rFonts w:ascii="Times New Roman" w:hAnsi="Times New Roman"/>
          <w:szCs w:val="21"/>
        </w:rPr>
        <w:t xml:space="preserve"> research collaborator shall constitute </w:t>
      </w:r>
      <w:r>
        <w:rPr>
          <w:rFonts w:ascii="Times New Roman" w:hAnsi="Times New Roman" w:hint="eastAsia"/>
          <w:szCs w:val="21"/>
        </w:rPr>
        <w:t>a</w:t>
      </w:r>
      <w:r>
        <w:rPr>
          <w:rFonts w:ascii="Times New Roman" w:hAnsi="Times New Roman"/>
          <w:szCs w:val="21"/>
        </w:rPr>
        <w:t xml:space="preserve"> </w:t>
      </w:r>
      <w:r w:rsidR="00DB762F">
        <w:rPr>
          <w:rFonts w:ascii="Times New Roman" w:hAnsi="Times New Roman" w:hint="eastAsia"/>
          <w:szCs w:val="21"/>
        </w:rPr>
        <w:t>breach</w:t>
      </w:r>
      <w:r>
        <w:rPr>
          <w:rFonts w:ascii="Times New Roman" w:hAnsi="Times New Roman"/>
          <w:szCs w:val="21"/>
        </w:rPr>
        <w:t xml:space="preserve"> of this Agreement by </w:t>
      </w:r>
      <w:r>
        <w:rPr>
          <w:rFonts w:ascii="Times New Roman" w:hAnsi="Times New Roman" w:hint="eastAsia"/>
          <w:szCs w:val="21"/>
        </w:rPr>
        <w:t>the Party</w:t>
      </w:r>
      <w:r>
        <w:rPr>
          <w:rFonts w:ascii="Times New Roman" w:hAnsi="Times New Roman"/>
          <w:szCs w:val="21"/>
        </w:rPr>
        <w:t xml:space="preserve"> who </w:t>
      </w:r>
      <w:r>
        <w:rPr>
          <w:rFonts w:ascii="Times New Roman" w:hAnsi="Times New Roman" w:hint="eastAsia"/>
          <w:szCs w:val="21"/>
        </w:rPr>
        <w:t>caused</w:t>
      </w:r>
      <w:r>
        <w:rPr>
          <w:rFonts w:ascii="Times New Roman" w:hAnsi="Times New Roman"/>
          <w:szCs w:val="21"/>
        </w:rPr>
        <w:t xml:space="preserve"> the participation of such research collaborator.</w:t>
      </w:r>
    </w:p>
    <w:p w14:paraId="60FCFB5F" w14:textId="77777777" w:rsidR="009C0094" w:rsidRDefault="009C0094">
      <w:pPr>
        <w:rPr>
          <w:rFonts w:ascii="Times New Roman" w:hAnsi="Times New Roman"/>
          <w:szCs w:val="21"/>
        </w:rPr>
      </w:pPr>
    </w:p>
    <w:p w14:paraId="6444609F" w14:textId="77777777" w:rsidR="009C0094" w:rsidRDefault="009C0094">
      <w:pPr>
        <w:ind w:left="622" w:hangingChars="295" w:hanging="622"/>
        <w:rPr>
          <w:rFonts w:ascii="Times New Roman" w:hAnsi="Times New Roman"/>
          <w:b/>
          <w:szCs w:val="21"/>
        </w:rPr>
      </w:pPr>
      <w:r>
        <w:rPr>
          <w:rFonts w:ascii="Times New Roman" w:hAnsi="Times New Roman"/>
          <w:b/>
          <w:szCs w:val="21"/>
        </w:rPr>
        <w:t>6</w:t>
      </w:r>
      <w:r>
        <w:rPr>
          <w:rFonts w:ascii="Times New Roman" w:hAnsi="Times New Roman"/>
          <w:b/>
          <w:szCs w:val="21"/>
        </w:rPr>
        <w:tab/>
      </w:r>
      <w:r>
        <w:rPr>
          <w:rFonts w:ascii="Times New Roman" w:hAnsi="Times New Roman"/>
          <w:b/>
          <w:szCs w:val="21"/>
          <w:u w:val="single"/>
        </w:rPr>
        <w:t xml:space="preserve">Completion of Collaborative Research and Preparation of </w:t>
      </w:r>
      <w:r>
        <w:rPr>
          <w:rFonts w:ascii="Times New Roman" w:hAnsi="Times New Roman" w:hint="eastAsia"/>
          <w:b/>
          <w:szCs w:val="21"/>
          <w:u w:val="single"/>
        </w:rPr>
        <w:t>R</w:t>
      </w:r>
      <w:r>
        <w:rPr>
          <w:rFonts w:ascii="Times New Roman" w:hAnsi="Times New Roman"/>
          <w:b/>
          <w:szCs w:val="21"/>
          <w:u w:val="single"/>
        </w:rPr>
        <w:t>eport</w:t>
      </w:r>
      <w:r w:rsidR="009402F5">
        <w:rPr>
          <w:rFonts w:ascii="Times New Roman" w:hAnsi="Times New Roman" w:hint="eastAsia"/>
          <w:b/>
          <w:szCs w:val="21"/>
          <w:u w:val="single"/>
        </w:rPr>
        <w:t>s</w:t>
      </w:r>
    </w:p>
    <w:p w14:paraId="2E3BB04B" w14:textId="77777777" w:rsidR="009C0094" w:rsidRDefault="009C0094">
      <w:pPr>
        <w:rPr>
          <w:rFonts w:ascii="Times New Roman" w:hAnsi="Times New Roman"/>
          <w:szCs w:val="21"/>
        </w:rPr>
      </w:pPr>
    </w:p>
    <w:p w14:paraId="42E702BD"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6.1</w:t>
      </w:r>
      <w:r>
        <w:rPr>
          <w:rFonts w:ascii="Times New Roman" w:hAnsi="Times New Roman" w:hint="eastAsia"/>
          <w:szCs w:val="21"/>
        </w:rPr>
        <w:tab/>
      </w:r>
      <w:r>
        <w:rPr>
          <w:rFonts w:ascii="Times New Roman" w:hAnsi="Times New Roman"/>
          <w:szCs w:val="21"/>
        </w:rPr>
        <w:t xml:space="preserve">The Collaborative Research shall be </w:t>
      </w:r>
      <w:r>
        <w:rPr>
          <w:rFonts w:ascii="Times New Roman" w:hAnsi="Times New Roman" w:hint="eastAsia"/>
          <w:szCs w:val="21"/>
        </w:rPr>
        <w:t xml:space="preserve">deemed to have been </w:t>
      </w:r>
      <w:r>
        <w:rPr>
          <w:rFonts w:ascii="Times New Roman" w:hAnsi="Times New Roman"/>
          <w:szCs w:val="21"/>
        </w:rPr>
        <w:t xml:space="preserve">completed upon </w:t>
      </w:r>
      <w:r>
        <w:rPr>
          <w:rFonts w:ascii="Times New Roman" w:hAnsi="Times New Roman" w:hint="eastAsia"/>
          <w:szCs w:val="21"/>
        </w:rPr>
        <w:t xml:space="preserve">the </w:t>
      </w:r>
      <w:r>
        <w:rPr>
          <w:rFonts w:ascii="Times New Roman" w:hAnsi="Times New Roman"/>
          <w:szCs w:val="21"/>
        </w:rPr>
        <w:t xml:space="preserve">occurrence of </w:t>
      </w:r>
      <w:r>
        <w:rPr>
          <w:rFonts w:ascii="Times New Roman" w:hAnsi="Times New Roman" w:hint="eastAsia"/>
          <w:szCs w:val="21"/>
        </w:rPr>
        <w:t>any</w:t>
      </w:r>
      <w:r>
        <w:rPr>
          <w:rFonts w:ascii="Times New Roman" w:hAnsi="Times New Roman"/>
          <w:szCs w:val="21"/>
        </w:rPr>
        <w:t xml:space="preserve"> event </w:t>
      </w:r>
      <w:r>
        <w:rPr>
          <w:rFonts w:ascii="Times New Roman" w:hAnsi="Times New Roman" w:hint="eastAsia"/>
          <w:szCs w:val="21"/>
        </w:rPr>
        <w:t>described</w:t>
      </w:r>
      <w:r>
        <w:rPr>
          <w:rFonts w:ascii="Times New Roman" w:hAnsi="Times New Roman"/>
          <w:szCs w:val="21"/>
        </w:rPr>
        <w:t xml:space="preserve"> below.  The day when the Collaborative Research is </w:t>
      </w:r>
      <w:r>
        <w:rPr>
          <w:rFonts w:ascii="Times New Roman" w:hAnsi="Times New Roman" w:hint="eastAsia"/>
          <w:szCs w:val="21"/>
        </w:rPr>
        <w:t xml:space="preserve">deemed to have been </w:t>
      </w:r>
      <w:r>
        <w:rPr>
          <w:rFonts w:ascii="Times New Roman" w:hAnsi="Times New Roman"/>
          <w:szCs w:val="21"/>
        </w:rPr>
        <w:t xml:space="preserve">completed shall be referred to as </w:t>
      </w:r>
      <w:r>
        <w:rPr>
          <w:rFonts w:ascii="Times New Roman" w:hAnsi="Times New Roman" w:hint="eastAsia"/>
          <w:szCs w:val="21"/>
        </w:rPr>
        <w:t xml:space="preserve">the </w:t>
      </w:r>
      <w:r>
        <w:rPr>
          <w:rFonts w:ascii="Times New Roman" w:hAnsi="Times New Roman"/>
          <w:szCs w:val="21"/>
        </w:rPr>
        <w:t>“</w:t>
      </w:r>
      <w:r>
        <w:rPr>
          <w:rFonts w:ascii="Times New Roman" w:hAnsi="Times New Roman"/>
          <w:b/>
          <w:bCs/>
          <w:szCs w:val="21"/>
        </w:rPr>
        <w:t>Research Completion Date</w:t>
      </w:r>
      <w:r>
        <w:rPr>
          <w:rFonts w:ascii="Times New Roman" w:hAnsi="Times New Roman"/>
          <w:szCs w:val="21"/>
        </w:rPr>
        <w:t>”.</w:t>
      </w:r>
    </w:p>
    <w:p w14:paraId="3360F02B" w14:textId="77777777" w:rsidR="009C0094" w:rsidRDefault="009C0094">
      <w:pPr>
        <w:ind w:leftChars="1" w:left="617" w:hangingChars="293" w:hanging="615"/>
        <w:rPr>
          <w:rFonts w:ascii="Times New Roman" w:hAnsi="Times New Roman"/>
          <w:szCs w:val="21"/>
        </w:rPr>
      </w:pPr>
    </w:p>
    <w:p w14:paraId="28EA5D7E"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 xml:space="preserve">When </w:t>
      </w:r>
      <w:r>
        <w:rPr>
          <w:rFonts w:ascii="Times New Roman" w:hAnsi="Times New Roman" w:hint="eastAsia"/>
          <w:szCs w:val="21"/>
        </w:rPr>
        <w:t>both Parties</w:t>
      </w:r>
      <w:r>
        <w:rPr>
          <w:rFonts w:ascii="Times New Roman" w:hAnsi="Times New Roman"/>
          <w:szCs w:val="21"/>
        </w:rPr>
        <w:t xml:space="preserve"> </w:t>
      </w:r>
      <w:r>
        <w:rPr>
          <w:rFonts w:ascii="Times New Roman" w:hAnsi="Times New Roman" w:hint="eastAsia"/>
          <w:szCs w:val="21"/>
        </w:rPr>
        <w:t xml:space="preserve">agree </w:t>
      </w:r>
      <w:r>
        <w:rPr>
          <w:rFonts w:ascii="Times New Roman" w:hAnsi="Times New Roman"/>
          <w:szCs w:val="21"/>
        </w:rPr>
        <w:t xml:space="preserve">that the </w:t>
      </w:r>
      <w:r>
        <w:rPr>
          <w:rFonts w:ascii="Times New Roman" w:hAnsi="Times New Roman" w:hint="eastAsia"/>
          <w:szCs w:val="21"/>
        </w:rPr>
        <w:t>R</w:t>
      </w:r>
      <w:r>
        <w:rPr>
          <w:rFonts w:ascii="Times New Roman" w:hAnsi="Times New Roman"/>
          <w:szCs w:val="21"/>
        </w:rPr>
        <w:t xml:space="preserve">esearch </w:t>
      </w:r>
      <w:r>
        <w:rPr>
          <w:rFonts w:ascii="Times New Roman" w:hAnsi="Times New Roman" w:hint="eastAsia"/>
          <w:szCs w:val="21"/>
        </w:rPr>
        <w:t>P</w:t>
      </w:r>
      <w:r>
        <w:rPr>
          <w:rFonts w:ascii="Times New Roman" w:hAnsi="Times New Roman"/>
          <w:szCs w:val="21"/>
        </w:rPr>
        <w:t xml:space="preserve">urpose set forth in Paragraph 4 of the Agreement Particulars </w:t>
      </w:r>
      <w:r>
        <w:rPr>
          <w:rFonts w:ascii="Times New Roman" w:hAnsi="Times New Roman" w:hint="eastAsia"/>
          <w:szCs w:val="21"/>
        </w:rPr>
        <w:t>h</w:t>
      </w:r>
      <w:r>
        <w:rPr>
          <w:rFonts w:ascii="Times New Roman" w:hAnsi="Times New Roman"/>
          <w:szCs w:val="21"/>
        </w:rPr>
        <w:t xml:space="preserve">as been achieved or realized; </w:t>
      </w:r>
    </w:p>
    <w:p w14:paraId="42116345"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t xml:space="preserve">When </w:t>
      </w:r>
      <w:r>
        <w:rPr>
          <w:rFonts w:ascii="Times New Roman" w:hAnsi="Times New Roman" w:hint="eastAsia"/>
          <w:szCs w:val="21"/>
        </w:rPr>
        <w:t>the University or the Partner</w:t>
      </w:r>
      <w:r>
        <w:rPr>
          <w:rFonts w:ascii="Times New Roman" w:hAnsi="Times New Roman"/>
          <w:szCs w:val="21"/>
        </w:rPr>
        <w:t xml:space="preserve"> </w:t>
      </w:r>
      <w:r>
        <w:rPr>
          <w:rFonts w:ascii="Times New Roman" w:hAnsi="Times New Roman" w:hint="eastAsia"/>
          <w:szCs w:val="21"/>
        </w:rPr>
        <w:t>determines</w:t>
      </w:r>
      <w:r>
        <w:rPr>
          <w:rFonts w:ascii="Times New Roman" w:hAnsi="Times New Roman"/>
          <w:szCs w:val="21"/>
        </w:rPr>
        <w:t xml:space="preserve"> that it is impossible or otherwise significantly difficult to achieve or realize the Research Purpose set forth in Paragraph 4 of the Agreement Particulars and </w:t>
      </w:r>
      <w:r>
        <w:rPr>
          <w:rFonts w:ascii="Times New Roman" w:hAnsi="Times New Roman" w:hint="eastAsia"/>
          <w:szCs w:val="21"/>
        </w:rPr>
        <w:t>both Parties</w:t>
      </w:r>
      <w:r>
        <w:rPr>
          <w:rFonts w:ascii="Times New Roman" w:hAnsi="Times New Roman"/>
          <w:szCs w:val="21"/>
        </w:rPr>
        <w:t xml:space="preserve"> agree </w:t>
      </w:r>
      <w:r>
        <w:rPr>
          <w:rFonts w:ascii="Times New Roman" w:hAnsi="Times New Roman" w:hint="eastAsia"/>
          <w:szCs w:val="21"/>
        </w:rPr>
        <w:t>with</w:t>
      </w:r>
      <w:r>
        <w:rPr>
          <w:rFonts w:ascii="Times New Roman" w:hAnsi="Times New Roman"/>
          <w:szCs w:val="21"/>
        </w:rPr>
        <w:t xml:space="preserve"> such </w:t>
      </w:r>
      <w:r>
        <w:rPr>
          <w:rFonts w:ascii="Times New Roman" w:hAnsi="Times New Roman" w:hint="eastAsia"/>
          <w:szCs w:val="21"/>
        </w:rPr>
        <w:t>determination</w:t>
      </w:r>
      <w:r w:rsidR="009273E0">
        <w:rPr>
          <w:rFonts w:ascii="Times New Roman" w:hAnsi="Times New Roman" w:hint="eastAsia"/>
          <w:szCs w:val="21"/>
        </w:rPr>
        <w:t xml:space="preserve">, or the date that the Collaborative Research is </w:t>
      </w:r>
      <w:r w:rsidR="00B54E2A">
        <w:rPr>
          <w:rFonts w:ascii="Times New Roman" w:hAnsi="Times New Roman" w:hint="eastAsia"/>
          <w:szCs w:val="21"/>
        </w:rPr>
        <w:t>disco</w:t>
      </w:r>
      <w:r w:rsidR="000269D9">
        <w:rPr>
          <w:rFonts w:ascii="Times New Roman" w:hAnsi="Times New Roman" w:hint="eastAsia"/>
          <w:szCs w:val="21"/>
        </w:rPr>
        <w:t>ntinued</w:t>
      </w:r>
      <w:r w:rsidR="009273E0">
        <w:rPr>
          <w:rFonts w:ascii="Times New Roman" w:hAnsi="Times New Roman" w:hint="eastAsia"/>
          <w:szCs w:val="21"/>
        </w:rPr>
        <w:t xml:space="preserve"> pursuant to Article 11</w:t>
      </w:r>
      <w:r>
        <w:rPr>
          <w:rFonts w:ascii="Times New Roman" w:hAnsi="Times New Roman"/>
          <w:szCs w:val="21"/>
        </w:rPr>
        <w:t>;</w:t>
      </w:r>
    </w:p>
    <w:p w14:paraId="301A2642" w14:textId="77777777" w:rsidR="009C0094" w:rsidRDefault="009C0094">
      <w:pPr>
        <w:ind w:leftChars="300" w:left="1155" w:hangingChars="250" w:hanging="525"/>
        <w:rPr>
          <w:rFonts w:ascii="Times New Roman" w:hAnsi="Times New Roman"/>
          <w:szCs w:val="21"/>
        </w:rPr>
      </w:pPr>
      <w:r>
        <w:rPr>
          <w:rFonts w:ascii="Times New Roman" w:hAnsi="Times New Roman"/>
          <w:szCs w:val="21"/>
        </w:rPr>
        <w:t>(3)</w:t>
      </w:r>
      <w:r>
        <w:rPr>
          <w:rFonts w:ascii="Times New Roman" w:hAnsi="Times New Roman"/>
          <w:szCs w:val="21"/>
        </w:rPr>
        <w:tab/>
        <w:t>When the Research Period set forth in Paragraph 9 of the Agreement Particulars expire</w:t>
      </w:r>
      <w:r>
        <w:rPr>
          <w:rFonts w:ascii="Times New Roman" w:hAnsi="Times New Roman" w:hint="eastAsia"/>
          <w:szCs w:val="21"/>
        </w:rPr>
        <w:t>s</w:t>
      </w:r>
      <w:r w:rsidR="009273E0">
        <w:rPr>
          <w:rFonts w:ascii="Times New Roman" w:hAnsi="Times New Roman" w:hint="eastAsia"/>
          <w:szCs w:val="21"/>
        </w:rPr>
        <w:t xml:space="preserve"> (or as extended under Article 11)</w:t>
      </w:r>
      <w:r>
        <w:rPr>
          <w:rFonts w:ascii="Times New Roman" w:hAnsi="Times New Roman"/>
          <w:szCs w:val="21"/>
        </w:rPr>
        <w:t>; or</w:t>
      </w:r>
    </w:p>
    <w:p w14:paraId="763A83CC" w14:textId="77777777" w:rsidR="009C0094" w:rsidRDefault="009C0094">
      <w:pPr>
        <w:numPr>
          <w:ilvl w:val="0"/>
          <w:numId w:val="8"/>
        </w:numPr>
        <w:rPr>
          <w:rFonts w:ascii="Times New Roman" w:hAnsi="Times New Roman"/>
          <w:szCs w:val="21"/>
        </w:rPr>
      </w:pPr>
      <w:r>
        <w:rPr>
          <w:rFonts w:ascii="Times New Roman" w:hAnsi="Times New Roman" w:hint="eastAsia"/>
          <w:szCs w:val="21"/>
        </w:rPr>
        <w:t>O</w:t>
      </w:r>
      <w:r>
        <w:rPr>
          <w:rFonts w:ascii="Times New Roman" w:hAnsi="Times New Roman"/>
          <w:szCs w:val="21"/>
        </w:rPr>
        <w:t>therwise</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w</w:t>
      </w:r>
      <w:r>
        <w:rPr>
          <w:rFonts w:ascii="Times New Roman" w:hAnsi="Times New Roman"/>
          <w:szCs w:val="21"/>
        </w:rPr>
        <w:t xml:space="preserve">hen </w:t>
      </w:r>
      <w:r>
        <w:rPr>
          <w:rFonts w:ascii="Times New Roman" w:hAnsi="Times New Roman" w:hint="eastAsia"/>
          <w:szCs w:val="21"/>
        </w:rPr>
        <w:t>both Parties</w:t>
      </w:r>
      <w:r>
        <w:rPr>
          <w:rFonts w:ascii="Times New Roman" w:hAnsi="Times New Roman"/>
          <w:szCs w:val="21"/>
        </w:rPr>
        <w:t xml:space="preserve"> agree that the Collaborative Research </w:t>
      </w:r>
      <w:r>
        <w:rPr>
          <w:rFonts w:ascii="Times New Roman" w:hAnsi="Times New Roman" w:hint="eastAsia"/>
          <w:szCs w:val="21"/>
        </w:rPr>
        <w:t>is</w:t>
      </w:r>
      <w:r>
        <w:rPr>
          <w:rFonts w:ascii="Times New Roman" w:hAnsi="Times New Roman"/>
          <w:szCs w:val="21"/>
        </w:rPr>
        <w:t xml:space="preserve"> completed.</w:t>
      </w:r>
    </w:p>
    <w:p w14:paraId="3DDF1070" w14:textId="77777777" w:rsidR="009C0094" w:rsidRDefault="009C0094">
      <w:pPr>
        <w:ind w:left="630"/>
        <w:rPr>
          <w:rFonts w:ascii="Times New Roman" w:hAnsi="Times New Roman"/>
          <w:szCs w:val="21"/>
        </w:rPr>
      </w:pPr>
    </w:p>
    <w:p w14:paraId="31865EBF"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6.</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Achievement Report </w:t>
      </w:r>
    </w:p>
    <w:p w14:paraId="0AED98DC" w14:textId="77777777" w:rsidR="009C0094" w:rsidRDefault="009C0094">
      <w:pPr>
        <w:ind w:leftChars="293" w:left="615" w:firstLineChars="6" w:firstLine="13"/>
        <w:rPr>
          <w:rFonts w:ascii="Times New Roman" w:hAnsi="Times New Roman"/>
          <w:szCs w:val="21"/>
        </w:rPr>
      </w:pPr>
      <w:r>
        <w:rPr>
          <w:rFonts w:ascii="Times New Roman" w:hAnsi="Times New Roman" w:hint="eastAsia"/>
          <w:szCs w:val="21"/>
        </w:rPr>
        <w:t>W</w:t>
      </w:r>
      <w:r>
        <w:rPr>
          <w:rFonts w:ascii="Times New Roman" w:hAnsi="Times New Roman"/>
          <w:szCs w:val="21"/>
        </w:rPr>
        <w:t xml:space="preserve">ithin </w:t>
      </w:r>
      <w:r>
        <w:rPr>
          <w:rFonts w:ascii="Times New Roman" w:hAnsi="Times New Roman" w:hint="eastAsia"/>
          <w:szCs w:val="21"/>
        </w:rPr>
        <w:t>thirty (</w:t>
      </w:r>
      <w:r>
        <w:rPr>
          <w:rFonts w:ascii="Times New Roman" w:hAnsi="Times New Roman"/>
          <w:szCs w:val="21"/>
        </w:rPr>
        <w:t>30</w:t>
      </w:r>
      <w:r>
        <w:rPr>
          <w:rFonts w:ascii="Times New Roman" w:hAnsi="Times New Roman" w:hint="eastAsia"/>
          <w:szCs w:val="21"/>
        </w:rPr>
        <w:t>)</w:t>
      </w:r>
      <w:r>
        <w:rPr>
          <w:rFonts w:ascii="Times New Roman" w:hAnsi="Times New Roman"/>
          <w:szCs w:val="21"/>
        </w:rPr>
        <w:t xml:space="preserve"> days after the Research Completion Date</w:t>
      </w:r>
      <w:r>
        <w:rPr>
          <w:rFonts w:ascii="Times New Roman" w:hAnsi="Times New Roman" w:hint="eastAsia"/>
          <w:szCs w:val="21"/>
        </w:rPr>
        <w:t>, the</w:t>
      </w:r>
      <w:r>
        <w:rPr>
          <w:rFonts w:ascii="Times New Roman" w:hAnsi="Times New Roman"/>
          <w:szCs w:val="21"/>
        </w:rPr>
        <w:t xml:space="preserve"> University and </w:t>
      </w:r>
      <w:r>
        <w:rPr>
          <w:rFonts w:ascii="Times New Roman" w:hAnsi="Times New Roman" w:hint="eastAsia"/>
          <w:szCs w:val="21"/>
        </w:rPr>
        <w:t xml:space="preserve">the </w:t>
      </w:r>
      <w:r>
        <w:rPr>
          <w:rFonts w:ascii="Times New Roman" w:hAnsi="Times New Roman"/>
          <w:szCs w:val="21"/>
        </w:rPr>
        <w:t>Partner shall</w:t>
      </w:r>
      <w:r>
        <w:rPr>
          <w:rFonts w:ascii="Times New Roman" w:hAnsi="Times New Roman" w:hint="eastAsia"/>
          <w:szCs w:val="21"/>
        </w:rPr>
        <w:t xml:space="preserve"> make</w:t>
      </w:r>
      <w:r>
        <w:rPr>
          <w:rFonts w:ascii="Times New Roman" w:hAnsi="Times New Roman"/>
          <w:szCs w:val="21"/>
        </w:rPr>
        <w:t xml:space="preserve">, </w:t>
      </w:r>
      <w:r>
        <w:rPr>
          <w:rFonts w:ascii="Times New Roman" w:hAnsi="Times New Roman" w:hint="eastAsia"/>
          <w:szCs w:val="21"/>
        </w:rPr>
        <w:t>in</w:t>
      </w:r>
      <w:r>
        <w:rPr>
          <w:rFonts w:ascii="Times New Roman" w:hAnsi="Times New Roman"/>
          <w:szCs w:val="21"/>
        </w:rPr>
        <w:t xml:space="preserve"> mutual cooperation, the </w:t>
      </w:r>
      <w:r>
        <w:rPr>
          <w:rFonts w:ascii="Times New Roman" w:hAnsi="Times New Roman" w:hint="eastAsia"/>
          <w:szCs w:val="21"/>
        </w:rPr>
        <w:t>achievement</w:t>
      </w:r>
      <w:r>
        <w:rPr>
          <w:rFonts w:ascii="Times New Roman" w:hAnsi="Times New Roman"/>
          <w:szCs w:val="21"/>
        </w:rPr>
        <w:t xml:space="preserve"> report with respect to </w:t>
      </w:r>
      <w:r>
        <w:rPr>
          <w:rFonts w:ascii="Times New Roman" w:hAnsi="Times New Roman" w:hint="eastAsia"/>
          <w:szCs w:val="21"/>
        </w:rPr>
        <w:t>any</w:t>
      </w:r>
      <w:r>
        <w:rPr>
          <w:rFonts w:ascii="Times New Roman" w:hAnsi="Times New Roman"/>
          <w:szCs w:val="21"/>
        </w:rPr>
        <w:t xml:space="preserve"> Research Result which has been obtained during the </w:t>
      </w:r>
      <w:bookmarkStart w:id="1" w:name="OLE_LINK6"/>
      <w:r>
        <w:rPr>
          <w:rFonts w:ascii="Times New Roman" w:hAnsi="Times New Roman"/>
          <w:szCs w:val="21"/>
        </w:rPr>
        <w:t>Research Period of the Collaborative Research</w:t>
      </w:r>
      <w:bookmarkEnd w:id="1"/>
      <w:r>
        <w:rPr>
          <w:rFonts w:ascii="Times New Roman" w:hAnsi="Times New Roman"/>
          <w:szCs w:val="21"/>
        </w:rPr>
        <w:t>.</w:t>
      </w:r>
    </w:p>
    <w:p w14:paraId="580DF0BC" w14:textId="77777777" w:rsidR="009C0094" w:rsidRDefault="009C0094">
      <w:pPr>
        <w:ind w:leftChars="1" w:left="617" w:hangingChars="293" w:hanging="615"/>
        <w:rPr>
          <w:rFonts w:ascii="Times New Roman" w:hAnsi="Times New Roman"/>
          <w:szCs w:val="21"/>
        </w:rPr>
      </w:pPr>
    </w:p>
    <w:p w14:paraId="29D93AB5"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6.3</w:t>
      </w:r>
      <w:r>
        <w:rPr>
          <w:rFonts w:ascii="Times New Roman" w:hAnsi="Times New Roman" w:hint="eastAsia"/>
          <w:szCs w:val="21"/>
        </w:rPr>
        <w:tab/>
      </w:r>
      <w:r>
        <w:rPr>
          <w:rFonts w:ascii="Times New Roman" w:hAnsi="Times New Roman"/>
          <w:szCs w:val="21"/>
        </w:rPr>
        <w:t>Intermediate</w:t>
      </w:r>
      <w:r>
        <w:rPr>
          <w:rFonts w:ascii="Times New Roman" w:hAnsi="Times New Roman" w:hint="eastAsia"/>
          <w:szCs w:val="21"/>
        </w:rPr>
        <w:t xml:space="preserve"> Report</w:t>
      </w:r>
      <w:r w:rsidR="002A4B8E">
        <w:rPr>
          <w:rFonts w:ascii="Times New Roman" w:hAnsi="Times New Roman" w:hint="eastAsia"/>
          <w:szCs w:val="21"/>
        </w:rPr>
        <w:t>(s)</w:t>
      </w:r>
      <w:r>
        <w:rPr>
          <w:rFonts w:ascii="Times New Roman" w:hAnsi="Times New Roman" w:hint="eastAsia"/>
          <w:szCs w:val="21"/>
        </w:rPr>
        <w:t xml:space="preserve"> </w:t>
      </w:r>
    </w:p>
    <w:p w14:paraId="0DAE0680" w14:textId="77777777" w:rsidR="009C0094" w:rsidRDefault="005120AE">
      <w:pPr>
        <w:ind w:left="617"/>
        <w:rPr>
          <w:rFonts w:ascii="Times New Roman" w:hAnsi="Times New Roman"/>
          <w:szCs w:val="21"/>
        </w:rPr>
      </w:pPr>
      <w:r>
        <w:rPr>
          <w:rFonts w:ascii="Times New Roman" w:hAnsi="Times New Roman"/>
          <w:szCs w:val="21"/>
        </w:rPr>
        <w:t>An</w:t>
      </w:r>
      <w:r w:rsidR="009C0094">
        <w:rPr>
          <w:rFonts w:ascii="Times New Roman" w:hAnsi="Times New Roman" w:hint="eastAsia"/>
          <w:szCs w:val="21"/>
        </w:rPr>
        <w:t xml:space="preserve"> </w:t>
      </w:r>
      <w:r w:rsidR="00326061">
        <w:rPr>
          <w:rFonts w:ascii="Times New Roman" w:hAnsi="Times New Roman" w:hint="eastAsia"/>
          <w:szCs w:val="21"/>
        </w:rPr>
        <w:t>i</w:t>
      </w:r>
      <w:r w:rsidR="009C0094">
        <w:rPr>
          <w:rFonts w:ascii="Times New Roman" w:hAnsi="Times New Roman" w:hint="eastAsia"/>
          <w:szCs w:val="21"/>
        </w:rPr>
        <w:t>ntermediate report shall be prepared</w:t>
      </w:r>
      <w:r w:rsidR="00326061">
        <w:rPr>
          <w:rFonts w:ascii="Times New Roman" w:hAnsi="Times New Roman" w:hint="eastAsia"/>
          <w:szCs w:val="21"/>
        </w:rPr>
        <w:t>, at least at every year-end of each year of the Research Period</w:t>
      </w:r>
      <w:r w:rsidR="000269D9">
        <w:rPr>
          <w:rFonts w:ascii="Times New Roman" w:hAnsi="Times New Roman" w:hint="eastAsia"/>
          <w:szCs w:val="21"/>
        </w:rPr>
        <w:t xml:space="preserve"> in case such Research Period is over one year</w:t>
      </w:r>
      <w:r w:rsidR="00326061">
        <w:rPr>
          <w:rFonts w:ascii="Times New Roman" w:hAnsi="Times New Roman" w:hint="eastAsia"/>
          <w:szCs w:val="21"/>
        </w:rPr>
        <w:t>,</w:t>
      </w:r>
      <w:r w:rsidR="009C0094">
        <w:rPr>
          <w:rFonts w:ascii="Times New Roman" w:hAnsi="Times New Roman" w:hint="eastAsia"/>
          <w:szCs w:val="21"/>
        </w:rPr>
        <w:t xml:space="preserve"> by mutual cooperation of the University and the Partner for the </w:t>
      </w:r>
      <w:r w:rsidR="009C0094">
        <w:rPr>
          <w:rFonts w:ascii="Times New Roman" w:hAnsi="Times New Roman"/>
          <w:szCs w:val="21"/>
        </w:rPr>
        <w:t>purpose</w:t>
      </w:r>
      <w:r w:rsidR="009C0094">
        <w:rPr>
          <w:rFonts w:ascii="Times New Roman" w:hAnsi="Times New Roman" w:hint="eastAsia"/>
          <w:szCs w:val="21"/>
        </w:rPr>
        <w:t xml:space="preserve"> of checking progress of the Collaborative Research.</w:t>
      </w:r>
    </w:p>
    <w:p w14:paraId="683C20AF" w14:textId="77777777" w:rsidR="009C0094" w:rsidRDefault="009C0094">
      <w:pPr>
        <w:ind w:leftChars="1" w:left="617" w:hangingChars="293" w:hanging="615"/>
        <w:rPr>
          <w:rFonts w:ascii="Times New Roman" w:hAnsi="Times New Roman"/>
          <w:szCs w:val="21"/>
        </w:rPr>
      </w:pPr>
    </w:p>
    <w:p w14:paraId="65BEBEA7" w14:textId="77777777" w:rsidR="009C0094" w:rsidRPr="00AA006F" w:rsidRDefault="009C0094">
      <w:pPr>
        <w:ind w:left="622" w:hangingChars="295" w:hanging="622"/>
        <w:rPr>
          <w:rFonts w:ascii="Times New Roman" w:hAnsi="Times New Roman"/>
          <w:b/>
          <w:szCs w:val="21"/>
        </w:rPr>
      </w:pPr>
      <w:r w:rsidRPr="00AA006F">
        <w:rPr>
          <w:rFonts w:ascii="Times New Roman" w:hAnsi="Times New Roman"/>
          <w:b/>
          <w:szCs w:val="21"/>
        </w:rPr>
        <w:t>7</w:t>
      </w:r>
      <w:r w:rsidRPr="00AA006F">
        <w:rPr>
          <w:rFonts w:ascii="Times New Roman" w:hAnsi="Times New Roman"/>
          <w:b/>
          <w:szCs w:val="21"/>
        </w:rPr>
        <w:tab/>
      </w:r>
      <w:r w:rsidRPr="00AA006F">
        <w:rPr>
          <w:rFonts w:ascii="Times New Roman" w:hAnsi="Times New Roman"/>
          <w:b/>
          <w:szCs w:val="21"/>
          <w:u w:val="single"/>
        </w:rPr>
        <w:t>Allocation of Research Expenses</w:t>
      </w:r>
    </w:p>
    <w:p w14:paraId="61A4E7C7" w14:textId="77777777" w:rsidR="009C0094" w:rsidRPr="00AA006F" w:rsidRDefault="009C0094">
      <w:pPr>
        <w:rPr>
          <w:rFonts w:ascii="Times New Roman" w:hAnsi="Times New Roman"/>
          <w:szCs w:val="21"/>
        </w:rPr>
      </w:pPr>
    </w:p>
    <w:p w14:paraId="0E5CB8B4" w14:textId="77777777" w:rsidR="009C0094" w:rsidRDefault="009C0094">
      <w:pPr>
        <w:ind w:leftChars="1" w:left="617" w:hangingChars="293" w:hanging="615"/>
        <w:rPr>
          <w:rFonts w:ascii="Times New Roman" w:hAnsi="Times New Roman"/>
          <w:szCs w:val="21"/>
        </w:rPr>
      </w:pPr>
      <w:r w:rsidRPr="00AA006F">
        <w:rPr>
          <w:rFonts w:ascii="Times New Roman" w:hAnsi="Times New Roman" w:hint="eastAsia"/>
          <w:szCs w:val="21"/>
        </w:rPr>
        <w:t>7.</w:t>
      </w:r>
      <w:r w:rsidRPr="00AA006F">
        <w:rPr>
          <w:rFonts w:ascii="Times New Roman" w:hAnsi="Times New Roman"/>
          <w:szCs w:val="21"/>
        </w:rPr>
        <w:t>1</w:t>
      </w:r>
      <w:r w:rsidRPr="00AA006F">
        <w:rPr>
          <w:rFonts w:ascii="Times New Roman" w:hAnsi="Times New Roman"/>
          <w:szCs w:val="21"/>
        </w:rPr>
        <w:tab/>
      </w:r>
      <w:r w:rsidRPr="00AA006F">
        <w:rPr>
          <w:rFonts w:ascii="Times New Roman" w:hAnsi="Times New Roman" w:hint="eastAsia"/>
          <w:szCs w:val="21"/>
        </w:rPr>
        <w:t xml:space="preserve">The </w:t>
      </w:r>
      <w:r w:rsidRPr="00AA006F">
        <w:rPr>
          <w:rFonts w:ascii="Times New Roman" w:hAnsi="Times New Roman"/>
          <w:szCs w:val="21"/>
        </w:rPr>
        <w:t>Partner shall bear the following research expenses</w:t>
      </w:r>
      <w:r w:rsidRPr="00AA006F">
        <w:rPr>
          <w:rFonts w:ascii="Times New Roman" w:hAnsi="Times New Roman" w:hint="eastAsia"/>
          <w:szCs w:val="21"/>
        </w:rPr>
        <w:t>,</w:t>
      </w:r>
      <w:r w:rsidRPr="00AA006F">
        <w:rPr>
          <w:rFonts w:ascii="Times New Roman" w:hAnsi="Times New Roman"/>
          <w:szCs w:val="21"/>
        </w:rPr>
        <w:t xml:space="preserve"> which shall be required for the</w:t>
      </w:r>
      <w:r>
        <w:rPr>
          <w:rFonts w:ascii="Times New Roman" w:hAnsi="Times New Roman"/>
          <w:szCs w:val="21"/>
        </w:rPr>
        <w:t xml:space="preserve"> </w:t>
      </w:r>
      <w:r>
        <w:rPr>
          <w:rFonts w:ascii="Times New Roman" w:hAnsi="Times New Roman" w:hint="eastAsia"/>
          <w:szCs w:val="21"/>
        </w:rPr>
        <w:t xml:space="preserve">conduct </w:t>
      </w:r>
      <w:r>
        <w:rPr>
          <w:rFonts w:ascii="Times New Roman" w:hAnsi="Times New Roman"/>
          <w:szCs w:val="21"/>
        </w:rPr>
        <w:t xml:space="preserve">of the Collaborative Research.  The </w:t>
      </w:r>
      <w:r>
        <w:rPr>
          <w:rFonts w:ascii="Times New Roman" w:hAnsi="Times New Roman" w:hint="eastAsia"/>
          <w:szCs w:val="21"/>
        </w:rPr>
        <w:t xml:space="preserve">payment </w:t>
      </w:r>
      <w:r>
        <w:rPr>
          <w:rFonts w:ascii="Times New Roman" w:hAnsi="Times New Roman"/>
          <w:szCs w:val="21"/>
        </w:rPr>
        <w:t>amount shall be as set forth in Paragraph 10 of the Agreement Particulars.</w:t>
      </w:r>
    </w:p>
    <w:p w14:paraId="16268B17" w14:textId="77777777" w:rsidR="009C0094" w:rsidRDefault="009C0094">
      <w:pPr>
        <w:ind w:leftChars="1" w:left="617" w:hangingChars="293" w:hanging="615"/>
        <w:rPr>
          <w:rFonts w:ascii="Times New Roman" w:hAnsi="Times New Roman"/>
          <w:szCs w:val="21"/>
        </w:rPr>
      </w:pPr>
    </w:p>
    <w:p w14:paraId="5FB29F96"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 xml:space="preserve">The expenses directly required for the </w:t>
      </w:r>
      <w:r>
        <w:rPr>
          <w:rFonts w:ascii="Times New Roman" w:hAnsi="Times New Roman" w:hint="eastAsia"/>
          <w:szCs w:val="21"/>
        </w:rPr>
        <w:t xml:space="preserve">conduct </w:t>
      </w:r>
      <w:r>
        <w:rPr>
          <w:rFonts w:ascii="Times New Roman" w:hAnsi="Times New Roman"/>
          <w:szCs w:val="21"/>
        </w:rPr>
        <w:t>of the Collaborative Research, including, but not limited to, honorari</w:t>
      </w:r>
      <w:r>
        <w:rPr>
          <w:rFonts w:ascii="Times New Roman" w:hAnsi="Times New Roman" w:hint="eastAsia"/>
          <w:szCs w:val="21"/>
        </w:rPr>
        <w:t>a</w:t>
      </w:r>
      <w:r>
        <w:rPr>
          <w:rFonts w:ascii="Times New Roman" w:hAnsi="Times New Roman"/>
          <w:szCs w:val="21"/>
        </w:rPr>
        <w:t xml:space="preserve">, travel expenses, facilities expenses, expendable items expenses, and light, fuel and water expenses (other than ordinary expenses required for </w:t>
      </w:r>
      <w:r>
        <w:rPr>
          <w:rFonts w:ascii="Times New Roman" w:hAnsi="Times New Roman"/>
          <w:szCs w:val="21"/>
        </w:rPr>
        <w:lastRenderedPageBreak/>
        <w:t xml:space="preserve">the maintenance and management of </w:t>
      </w:r>
      <w:r w:rsidR="00402949">
        <w:rPr>
          <w:rFonts w:ascii="Times New Roman" w:hAnsi="Times New Roman" w:hint="eastAsia"/>
          <w:szCs w:val="21"/>
        </w:rPr>
        <w:t xml:space="preserve">the </w:t>
      </w:r>
      <w:r>
        <w:rPr>
          <w:rFonts w:ascii="Times New Roman" w:hAnsi="Times New Roman"/>
          <w:szCs w:val="21"/>
        </w:rPr>
        <w:t xml:space="preserve">University’s facilities and equipment), plus </w:t>
      </w:r>
      <w:r>
        <w:rPr>
          <w:rFonts w:ascii="Times New Roman" w:hAnsi="Times New Roman" w:hint="eastAsia"/>
          <w:szCs w:val="21"/>
        </w:rPr>
        <w:t>any</w:t>
      </w:r>
      <w:r>
        <w:rPr>
          <w:rFonts w:ascii="Times New Roman" w:hAnsi="Times New Roman"/>
          <w:szCs w:val="21"/>
        </w:rPr>
        <w:t xml:space="preserve"> </w:t>
      </w:r>
      <w:r w:rsidR="001D2558">
        <w:rPr>
          <w:rFonts w:ascii="Times New Roman" w:hAnsi="Times New Roman"/>
          <w:szCs w:val="21"/>
        </w:rPr>
        <w:t>applicable</w:t>
      </w:r>
      <w:r w:rsidR="001D2558">
        <w:rPr>
          <w:rFonts w:ascii="Times New Roman" w:hAnsi="Times New Roman" w:hint="eastAsia"/>
          <w:szCs w:val="21"/>
        </w:rPr>
        <w:t xml:space="preserve"> </w:t>
      </w:r>
      <w:r>
        <w:rPr>
          <w:rFonts w:ascii="Times New Roman" w:hAnsi="Times New Roman"/>
          <w:szCs w:val="21"/>
        </w:rPr>
        <w:t xml:space="preserve">consumption tax </w:t>
      </w:r>
      <w:r>
        <w:rPr>
          <w:rFonts w:ascii="Times New Roman" w:hAnsi="Times New Roman" w:hint="eastAsia"/>
          <w:szCs w:val="21"/>
        </w:rPr>
        <w:t>and local consumption tax</w:t>
      </w:r>
      <w:r>
        <w:rPr>
          <w:rFonts w:ascii="Times New Roman" w:hAnsi="Times New Roman"/>
          <w:szCs w:val="21"/>
        </w:rPr>
        <w:t xml:space="preserve"> (</w:t>
      </w:r>
      <w:r>
        <w:rPr>
          <w:rFonts w:ascii="Times New Roman" w:hAnsi="Times New Roman" w:hint="eastAsia"/>
          <w:szCs w:val="21"/>
        </w:rPr>
        <w:t>collectively, the</w:t>
      </w:r>
      <w:r>
        <w:rPr>
          <w:rFonts w:ascii="Times New Roman" w:hAnsi="Times New Roman"/>
          <w:szCs w:val="21"/>
        </w:rPr>
        <w:t xml:space="preserve"> “</w:t>
      </w:r>
      <w:r>
        <w:rPr>
          <w:rFonts w:ascii="Times New Roman" w:hAnsi="Times New Roman"/>
          <w:b/>
          <w:bCs/>
          <w:szCs w:val="21"/>
        </w:rPr>
        <w:t>Research Costs</w:t>
      </w:r>
      <w:r>
        <w:rPr>
          <w:rFonts w:ascii="Times New Roman" w:hAnsi="Times New Roman"/>
          <w:szCs w:val="21"/>
        </w:rPr>
        <w:t>”).</w:t>
      </w:r>
    </w:p>
    <w:p w14:paraId="62A11A1A" w14:textId="77777777" w:rsidR="00E10A3B" w:rsidRDefault="00E10A3B">
      <w:pPr>
        <w:ind w:leftChars="300" w:left="1155" w:hangingChars="250" w:hanging="525"/>
        <w:rPr>
          <w:rFonts w:ascii="Times New Roman" w:hAnsi="Times New Roman"/>
          <w:szCs w:val="21"/>
        </w:rPr>
      </w:pPr>
    </w:p>
    <w:p w14:paraId="597344C4" w14:textId="77777777" w:rsidR="00E10A3B" w:rsidRDefault="00E10A3B" w:rsidP="00E10A3B">
      <w:pPr>
        <w:ind w:leftChars="300" w:left="1155" w:hangingChars="250" w:hanging="525"/>
        <w:rPr>
          <w:rFonts w:ascii="Times New Roman" w:hAnsi="Times New Roman"/>
          <w:szCs w:val="21"/>
        </w:rPr>
      </w:pPr>
      <w:r>
        <w:rPr>
          <w:rFonts w:ascii="Times New Roman" w:hAnsi="Times New Roman" w:hint="eastAsia"/>
          <w:szCs w:val="21"/>
        </w:rPr>
        <w:t>(2)</w:t>
      </w:r>
      <w:r>
        <w:rPr>
          <w:rFonts w:ascii="Times New Roman" w:hAnsi="Times New Roman" w:hint="eastAsia"/>
          <w:szCs w:val="21"/>
        </w:rPr>
        <w:tab/>
        <w:t>T</w:t>
      </w:r>
      <w:r>
        <w:rPr>
          <w:rFonts w:ascii="Times New Roman" w:hAnsi="Times New Roman"/>
          <w:szCs w:val="21"/>
        </w:rPr>
        <w:t xml:space="preserve">he research support expenses </w:t>
      </w:r>
      <w:r>
        <w:rPr>
          <w:rFonts w:ascii="Times New Roman" w:hAnsi="Times New Roman" w:hint="eastAsia"/>
          <w:szCs w:val="21"/>
        </w:rPr>
        <w:t xml:space="preserve">required for ordinary </w:t>
      </w:r>
      <w:r>
        <w:rPr>
          <w:rFonts w:ascii="Times New Roman" w:hAnsi="Times New Roman"/>
          <w:szCs w:val="21"/>
        </w:rPr>
        <w:t>maintenance</w:t>
      </w:r>
      <w:r>
        <w:rPr>
          <w:rFonts w:ascii="Times New Roman" w:hAnsi="Times New Roman" w:hint="eastAsia"/>
          <w:szCs w:val="21"/>
        </w:rPr>
        <w:t xml:space="preserve"> and </w:t>
      </w:r>
      <w:r>
        <w:rPr>
          <w:rFonts w:ascii="Times New Roman" w:hAnsi="Times New Roman"/>
          <w:szCs w:val="21"/>
        </w:rPr>
        <w:t>management</w:t>
      </w:r>
      <w:r>
        <w:rPr>
          <w:rFonts w:ascii="Times New Roman" w:hAnsi="Times New Roman" w:hint="eastAsia"/>
          <w:szCs w:val="21"/>
        </w:rPr>
        <w:t xml:space="preserve"> of the University</w:t>
      </w:r>
      <w:r>
        <w:rPr>
          <w:rFonts w:ascii="Times New Roman" w:hAnsi="Times New Roman"/>
          <w:szCs w:val="21"/>
        </w:rPr>
        <w:t>’</w:t>
      </w:r>
      <w:r>
        <w:rPr>
          <w:rFonts w:ascii="Times New Roman" w:hAnsi="Times New Roman" w:hint="eastAsia"/>
          <w:szCs w:val="21"/>
        </w:rPr>
        <w:t>s facilities and equipment</w:t>
      </w:r>
      <w:r w:rsidR="00250756">
        <w:rPr>
          <w:rFonts w:ascii="Times New Roman" w:hAnsi="Times New Roman" w:hint="eastAsia"/>
          <w:szCs w:val="21"/>
        </w:rPr>
        <w:t>,</w:t>
      </w:r>
      <w:r w:rsidRPr="00E10A3B">
        <w:rPr>
          <w:rFonts w:ascii="Times New Roman" w:hAnsi="Times New Roman"/>
          <w:szCs w:val="21"/>
        </w:rPr>
        <w:t xml:space="preserve"> </w:t>
      </w:r>
      <w:r>
        <w:rPr>
          <w:rFonts w:ascii="Times New Roman" w:hAnsi="Times New Roman"/>
          <w:szCs w:val="21"/>
        </w:rPr>
        <w:t>which shall be determined pursuant to the applicable provision of the University's rule</w:t>
      </w:r>
      <w:r>
        <w:rPr>
          <w:rFonts w:ascii="Times New Roman" w:hAnsi="Times New Roman" w:hint="eastAsia"/>
          <w:szCs w:val="21"/>
        </w:rPr>
        <w:t xml:space="preserve">s, </w:t>
      </w:r>
      <w:r>
        <w:rPr>
          <w:rFonts w:ascii="Times New Roman" w:hAnsi="Times New Roman"/>
          <w:szCs w:val="21"/>
        </w:rPr>
        <w:t xml:space="preserve">plus </w:t>
      </w:r>
      <w:r>
        <w:rPr>
          <w:rFonts w:ascii="Times New Roman" w:hAnsi="Times New Roman" w:hint="eastAsia"/>
          <w:szCs w:val="21"/>
        </w:rPr>
        <w:t>any</w:t>
      </w:r>
      <w:r>
        <w:rPr>
          <w:rFonts w:ascii="Times New Roman" w:hAnsi="Times New Roman"/>
          <w:szCs w:val="21"/>
        </w:rPr>
        <w:t xml:space="preserve"> </w:t>
      </w:r>
      <w:r w:rsidR="001D2558">
        <w:rPr>
          <w:rFonts w:ascii="Times New Roman" w:hAnsi="Times New Roman" w:hint="eastAsia"/>
          <w:szCs w:val="21"/>
        </w:rPr>
        <w:t xml:space="preserve">applicable </w:t>
      </w:r>
      <w:r>
        <w:rPr>
          <w:rFonts w:ascii="Times New Roman" w:hAnsi="Times New Roman"/>
          <w:szCs w:val="21"/>
        </w:rPr>
        <w:t xml:space="preserve">consumption tax </w:t>
      </w:r>
      <w:r>
        <w:rPr>
          <w:rFonts w:ascii="Times New Roman" w:hAnsi="Times New Roman" w:hint="eastAsia"/>
          <w:szCs w:val="21"/>
        </w:rPr>
        <w:t xml:space="preserve">and local consumption tax (the </w:t>
      </w:r>
      <w:r>
        <w:rPr>
          <w:rFonts w:ascii="Times New Roman" w:hAnsi="Times New Roman"/>
          <w:szCs w:val="21"/>
        </w:rPr>
        <w:t>“</w:t>
      </w:r>
      <w:r>
        <w:rPr>
          <w:rFonts w:ascii="Times New Roman" w:hAnsi="Times New Roman" w:hint="eastAsia"/>
          <w:b/>
          <w:szCs w:val="21"/>
        </w:rPr>
        <w:t>Research Support Expense</w:t>
      </w:r>
      <w:r>
        <w:rPr>
          <w:rFonts w:ascii="Times New Roman" w:hAnsi="Times New Roman"/>
          <w:szCs w:val="21"/>
        </w:rPr>
        <w:t>”</w:t>
      </w:r>
      <w:r>
        <w:rPr>
          <w:rFonts w:ascii="Times New Roman" w:hAnsi="Times New Roman" w:hint="eastAsia"/>
          <w:szCs w:val="21"/>
        </w:rPr>
        <w:t xml:space="preserve">). </w:t>
      </w:r>
    </w:p>
    <w:p w14:paraId="3621ED91" w14:textId="77777777" w:rsidR="00E10A3B" w:rsidRDefault="00E10A3B">
      <w:pPr>
        <w:ind w:leftChars="300" w:left="1155" w:hangingChars="250" w:hanging="525"/>
        <w:rPr>
          <w:rFonts w:ascii="Times New Roman" w:hAnsi="Times New Roman"/>
          <w:szCs w:val="21"/>
        </w:rPr>
      </w:pPr>
    </w:p>
    <w:p w14:paraId="4EA3AFC3" w14:textId="77777777" w:rsidR="009C0094" w:rsidRDefault="009C0094">
      <w:pPr>
        <w:ind w:leftChars="300" w:left="1155" w:hangingChars="250" w:hanging="525"/>
        <w:rPr>
          <w:rFonts w:ascii="Times New Roman" w:hAnsi="Times New Roman"/>
          <w:szCs w:val="21"/>
        </w:rPr>
      </w:pPr>
      <w:r>
        <w:rPr>
          <w:rFonts w:ascii="Times New Roman" w:hAnsi="Times New Roman"/>
          <w:szCs w:val="21"/>
        </w:rPr>
        <w:t>(</w:t>
      </w:r>
      <w:r w:rsidR="00E10A3B">
        <w:rPr>
          <w:rFonts w:ascii="Times New Roman" w:hAnsi="Times New Roman" w:hint="eastAsia"/>
          <w:szCs w:val="21"/>
        </w:rPr>
        <w:t>3</w:t>
      </w:r>
      <w:r>
        <w:rPr>
          <w:rFonts w:ascii="Times New Roman" w:hAnsi="Times New Roman"/>
          <w:szCs w:val="21"/>
        </w:rPr>
        <w:t>)</w:t>
      </w:r>
      <w:r>
        <w:rPr>
          <w:rFonts w:ascii="Times New Roman" w:hAnsi="Times New Roman"/>
          <w:szCs w:val="21"/>
        </w:rPr>
        <w:tab/>
        <w:t>Any expenses incurred to accept a</w:t>
      </w:r>
      <w:r>
        <w:rPr>
          <w:rFonts w:ascii="Times New Roman" w:hAnsi="Times New Roman" w:hint="eastAsia"/>
          <w:szCs w:val="21"/>
        </w:rPr>
        <w:t>n</w:t>
      </w:r>
      <w:r>
        <w:rPr>
          <w:rFonts w:ascii="Times New Roman" w:hAnsi="Times New Roman"/>
          <w:szCs w:val="21"/>
        </w:rPr>
        <w:t xml:space="preserve">y researcher </w:t>
      </w:r>
      <w:r>
        <w:rPr>
          <w:rFonts w:ascii="Times New Roman" w:hAnsi="Times New Roman" w:hint="eastAsia"/>
          <w:szCs w:val="21"/>
        </w:rPr>
        <w:t xml:space="preserve">of the Partner </w:t>
      </w:r>
      <w:r>
        <w:rPr>
          <w:rFonts w:ascii="Times New Roman" w:hAnsi="Times New Roman"/>
          <w:szCs w:val="21"/>
        </w:rPr>
        <w:t>pursuant to Article 4</w:t>
      </w:r>
      <w:r>
        <w:rPr>
          <w:rFonts w:ascii="Times New Roman" w:hAnsi="Times New Roman" w:hint="eastAsia"/>
          <w:szCs w:val="21"/>
        </w:rPr>
        <w:t>.2</w:t>
      </w:r>
      <w:r>
        <w:rPr>
          <w:rFonts w:ascii="Times New Roman" w:hAnsi="Times New Roman"/>
          <w:szCs w:val="21"/>
        </w:rPr>
        <w:t xml:space="preserve"> above</w:t>
      </w:r>
      <w:r>
        <w:rPr>
          <w:rFonts w:ascii="Times New Roman" w:hAnsi="Times New Roman" w:hint="eastAsia"/>
          <w:szCs w:val="21"/>
        </w:rPr>
        <w:t>,</w:t>
      </w:r>
      <w:r>
        <w:rPr>
          <w:rFonts w:ascii="Times New Roman" w:hAnsi="Times New Roman"/>
          <w:szCs w:val="21"/>
        </w:rPr>
        <w:t xml:space="preserve"> subject to the applicable rules of the</w:t>
      </w:r>
      <w:r>
        <w:rPr>
          <w:rFonts w:ascii="Times New Roman" w:hAnsi="Times New Roman" w:hint="eastAsia"/>
          <w:szCs w:val="21"/>
        </w:rPr>
        <w:t xml:space="preserve"> </w:t>
      </w:r>
      <w:r>
        <w:rPr>
          <w:rFonts w:ascii="Times New Roman" w:hAnsi="Times New Roman"/>
          <w:szCs w:val="21"/>
        </w:rPr>
        <w:t>University</w:t>
      </w:r>
      <w:r>
        <w:rPr>
          <w:rFonts w:ascii="Times New Roman" w:hAnsi="Times New Roman" w:hint="eastAsia"/>
          <w:szCs w:val="21"/>
        </w:rPr>
        <w:t>,</w:t>
      </w:r>
      <w:r>
        <w:rPr>
          <w:rFonts w:ascii="Times New Roman" w:hAnsi="Times New Roman"/>
          <w:szCs w:val="21"/>
        </w:rPr>
        <w:t xml:space="preserve"> plus </w:t>
      </w:r>
      <w:r>
        <w:rPr>
          <w:rFonts w:ascii="Times New Roman" w:hAnsi="Times New Roman" w:hint="eastAsia"/>
          <w:szCs w:val="21"/>
        </w:rPr>
        <w:t>any</w:t>
      </w:r>
      <w:r>
        <w:rPr>
          <w:rFonts w:ascii="Times New Roman" w:hAnsi="Times New Roman"/>
          <w:szCs w:val="21"/>
        </w:rPr>
        <w:t xml:space="preserve"> </w:t>
      </w:r>
      <w:r w:rsidR="0017429B">
        <w:rPr>
          <w:rFonts w:ascii="Times New Roman" w:hAnsi="Times New Roman" w:hint="eastAsia"/>
          <w:szCs w:val="21"/>
        </w:rPr>
        <w:t xml:space="preserve">applicable </w:t>
      </w:r>
      <w:r>
        <w:rPr>
          <w:rFonts w:ascii="Times New Roman" w:hAnsi="Times New Roman"/>
          <w:szCs w:val="21"/>
        </w:rPr>
        <w:t xml:space="preserve">consumption tax </w:t>
      </w:r>
      <w:r>
        <w:rPr>
          <w:rFonts w:ascii="Times New Roman" w:hAnsi="Times New Roman" w:hint="eastAsia"/>
          <w:szCs w:val="21"/>
        </w:rPr>
        <w:t>and local consumption tax</w:t>
      </w:r>
      <w:r>
        <w:rPr>
          <w:rFonts w:ascii="Times New Roman" w:hAnsi="Times New Roman"/>
          <w:szCs w:val="21"/>
        </w:rPr>
        <w:t xml:space="preserve"> (</w:t>
      </w:r>
      <w:r>
        <w:rPr>
          <w:rFonts w:ascii="Times New Roman" w:hAnsi="Times New Roman" w:hint="eastAsia"/>
          <w:szCs w:val="21"/>
        </w:rPr>
        <w:t>the</w:t>
      </w:r>
      <w:r>
        <w:rPr>
          <w:rFonts w:ascii="Times New Roman" w:hAnsi="Times New Roman"/>
          <w:szCs w:val="21"/>
        </w:rPr>
        <w:t xml:space="preserve"> “</w:t>
      </w:r>
      <w:r>
        <w:rPr>
          <w:rFonts w:ascii="Times New Roman" w:hAnsi="Times New Roman"/>
          <w:b/>
          <w:bCs/>
          <w:szCs w:val="21"/>
        </w:rPr>
        <w:t>Research Fee</w:t>
      </w:r>
      <w:r>
        <w:rPr>
          <w:rFonts w:ascii="Times New Roman" w:hAnsi="Times New Roman"/>
          <w:szCs w:val="21"/>
        </w:rPr>
        <w:t>”).</w:t>
      </w:r>
    </w:p>
    <w:p w14:paraId="789AAEBE" w14:textId="77777777" w:rsidR="009C0094" w:rsidRDefault="009C0094">
      <w:pPr>
        <w:ind w:leftChars="300" w:left="1155" w:hangingChars="250" w:hanging="525"/>
        <w:rPr>
          <w:rFonts w:ascii="Times New Roman" w:hAnsi="Times New Roman"/>
          <w:szCs w:val="21"/>
        </w:rPr>
      </w:pPr>
    </w:p>
    <w:p w14:paraId="612EA63C"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7.</w:t>
      </w:r>
      <w:r>
        <w:rPr>
          <w:rFonts w:ascii="Times New Roman" w:hAnsi="Times New Roman"/>
          <w:szCs w:val="21"/>
        </w:rPr>
        <w:t>2</w:t>
      </w:r>
      <w:r>
        <w:rPr>
          <w:rFonts w:ascii="Times New Roman" w:hAnsi="Times New Roman"/>
          <w:szCs w:val="21"/>
        </w:rPr>
        <w:tab/>
        <w:t xml:space="preserve">Even </w:t>
      </w:r>
      <w:r>
        <w:rPr>
          <w:rFonts w:ascii="Times New Roman" w:hAnsi="Times New Roman" w:hint="eastAsia"/>
          <w:szCs w:val="21"/>
        </w:rPr>
        <w:t xml:space="preserve">where </w:t>
      </w:r>
      <w:r>
        <w:rPr>
          <w:rFonts w:ascii="Times New Roman" w:hAnsi="Times New Roman"/>
          <w:szCs w:val="21"/>
        </w:rPr>
        <w:t>the number of researchers is reduc</w:t>
      </w:r>
      <w:r w:rsidRPr="003843CE">
        <w:rPr>
          <w:rFonts w:ascii="Times New Roman" w:hAnsi="Times New Roman"/>
          <w:szCs w:val="21"/>
        </w:rPr>
        <w:t xml:space="preserve">ed </w:t>
      </w:r>
      <w:r w:rsidRPr="003843CE">
        <w:rPr>
          <w:rFonts w:ascii="Times New Roman" w:hAnsi="Times New Roman" w:hint="eastAsia"/>
          <w:szCs w:val="21"/>
        </w:rPr>
        <w:t xml:space="preserve">under Article </w:t>
      </w:r>
      <w:r w:rsidRPr="003843CE">
        <w:rPr>
          <w:rFonts w:ascii="Times New Roman" w:hAnsi="Times New Roman"/>
          <w:szCs w:val="21"/>
        </w:rPr>
        <w:t>4</w:t>
      </w:r>
      <w:r w:rsidRPr="003843CE">
        <w:rPr>
          <w:rFonts w:ascii="Times New Roman" w:hAnsi="Times New Roman" w:hint="eastAsia"/>
          <w:szCs w:val="21"/>
        </w:rPr>
        <w:t>.3</w:t>
      </w:r>
      <w:r w:rsidRPr="003843CE">
        <w:rPr>
          <w:rFonts w:ascii="Times New Roman" w:hAnsi="Times New Roman"/>
          <w:szCs w:val="21"/>
        </w:rPr>
        <w:t xml:space="preserve"> above, </w:t>
      </w:r>
      <w:r w:rsidRPr="003843CE">
        <w:rPr>
          <w:rFonts w:ascii="Times New Roman" w:hAnsi="Times New Roman" w:hint="eastAsia"/>
          <w:szCs w:val="21"/>
        </w:rPr>
        <w:t>any</w:t>
      </w:r>
      <w:r w:rsidRPr="003843CE">
        <w:rPr>
          <w:rFonts w:ascii="Times New Roman" w:hAnsi="Times New Roman"/>
          <w:szCs w:val="21"/>
        </w:rPr>
        <w:t xml:space="preserve"> Research Fee </w:t>
      </w:r>
      <w:r w:rsidRPr="003843CE">
        <w:rPr>
          <w:rFonts w:ascii="Times New Roman" w:hAnsi="Times New Roman" w:hint="eastAsia"/>
          <w:szCs w:val="21"/>
        </w:rPr>
        <w:t>that</w:t>
      </w:r>
      <w:r w:rsidRPr="003843CE">
        <w:rPr>
          <w:rFonts w:ascii="Times New Roman" w:hAnsi="Times New Roman"/>
          <w:szCs w:val="21"/>
        </w:rPr>
        <w:t xml:space="preserve"> has already been paid pursuant to Article </w:t>
      </w:r>
      <w:r w:rsidRPr="003843CE">
        <w:rPr>
          <w:rFonts w:ascii="Times New Roman" w:hAnsi="Times New Roman" w:hint="eastAsia"/>
          <w:szCs w:val="21"/>
        </w:rPr>
        <w:t xml:space="preserve">8.1 </w:t>
      </w:r>
      <w:r w:rsidRPr="003843CE">
        <w:rPr>
          <w:rFonts w:ascii="Times New Roman" w:hAnsi="Times New Roman"/>
          <w:szCs w:val="21"/>
        </w:rPr>
        <w:t xml:space="preserve">shall not be refunded. </w:t>
      </w:r>
      <w:r w:rsidRPr="003843CE">
        <w:rPr>
          <w:rFonts w:ascii="Times New Roman" w:hAnsi="Times New Roman" w:hint="eastAsia"/>
          <w:szCs w:val="21"/>
        </w:rPr>
        <w:t xml:space="preserve"> If </w:t>
      </w:r>
      <w:r w:rsidRPr="003843CE">
        <w:rPr>
          <w:rFonts w:ascii="Times New Roman" w:hAnsi="Times New Roman"/>
          <w:szCs w:val="21"/>
        </w:rPr>
        <w:t xml:space="preserve">the number of collaborative researchers </w:t>
      </w:r>
      <w:r w:rsidRPr="003843CE">
        <w:rPr>
          <w:rFonts w:ascii="Times New Roman" w:hAnsi="Times New Roman" w:hint="eastAsia"/>
          <w:szCs w:val="21"/>
        </w:rPr>
        <w:t>accepted by the Univers</w:t>
      </w:r>
      <w:r>
        <w:rPr>
          <w:rFonts w:ascii="Times New Roman" w:hAnsi="Times New Roman" w:hint="eastAsia"/>
          <w:szCs w:val="21"/>
        </w:rPr>
        <w:t xml:space="preserve">ity under Article 4.2 </w:t>
      </w:r>
      <w:r>
        <w:rPr>
          <w:rFonts w:ascii="Times New Roman" w:hAnsi="Times New Roman"/>
          <w:szCs w:val="21"/>
        </w:rPr>
        <w:t xml:space="preserve">is increased, </w:t>
      </w:r>
      <w:r>
        <w:rPr>
          <w:rFonts w:ascii="Times New Roman" w:hAnsi="Times New Roman" w:hint="eastAsia"/>
          <w:szCs w:val="21"/>
        </w:rPr>
        <w:t xml:space="preserve">the </w:t>
      </w:r>
      <w:r>
        <w:rPr>
          <w:rFonts w:ascii="Times New Roman" w:hAnsi="Times New Roman"/>
          <w:szCs w:val="21"/>
        </w:rPr>
        <w:t xml:space="preserve">Partner shall pay </w:t>
      </w:r>
      <w:r>
        <w:rPr>
          <w:rFonts w:ascii="Times New Roman" w:hAnsi="Times New Roman" w:hint="eastAsia"/>
          <w:szCs w:val="21"/>
        </w:rPr>
        <w:t>any</w:t>
      </w:r>
      <w:r>
        <w:rPr>
          <w:rFonts w:ascii="Times New Roman" w:hAnsi="Times New Roman"/>
          <w:szCs w:val="21"/>
        </w:rPr>
        <w:t xml:space="preserve"> Research Fee incurred as a result thereof.</w:t>
      </w:r>
    </w:p>
    <w:p w14:paraId="55AC2556" w14:textId="77777777" w:rsidR="009C0094" w:rsidRDefault="009C0094">
      <w:pPr>
        <w:ind w:leftChars="100" w:left="630" w:hangingChars="200" w:hanging="420"/>
        <w:rPr>
          <w:rFonts w:ascii="Times New Roman" w:hAnsi="Times New Roman"/>
          <w:szCs w:val="21"/>
        </w:rPr>
      </w:pPr>
    </w:p>
    <w:p w14:paraId="48213067" w14:textId="77777777" w:rsidR="009C0094" w:rsidRDefault="009C0094">
      <w:pPr>
        <w:ind w:left="622" w:hangingChars="295" w:hanging="622"/>
        <w:rPr>
          <w:rFonts w:ascii="Times New Roman" w:hAnsi="Times New Roman"/>
          <w:b/>
          <w:szCs w:val="21"/>
        </w:rPr>
      </w:pPr>
      <w:r>
        <w:rPr>
          <w:rFonts w:ascii="Times New Roman" w:hAnsi="Times New Roman"/>
          <w:b/>
          <w:szCs w:val="21"/>
        </w:rPr>
        <w:t>8</w:t>
      </w:r>
      <w:r>
        <w:rPr>
          <w:rFonts w:ascii="Times New Roman" w:hAnsi="Times New Roman"/>
          <w:b/>
          <w:szCs w:val="21"/>
        </w:rPr>
        <w:tab/>
      </w:r>
      <w:r>
        <w:rPr>
          <w:rFonts w:ascii="Times New Roman" w:hAnsi="Times New Roman"/>
          <w:b/>
          <w:szCs w:val="21"/>
          <w:u w:val="single"/>
        </w:rPr>
        <w:t>Payment of Research Expenses</w:t>
      </w:r>
    </w:p>
    <w:p w14:paraId="3C4AC94B" w14:textId="77777777" w:rsidR="009C0094" w:rsidRDefault="009C0094">
      <w:pPr>
        <w:rPr>
          <w:rFonts w:ascii="Times New Roman" w:hAnsi="Times New Roman"/>
          <w:szCs w:val="21"/>
        </w:rPr>
      </w:pPr>
    </w:p>
    <w:p w14:paraId="1C190EF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8.</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Partner shall pay the Research Expenses set forth in Paragraph 10 of the Agreement Particulars by the due date of payment prescribed by the</w:t>
      </w:r>
      <w:r>
        <w:rPr>
          <w:rFonts w:ascii="Times New Roman" w:hAnsi="Times New Roman" w:hint="eastAsia"/>
          <w:szCs w:val="21"/>
        </w:rPr>
        <w:t xml:space="preserve"> </w:t>
      </w:r>
      <w:r>
        <w:rPr>
          <w:rFonts w:ascii="Times New Roman" w:hAnsi="Times New Roman"/>
          <w:szCs w:val="21"/>
        </w:rPr>
        <w:t xml:space="preserve">University in accordance with the applicable invoice issued by </w:t>
      </w:r>
      <w:r>
        <w:rPr>
          <w:rFonts w:ascii="Times New Roman" w:hAnsi="Times New Roman" w:hint="eastAsia"/>
          <w:szCs w:val="21"/>
        </w:rPr>
        <w:t xml:space="preserve">the </w:t>
      </w:r>
      <w:r>
        <w:rPr>
          <w:rFonts w:ascii="Times New Roman" w:hAnsi="Times New Roman"/>
          <w:szCs w:val="21"/>
        </w:rPr>
        <w:t>University.</w:t>
      </w:r>
    </w:p>
    <w:p w14:paraId="0860404D" w14:textId="77777777" w:rsidR="009C0094" w:rsidRDefault="009C0094">
      <w:pPr>
        <w:ind w:leftChars="1" w:left="617" w:hangingChars="293" w:hanging="615"/>
        <w:rPr>
          <w:rFonts w:ascii="Times New Roman" w:hAnsi="Times New Roman"/>
          <w:szCs w:val="21"/>
        </w:rPr>
      </w:pPr>
    </w:p>
    <w:p w14:paraId="6F8F7547"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8.</w:t>
      </w:r>
      <w:r>
        <w:rPr>
          <w:rFonts w:ascii="Times New Roman" w:hAnsi="Times New Roman"/>
          <w:szCs w:val="21"/>
        </w:rPr>
        <w:t>2</w:t>
      </w:r>
      <w:r>
        <w:rPr>
          <w:rFonts w:ascii="Times New Roman" w:hAnsi="Times New Roman"/>
          <w:szCs w:val="21"/>
        </w:rPr>
        <w:tab/>
      </w:r>
      <w:r>
        <w:rPr>
          <w:rFonts w:ascii="Times New Roman" w:hAnsi="Times New Roman" w:hint="eastAsia"/>
          <w:szCs w:val="21"/>
        </w:rPr>
        <w:t>If</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Partner fails to pay the Research Expenses by the due date of payment</w:t>
      </w:r>
      <w:r>
        <w:rPr>
          <w:rFonts w:ascii="Times New Roman" w:hAnsi="Times New Roman" w:hint="eastAsia"/>
          <w:szCs w:val="21"/>
        </w:rPr>
        <w:t xml:space="preserve"> in accordance with Article 8.1</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 xml:space="preserve">University shall be entitled to charge </w:t>
      </w:r>
      <w:r>
        <w:rPr>
          <w:rFonts w:ascii="Times New Roman" w:hAnsi="Times New Roman" w:hint="eastAsia"/>
          <w:szCs w:val="21"/>
        </w:rPr>
        <w:t xml:space="preserve">the </w:t>
      </w:r>
      <w:r>
        <w:rPr>
          <w:rFonts w:ascii="Times New Roman" w:hAnsi="Times New Roman"/>
          <w:szCs w:val="21"/>
        </w:rPr>
        <w:t xml:space="preserve">Partner delay charges at the rate of </w:t>
      </w:r>
      <w:r w:rsidR="00460C00">
        <w:rPr>
          <w:rFonts w:ascii="Times New Roman" w:hAnsi="Times New Roman" w:hint="eastAsia"/>
          <w:szCs w:val="21"/>
        </w:rPr>
        <w:t>three</w:t>
      </w:r>
      <w:r>
        <w:rPr>
          <w:rFonts w:ascii="Times New Roman" w:hAnsi="Times New Roman" w:hint="eastAsia"/>
          <w:szCs w:val="21"/>
        </w:rPr>
        <w:t xml:space="preserve"> percent (</w:t>
      </w:r>
      <w:r w:rsidR="00E817A8">
        <w:rPr>
          <w:rFonts w:ascii="Times New Roman" w:hAnsi="Times New Roman"/>
          <w:szCs w:val="21"/>
        </w:rPr>
        <w:t>3</w:t>
      </w:r>
      <w:r>
        <w:rPr>
          <w:rFonts w:ascii="Times New Roman" w:hAnsi="Times New Roman"/>
          <w:szCs w:val="21"/>
        </w:rPr>
        <w:t>%</w:t>
      </w:r>
      <w:r>
        <w:rPr>
          <w:rFonts w:ascii="Times New Roman" w:hAnsi="Times New Roman" w:hint="eastAsia"/>
          <w:szCs w:val="21"/>
        </w:rPr>
        <w:t>)</w:t>
      </w:r>
      <w:r>
        <w:rPr>
          <w:rFonts w:ascii="Times New Roman" w:hAnsi="Times New Roman"/>
          <w:szCs w:val="21"/>
        </w:rPr>
        <w:t xml:space="preserve"> per annum for the unpaid outstanding amount on a daily pro-rata basis covering the period </w:t>
      </w:r>
      <w:r>
        <w:rPr>
          <w:rFonts w:ascii="Times New Roman" w:hAnsi="Times New Roman" w:hint="eastAsia"/>
          <w:szCs w:val="21"/>
        </w:rPr>
        <w:t>from and including</w:t>
      </w:r>
      <w:r>
        <w:rPr>
          <w:rFonts w:ascii="Times New Roman" w:hAnsi="Times New Roman"/>
          <w:szCs w:val="21"/>
        </w:rPr>
        <w:t xml:space="preserve"> the day immediately following the due date </w:t>
      </w:r>
      <w:r>
        <w:rPr>
          <w:rFonts w:ascii="Times New Roman" w:hAnsi="Times New Roman" w:hint="eastAsia"/>
          <w:szCs w:val="21"/>
        </w:rPr>
        <w:t>for</w:t>
      </w:r>
      <w:r>
        <w:rPr>
          <w:rFonts w:ascii="Times New Roman" w:hAnsi="Times New Roman"/>
          <w:szCs w:val="21"/>
        </w:rPr>
        <w:t xml:space="preserve"> payment </w:t>
      </w:r>
      <w:r>
        <w:rPr>
          <w:rFonts w:ascii="Times New Roman" w:hAnsi="Times New Roman" w:hint="eastAsia"/>
          <w:szCs w:val="21"/>
        </w:rPr>
        <w:t xml:space="preserve">up </w:t>
      </w:r>
      <w:r>
        <w:rPr>
          <w:rFonts w:ascii="Times New Roman" w:hAnsi="Times New Roman"/>
          <w:szCs w:val="21"/>
        </w:rPr>
        <w:t xml:space="preserve">to </w:t>
      </w:r>
      <w:r>
        <w:rPr>
          <w:rFonts w:ascii="Times New Roman" w:hAnsi="Times New Roman" w:hint="eastAsia"/>
          <w:szCs w:val="21"/>
        </w:rPr>
        <w:t xml:space="preserve">and including </w:t>
      </w:r>
      <w:r>
        <w:rPr>
          <w:rFonts w:ascii="Times New Roman" w:hAnsi="Times New Roman"/>
          <w:szCs w:val="21"/>
        </w:rPr>
        <w:t>the day of actual payment.</w:t>
      </w:r>
      <w:r w:rsidR="000269D9">
        <w:rPr>
          <w:rFonts w:ascii="Times New Roman" w:hAnsi="Times New Roman" w:hint="eastAsia"/>
          <w:szCs w:val="21"/>
        </w:rPr>
        <w:t xml:space="preserve"> Upon request from the University, the Partner shall pay such charges.</w:t>
      </w:r>
    </w:p>
    <w:p w14:paraId="6D93248B" w14:textId="77777777" w:rsidR="009C0094" w:rsidRDefault="009C0094">
      <w:pPr>
        <w:ind w:leftChars="100" w:left="630" w:hangingChars="200" w:hanging="420"/>
        <w:rPr>
          <w:rFonts w:ascii="Times New Roman" w:hAnsi="Times New Roman"/>
          <w:szCs w:val="21"/>
        </w:rPr>
      </w:pPr>
    </w:p>
    <w:p w14:paraId="40EDDD29"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9</w:t>
      </w:r>
      <w:r>
        <w:rPr>
          <w:rFonts w:ascii="Times New Roman" w:hAnsi="Times New Roman"/>
          <w:b/>
          <w:szCs w:val="21"/>
        </w:rPr>
        <w:tab/>
      </w:r>
      <w:r>
        <w:rPr>
          <w:rFonts w:ascii="Times New Roman" w:hAnsi="Times New Roman"/>
          <w:b/>
          <w:szCs w:val="21"/>
          <w:u w:val="single"/>
        </w:rPr>
        <w:t>Ownership o</w:t>
      </w:r>
      <w:r>
        <w:rPr>
          <w:rFonts w:ascii="Times New Roman" w:hAnsi="Times New Roman" w:hint="eastAsia"/>
          <w:b/>
          <w:szCs w:val="21"/>
          <w:u w:val="single"/>
        </w:rPr>
        <w:t>f</w:t>
      </w:r>
      <w:r>
        <w:rPr>
          <w:rFonts w:ascii="Times New Roman" w:hAnsi="Times New Roman"/>
          <w:b/>
          <w:szCs w:val="21"/>
          <w:u w:val="single"/>
        </w:rPr>
        <w:t xml:space="preserve"> Facilities, etc. Acquired by Research Expenses</w:t>
      </w:r>
    </w:p>
    <w:p w14:paraId="004A40B2" w14:textId="77777777" w:rsidR="009C0094" w:rsidRDefault="009C0094">
      <w:pPr>
        <w:rPr>
          <w:rFonts w:ascii="Times New Roman" w:hAnsi="Times New Roman"/>
          <w:szCs w:val="21"/>
        </w:rPr>
      </w:pPr>
    </w:p>
    <w:p w14:paraId="3BA09520" w14:textId="77777777" w:rsidR="009C0094" w:rsidRDefault="009C0094">
      <w:pPr>
        <w:rPr>
          <w:rFonts w:ascii="Times New Roman" w:hAnsi="Times New Roman"/>
          <w:szCs w:val="21"/>
        </w:rPr>
      </w:pPr>
      <w:r>
        <w:rPr>
          <w:rFonts w:ascii="Times New Roman" w:hAnsi="Times New Roman"/>
          <w:szCs w:val="21"/>
        </w:rPr>
        <w:t>Any and all facilities, equipment, supplies, etc.</w:t>
      </w:r>
      <w:r w:rsidR="00170D11">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that</w:t>
      </w:r>
      <w:r>
        <w:rPr>
          <w:rFonts w:ascii="Times New Roman" w:hAnsi="Times New Roman"/>
          <w:szCs w:val="21"/>
        </w:rPr>
        <w:t xml:space="preserve"> are acquired using the Research Expenses set forth in Paragraph 10 of the Agreement Particulars shall be </w:t>
      </w:r>
      <w:r>
        <w:rPr>
          <w:rFonts w:ascii="Times New Roman" w:hAnsi="Times New Roman" w:hint="eastAsia"/>
          <w:szCs w:val="21"/>
        </w:rPr>
        <w:t>owned by</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University.</w:t>
      </w:r>
    </w:p>
    <w:p w14:paraId="1A85C9C4" w14:textId="77777777" w:rsidR="009C0094" w:rsidRDefault="009C0094">
      <w:pPr>
        <w:ind w:left="1260" w:hangingChars="600" w:hanging="1260"/>
        <w:rPr>
          <w:rFonts w:ascii="Times New Roman" w:hAnsi="Times New Roman"/>
          <w:szCs w:val="21"/>
        </w:rPr>
      </w:pPr>
    </w:p>
    <w:p w14:paraId="199A1D9A"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10</w:t>
      </w:r>
      <w:r>
        <w:rPr>
          <w:rFonts w:ascii="Times New Roman" w:hAnsi="Times New Roman"/>
          <w:b/>
          <w:szCs w:val="21"/>
        </w:rPr>
        <w:tab/>
      </w:r>
      <w:r>
        <w:rPr>
          <w:rFonts w:ascii="Times New Roman" w:hAnsi="Times New Roman"/>
          <w:b/>
          <w:szCs w:val="21"/>
          <w:u w:val="single"/>
        </w:rPr>
        <w:t>Provision of Facilities and Equipment</w:t>
      </w:r>
    </w:p>
    <w:p w14:paraId="486E55AA" w14:textId="77777777" w:rsidR="009C0094" w:rsidRDefault="009C0094">
      <w:pPr>
        <w:rPr>
          <w:rFonts w:ascii="Times New Roman" w:hAnsi="Times New Roman"/>
          <w:szCs w:val="21"/>
        </w:rPr>
      </w:pPr>
    </w:p>
    <w:p w14:paraId="4BD947D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10.</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Partner shall make available to the Collaborative Research their own facilities and equipment set forth in Paragraph 11 of the Agreement Particulars.</w:t>
      </w:r>
    </w:p>
    <w:p w14:paraId="69A66204" w14:textId="77777777" w:rsidR="009C0094" w:rsidRDefault="009C0094">
      <w:pPr>
        <w:ind w:leftChars="1" w:left="617" w:hangingChars="293" w:hanging="615"/>
        <w:rPr>
          <w:rFonts w:ascii="Times New Roman" w:hAnsi="Times New Roman"/>
          <w:szCs w:val="21"/>
        </w:rPr>
      </w:pPr>
    </w:p>
    <w:p w14:paraId="2F0B1BE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10.</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 xml:space="preserve">University </w:t>
      </w:r>
      <w:r>
        <w:rPr>
          <w:rFonts w:ascii="Times New Roman" w:hAnsi="Times New Roman" w:hint="eastAsia"/>
          <w:szCs w:val="21"/>
        </w:rPr>
        <w:t>may</w:t>
      </w:r>
      <w:r>
        <w:rPr>
          <w:rFonts w:ascii="Times New Roman" w:hAnsi="Times New Roman"/>
          <w:szCs w:val="21"/>
        </w:rPr>
        <w:t xml:space="preserve"> </w:t>
      </w:r>
      <w:r w:rsidR="00C82882">
        <w:rPr>
          <w:rFonts w:ascii="Times New Roman" w:hAnsi="Times New Roman" w:hint="eastAsia"/>
          <w:szCs w:val="21"/>
        </w:rPr>
        <w:t>use</w:t>
      </w:r>
      <w:r>
        <w:rPr>
          <w:rFonts w:ascii="Times New Roman" w:hAnsi="Times New Roman"/>
          <w:szCs w:val="21"/>
        </w:rPr>
        <w:t xml:space="preserve"> free of charge the equipment owned by </w:t>
      </w:r>
      <w:r>
        <w:rPr>
          <w:rFonts w:ascii="Times New Roman" w:hAnsi="Times New Roman" w:hint="eastAsia"/>
          <w:szCs w:val="21"/>
        </w:rPr>
        <w:t xml:space="preserve">the </w:t>
      </w:r>
      <w:r>
        <w:rPr>
          <w:rFonts w:ascii="Times New Roman" w:hAnsi="Times New Roman"/>
          <w:szCs w:val="21"/>
        </w:rPr>
        <w:t>Partner which is set forth in Paragraph 11 of the Agreement Particulars</w:t>
      </w:r>
      <w:r>
        <w:rPr>
          <w:rFonts w:ascii="Times New Roman" w:hAnsi="Times New Roman" w:hint="eastAsia"/>
          <w:szCs w:val="21"/>
        </w:rPr>
        <w:t>,</w:t>
      </w:r>
      <w:r>
        <w:rPr>
          <w:rFonts w:ascii="Times New Roman" w:hAnsi="Times New Roman"/>
          <w:szCs w:val="21"/>
        </w:rPr>
        <w:t xml:space="preserve"> with the consent of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w:t>
      </w:r>
      <w:r>
        <w:rPr>
          <w:rFonts w:ascii="Times New Roman" w:hAnsi="Times New Roman"/>
          <w:szCs w:val="21"/>
        </w:rPr>
        <w:t xml:space="preserve"> in order to make the same available for the use for the Collaborative Research.  In </w:t>
      </w:r>
      <w:r>
        <w:rPr>
          <w:rFonts w:ascii="Times New Roman" w:hAnsi="Times New Roman" w:hint="eastAsia"/>
          <w:szCs w:val="21"/>
        </w:rPr>
        <w:t>this</w:t>
      </w:r>
      <w:r>
        <w:rPr>
          <w:rFonts w:ascii="Times New Roman" w:hAnsi="Times New Roman"/>
          <w:szCs w:val="21"/>
        </w:rPr>
        <w:t xml:space="preserve"> case, the ownership </w:t>
      </w:r>
      <w:r>
        <w:rPr>
          <w:rFonts w:ascii="Times New Roman" w:hAnsi="Times New Roman" w:hint="eastAsia"/>
          <w:szCs w:val="21"/>
        </w:rPr>
        <w:t>of</w:t>
      </w:r>
      <w:r>
        <w:rPr>
          <w:rFonts w:ascii="Times New Roman" w:hAnsi="Times New Roman"/>
          <w:szCs w:val="21"/>
        </w:rPr>
        <w:t xml:space="preserve"> such equipment may be transferred to </w:t>
      </w:r>
      <w:r>
        <w:rPr>
          <w:rFonts w:ascii="Times New Roman" w:hAnsi="Times New Roman" w:hint="eastAsia"/>
          <w:szCs w:val="21"/>
        </w:rPr>
        <w:t xml:space="preserve">the </w:t>
      </w:r>
      <w:r>
        <w:rPr>
          <w:rFonts w:ascii="Times New Roman" w:hAnsi="Times New Roman"/>
          <w:szCs w:val="21"/>
        </w:rPr>
        <w:t>University</w:t>
      </w:r>
      <w:r>
        <w:rPr>
          <w:rFonts w:ascii="Times New Roman" w:hAnsi="Times New Roman" w:hint="eastAsia"/>
          <w:szCs w:val="21"/>
        </w:rPr>
        <w:t xml:space="preserve"> </w:t>
      </w:r>
      <w:r>
        <w:rPr>
          <w:rFonts w:ascii="Times New Roman" w:hAnsi="Times New Roman"/>
          <w:szCs w:val="21"/>
        </w:rPr>
        <w:t xml:space="preserve">free of charge upon agreement between </w:t>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 xml:space="preserve"> T</w:t>
      </w:r>
      <w:r>
        <w:rPr>
          <w:rFonts w:ascii="Times New Roman" w:hAnsi="Times New Roman"/>
          <w:szCs w:val="21"/>
        </w:rPr>
        <w:t>he</w:t>
      </w:r>
      <w:r>
        <w:rPr>
          <w:rFonts w:ascii="Times New Roman" w:hAnsi="Times New Roman" w:hint="eastAsia"/>
          <w:szCs w:val="21"/>
        </w:rPr>
        <w:t xml:space="preserve"> </w:t>
      </w:r>
      <w:r>
        <w:rPr>
          <w:rFonts w:ascii="Times New Roman" w:hAnsi="Times New Roman"/>
          <w:szCs w:val="21"/>
        </w:rPr>
        <w:t xml:space="preserve">University </w:t>
      </w:r>
      <w:r>
        <w:rPr>
          <w:rFonts w:ascii="Times New Roman" w:hAnsi="Times New Roman" w:hint="eastAsia"/>
          <w:szCs w:val="21"/>
        </w:rPr>
        <w:t xml:space="preserve">shall retain custody of such equipment accepted from the Partner with the duty of care of a good </w:t>
      </w:r>
      <w:r w:rsidR="005120AE">
        <w:rPr>
          <w:rFonts w:ascii="Times New Roman" w:hAnsi="Times New Roman"/>
          <w:szCs w:val="21"/>
        </w:rPr>
        <w:t>manager,</w:t>
      </w:r>
      <w:r>
        <w:rPr>
          <w:rFonts w:ascii="Times New Roman" w:hAnsi="Times New Roman"/>
          <w:szCs w:val="21"/>
        </w:rPr>
        <w:t xml:space="preserve"> from the time of completion of the installation </w:t>
      </w:r>
      <w:r>
        <w:rPr>
          <w:rFonts w:ascii="Times New Roman" w:hAnsi="Times New Roman" w:hint="eastAsia"/>
          <w:szCs w:val="21"/>
        </w:rPr>
        <w:t>of that equipment until</w:t>
      </w:r>
      <w:r>
        <w:rPr>
          <w:rFonts w:ascii="Times New Roman" w:hAnsi="Times New Roman"/>
          <w:szCs w:val="21"/>
        </w:rPr>
        <w:t xml:space="preserve"> </w:t>
      </w:r>
      <w:r>
        <w:rPr>
          <w:rFonts w:ascii="Times New Roman" w:hAnsi="Times New Roman" w:hint="eastAsia"/>
          <w:szCs w:val="21"/>
        </w:rPr>
        <w:t xml:space="preserve">the transfer of </w:t>
      </w:r>
      <w:r>
        <w:rPr>
          <w:rFonts w:ascii="Times New Roman" w:hAnsi="Times New Roman"/>
          <w:szCs w:val="21"/>
        </w:rPr>
        <w:t>the</w:t>
      </w:r>
      <w:r>
        <w:rPr>
          <w:rFonts w:ascii="Times New Roman" w:hAnsi="Times New Roman" w:hint="eastAsia"/>
          <w:szCs w:val="21"/>
        </w:rPr>
        <w:t xml:space="preserve"> ownership </w:t>
      </w:r>
      <w:r w:rsidR="00174BF5">
        <w:rPr>
          <w:rFonts w:ascii="Times New Roman" w:hAnsi="Times New Roman" w:hint="eastAsia"/>
          <w:szCs w:val="21"/>
        </w:rPr>
        <w:t xml:space="preserve">to the University </w:t>
      </w:r>
      <w:r>
        <w:rPr>
          <w:rFonts w:ascii="Times New Roman" w:hAnsi="Times New Roman" w:hint="eastAsia"/>
          <w:szCs w:val="21"/>
        </w:rPr>
        <w:t xml:space="preserve">or commencement of </w:t>
      </w:r>
      <w:r>
        <w:rPr>
          <w:rFonts w:ascii="Times New Roman" w:hAnsi="Times New Roman"/>
          <w:szCs w:val="21"/>
        </w:rPr>
        <w:t>the return</w:t>
      </w:r>
      <w:r>
        <w:rPr>
          <w:rFonts w:ascii="Times New Roman" w:hAnsi="Times New Roman" w:hint="eastAsia"/>
          <w:szCs w:val="21"/>
        </w:rPr>
        <w:t xml:space="preserve"> of that equipment</w:t>
      </w:r>
      <w:r>
        <w:rPr>
          <w:rFonts w:ascii="Times New Roman" w:hAnsi="Times New Roman"/>
          <w:szCs w:val="21"/>
        </w:rPr>
        <w:t>.</w:t>
      </w:r>
    </w:p>
    <w:p w14:paraId="583A4EB3" w14:textId="77777777" w:rsidR="009C0094" w:rsidRDefault="009C0094">
      <w:pPr>
        <w:ind w:leftChars="1" w:left="617" w:hangingChars="293" w:hanging="615"/>
        <w:rPr>
          <w:rFonts w:ascii="Times New Roman" w:hAnsi="Times New Roman"/>
          <w:szCs w:val="21"/>
        </w:rPr>
      </w:pPr>
    </w:p>
    <w:p w14:paraId="4FEA0470"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10.</w:t>
      </w:r>
      <w:r>
        <w:rPr>
          <w:rFonts w:ascii="Times New Roman" w:hAnsi="Times New Roman"/>
          <w:szCs w:val="21"/>
        </w:rPr>
        <w:t>3</w:t>
      </w:r>
      <w:r>
        <w:rPr>
          <w:rFonts w:ascii="Times New Roman" w:hAnsi="Times New Roman"/>
          <w:szCs w:val="21"/>
        </w:rPr>
        <w:tab/>
        <w:t>Any expenses required for the carry</w:t>
      </w:r>
      <w:r>
        <w:rPr>
          <w:rFonts w:ascii="Times New Roman" w:hAnsi="Times New Roman" w:hint="eastAsia"/>
          <w:szCs w:val="21"/>
        </w:rPr>
        <w:t>ing</w:t>
      </w:r>
      <w:r>
        <w:rPr>
          <w:rFonts w:ascii="Times New Roman" w:hAnsi="Times New Roman"/>
          <w:szCs w:val="21"/>
        </w:rPr>
        <w:t>-in, installation, removal and carry</w:t>
      </w:r>
      <w:r>
        <w:rPr>
          <w:rFonts w:ascii="Times New Roman" w:hAnsi="Times New Roman" w:hint="eastAsia"/>
          <w:szCs w:val="21"/>
        </w:rPr>
        <w:t>ing</w:t>
      </w:r>
      <w:r>
        <w:rPr>
          <w:rFonts w:ascii="Times New Roman" w:hAnsi="Times New Roman"/>
          <w:szCs w:val="21"/>
        </w:rPr>
        <w:t xml:space="preserve">-out of the equipment provided in </w:t>
      </w:r>
      <w:r>
        <w:rPr>
          <w:rFonts w:ascii="Times New Roman" w:hAnsi="Times New Roman" w:hint="eastAsia"/>
          <w:szCs w:val="21"/>
        </w:rPr>
        <w:t>Article 1</w:t>
      </w:r>
      <w:r w:rsidR="009453D3">
        <w:rPr>
          <w:rFonts w:ascii="Times New Roman" w:hAnsi="Times New Roman" w:hint="eastAsia"/>
          <w:szCs w:val="21"/>
        </w:rPr>
        <w:t>0</w:t>
      </w:r>
      <w:r>
        <w:rPr>
          <w:rFonts w:ascii="Times New Roman" w:hAnsi="Times New Roman" w:hint="eastAsia"/>
          <w:szCs w:val="21"/>
        </w:rPr>
        <w:t xml:space="preserve">.2 </w:t>
      </w:r>
      <w:r>
        <w:rPr>
          <w:rFonts w:ascii="Times New Roman" w:hAnsi="Times New Roman"/>
          <w:szCs w:val="21"/>
        </w:rPr>
        <w:t xml:space="preserve">shall be borne by </w:t>
      </w:r>
      <w:r>
        <w:rPr>
          <w:rFonts w:ascii="Times New Roman" w:hAnsi="Times New Roman" w:hint="eastAsia"/>
          <w:szCs w:val="21"/>
        </w:rPr>
        <w:t xml:space="preserve">the </w:t>
      </w:r>
      <w:r>
        <w:rPr>
          <w:rFonts w:ascii="Times New Roman" w:hAnsi="Times New Roman"/>
          <w:szCs w:val="21"/>
        </w:rPr>
        <w:t>Partner.</w:t>
      </w:r>
    </w:p>
    <w:p w14:paraId="5FB92D9A" w14:textId="77777777" w:rsidR="009C0094" w:rsidRDefault="009C0094">
      <w:pPr>
        <w:ind w:leftChars="100" w:left="630" w:hangingChars="200" w:hanging="420"/>
        <w:rPr>
          <w:rFonts w:ascii="Times New Roman" w:hAnsi="Times New Roman"/>
          <w:szCs w:val="21"/>
        </w:rPr>
      </w:pPr>
    </w:p>
    <w:p w14:paraId="5E1762E2" w14:textId="77777777" w:rsidR="009C0094" w:rsidRDefault="009C0094">
      <w:pPr>
        <w:ind w:left="622" w:hangingChars="295" w:hanging="622"/>
        <w:rPr>
          <w:rFonts w:ascii="Times New Roman" w:hAnsi="Times New Roman"/>
          <w:b/>
          <w:szCs w:val="21"/>
        </w:rPr>
      </w:pPr>
      <w:r>
        <w:rPr>
          <w:rFonts w:ascii="Times New Roman" w:hAnsi="Times New Roman"/>
          <w:b/>
          <w:szCs w:val="21"/>
        </w:rPr>
        <w:t>1</w:t>
      </w:r>
      <w:r>
        <w:rPr>
          <w:rFonts w:ascii="Times New Roman" w:hAnsi="Times New Roman" w:hint="eastAsia"/>
          <w:b/>
          <w:szCs w:val="21"/>
        </w:rPr>
        <w:t>1</w:t>
      </w:r>
      <w:r>
        <w:rPr>
          <w:rFonts w:ascii="Times New Roman" w:hAnsi="Times New Roman"/>
          <w:b/>
          <w:szCs w:val="21"/>
        </w:rPr>
        <w:tab/>
      </w:r>
      <w:r w:rsidR="00B54E2A">
        <w:rPr>
          <w:rFonts w:ascii="Times New Roman" w:hAnsi="Times New Roman" w:hint="eastAsia"/>
          <w:b/>
          <w:szCs w:val="21"/>
          <w:u w:val="single"/>
        </w:rPr>
        <w:t>Disco</w:t>
      </w:r>
      <w:r w:rsidR="000269D9">
        <w:rPr>
          <w:rFonts w:ascii="Times New Roman" w:hAnsi="Times New Roman" w:hint="eastAsia"/>
          <w:b/>
          <w:szCs w:val="21"/>
          <w:u w:val="single"/>
        </w:rPr>
        <w:t>ntinuation</w:t>
      </w:r>
      <w:r>
        <w:rPr>
          <w:rFonts w:ascii="Times New Roman" w:hAnsi="Times New Roman"/>
          <w:b/>
          <w:szCs w:val="21"/>
          <w:u w:val="single"/>
        </w:rPr>
        <w:t xml:space="preserve"> of Research or Extension of Period</w:t>
      </w:r>
    </w:p>
    <w:p w14:paraId="42394E32" w14:textId="77777777" w:rsidR="009C0094" w:rsidRDefault="009C0094">
      <w:pPr>
        <w:rPr>
          <w:rFonts w:ascii="Times New Roman" w:hAnsi="Times New Roman"/>
          <w:szCs w:val="21"/>
        </w:rPr>
      </w:pPr>
    </w:p>
    <w:p w14:paraId="2B79A2B1" w14:textId="77777777" w:rsidR="009C0094" w:rsidRDefault="009C0094">
      <w:pPr>
        <w:rPr>
          <w:rFonts w:ascii="Times New Roman" w:hAnsi="Times New Roman"/>
          <w:szCs w:val="21"/>
        </w:rPr>
      </w:pPr>
      <w:r>
        <w:rPr>
          <w:rFonts w:ascii="Times New Roman" w:hAnsi="Times New Roman" w:hint="eastAsia"/>
          <w:szCs w:val="21"/>
        </w:rPr>
        <w:t xml:space="preserve">If </w:t>
      </w:r>
      <w:r>
        <w:rPr>
          <w:rFonts w:ascii="Times New Roman" w:hAnsi="Times New Roman"/>
          <w:szCs w:val="21"/>
        </w:rPr>
        <w:t xml:space="preserve">there arises any contingency </w:t>
      </w:r>
      <w:r>
        <w:rPr>
          <w:rFonts w:ascii="Times New Roman" w:hAnsi="Times New Roman" w:hint="eastAsia"/>
          <w:szCs w:val="21"/>
        </w:rPr>
        <w:t>that</w:t>
      </w:r>
      <w:r>
        <w:rPr>
          <w:rFonts w:ascii="Times New Roman" w:hAnsi="Times New Roman"/>
          <w:szCs w:val="21"/>
        </w:rPr>
        <w:t xml:space="preserve"> was not foresee</w:t>
      </w:r>
      <w:r w:rsidR="005D031D">
        <w:rPr>
          <w:rFonts w:ascii="Times New Roman" w:hAnsi="Times New Roman" w:hint="eastAsia"/>
          <w:szCs w:val="21"/>
        </w:rPr>
        <w:t>able</w:t>
      </w:r>
      <w:r>
        <w:rPr>
          <w:rFonts w:ascii="Times New Roman" w:hAnsi="Times New Roman"/>
          <w:szCs w:val="21"/>
        </w:rPr>
        <w:t xml:space="preserve"> at the outset</w:t>
      </w:r>
      <w:r>
        <w:rPr>
          <w:rFonts w:ascii="Times New Roman" w:hAnsi="Times New Roman" w:hint="eastAsia"/>
          <w:szCs w:val="21"/>
        </w:rPr>
        <w:t xml:space="preserve"> of the Collaborative Research</w:t>
      </w:r>
      <w:r>
        <w:rPr>
          <w:rFonts w:ascii="Times New Roman" w:hAnsi="Times New Roman"/>
          <w:szCs w:val="21"/>
        </w:rPr>
        <w:t xml:space="preserve">, including acts of God or any other </w:t>
      </w:r>
      <w:r>
        <w:rPr>
          <w:rFonts w:ascii="Times New Roman" w:hAnsi="Times New Roman" w:hint="eastAsia"/>
          <w:szCs w:val="21"/>
        </w:rPr>
        <w:t>force majeure</w:t>
      </w:r>
      <w:r>
        <w:rPr>
          <w:rFonts w:ascii="Times New Roman" w:hAnsi="Times New Roman"/>
          <w:szCs w:val="21"/>
        </w:rPr>
        <w:t xml:space="preserve"> or </w:t>
      </w:r>
      <w:r w:rsidR="00C764A8">
        <w:rPr>
          <w:rFonts w:ascii="Times New Roman" w:hAnsi="Times New Roman" w:hint="eastAsia"/>
          <w:szCs w:val="21"/>
        </w:rPr>
        <w:t xml:space="preserve">other </w:t>
      </w:r>
      <w:r w:rsidR="00C764A8">
        <w:rPr>
          <w:rFonts w:ascii="Times New Roman" w:hAnsi="Times New Roman"/>
          <w:szCs w:val="21"/>
        </w:rPr>
        <w:t xml:space="preserve">unavoidable circumstance </w:t>
      </w:r>
      <w:r w:rsidR="00C764A8">
        <w:rPr>
          <w:rFonts w:ascii="Times New Roman" w:hAnsi="Times New Roman" w:hint="eastAsia"/>
          <w:szCs w:val="21"/>
        </w:rPr>
        <w:t xml:space="preserve">that causes </w:t>
      </w:r>
      <w:r>
        <w:rPr>
          <w:rFonts w:ascii="Times New Roman" w:hAnsi="Times New Roman"/>
          <w:szCs w:val="21"/>
        </w:rPr>
        <w:t xml:space="preserve">any delay in the Collaborative Research, the Collaborative Research may be </w:t>
      </w:r>
      <w:r w:rsidR="000269D9">
        <w:rPr>
          <w:rFonts w:ascii="Times New Roman" w:hAnsi="Times New Roman" w:hint="eastAsia"/>
          <w:szCs w:val="21"/>
        </w:rPr>
        <w:t>discontinued</w:t>
      </w:r>
      <w:r>
        <w:rPr>
          <w:rFonts w:ascii="Times New Roman" w:hAnsi="Times New Roman"/>
          <w:szCs w:val="21"/>
        </w:rPr>
        <w:t xml:space="preserve"> or the Research Period may be extended through discussion between the</w:t>
      </w:r>
      <w:r>
        <w:rPr>
          <w:rFonts w:ascii="Times New Roman" w:hAnsi="Times New Roman" w:hint="eastAsia"/>
          <w:szCs w:val="21"/>
        </w:rPr>
        <w:t xml:space="preserve"> Parties</w:t>
      </w:r>
      <w:r>
        <w:rPr>
          <w:rFonts w:ascii="Times New Roman" w:hAnsi="Times New Roman"/>
          <w:szCs w:val="21"/>
        </w:rPr>
        <w:t>.  In such case, neither the</w:t>
      </w:r>
      <w:r>
        <w:rPr>
          <w:rFonts w:ascii="Times New Roman" w:hAnsi="Times New Roman" w:hint="eastAsia"/>
          <w:szCs w:val="21"/>
        </w:rPr>
        <w:t xml:space="preserve"> </w:t>
      </w:r>
      <w:r>
        <w:rPr>
          <w:rFonts w:ascii="Times New Roman" w:hAnsi="Times New Roman"/>
          <w:szCs w:val="21"/>
        </w:rPr>
        <w:t xml:space="preserve">University nor </w:t>
      </w:r>
      <w:r>
        <w:rPr>
          <w:rFonts w:ascii="Times New Roman" w:hAnsi="Times New Roman" w:hint="eastAsia"/>
          <w:szCs w:val="21"/>
        </w:rPr>
        <w:t xml:space="preserve">the </w:t>
      </w:r>
      <w:r>
        <w:rPr>
          <w:rFonts w:ascii="Times New Roman" w:hAnsi="Times New Roman"/>
          <w:szCs w:val="21"/>
        </w:rPr>
        <w:t>Partner shall be liable for any damages, losses, liability, etc.</w:t>
      </w:r>
      <w:r w:rsidR="005722A7">
        <w:rPr>
          <w:rFonts w:ascii="Times New Roman" w:hAnsi="Times New Roman" w:hint="eastAsia"/>
          <w:szCs w:val="21"/>
        </w:rPr>
        <w:t>,</w:t>
      </w:r>
      <w:r>
        <w:rPr>
          <w:rFonts w:ascii="Times New Roman" w:hAnsi="Times New Roman"/>
          <w:szCs w:val="21"/>
        </w:rPr>
        <w:t xml:space="preserve"> which </w:t>
      </w:r>
      <w:r>
        <w:rPr>
          <w:rFonts w:ascii="Times New Roman" w:hAnsi="Times New Roman" w:hint="eastAsia"/>
          <w:szCs w:val="21"/>
        </w:rPr>
        <w:t>are</w:t>
      </w:r>
      <w:r>
        <w:rPr>
          <w:rFonts w:ascii="Times New Roman" w:hAnsi="Times New Roman"/>
          <w:szCs w:val="21"/>
        </w:rPr>
        <w:t xml:space="preserve"> incurred on the part of the other </w:t>
      </w:r>
      <w:r>
        <w:rPr>
          <w:rFonts w:ascii="Times New Roman" w:hAnsi="Times New Roman" w:hint="eastAsia"/>
          <w:szCs w:val="21"/>
        </w:rPr>
        <w:t>P</w:t>
      </w:r>
      <w:r>
        <w:rPr>
          <w:rFonts w:ascii="Times New Roman" w:hAnsi="Times New Roman"/>
          <w:szCs w:val="21"/>
        </w:rPr>
        <w:t xml:space="preserve">arty in conjunction with </w:t>
      </w:r>
      <w:r w:rsidR="005722A7">
        <w:rPr>
          <w:rFonts w:ascii="Times New Roman" w:hAnsi="Times New Roman" w:hint="eastAsia"/>
          <w:szCs w:val="21"/>
        </w:rPr>
        <w:t>such</w:t>
      </w:r>
      <w:r>
        <w:rPr>
          <w:rFonts w:ascii="Times New Roman" w:hAnsi="Times New Roman"/>
          <w:szCs w:val="21"/>
        </w:rPr>
        <w:t xml:space="preserve"> </w:t>
      </w:r>
      <w:r w:rsidR="000269D9">
        <w:rPr>
          <w:rFonts w:ascii="Times New Roman" w:hAnsi="Times New Roman" w:hint="eastAsia"/>
          <w:szCs w:val="21"/>
        </w:rPr>
        <w:t>discontinuation</w:t>
      </w:r>
      <w:r>
        <w:rPr>
          <w:rFonts w:ascii="Times New Roman" w:hAnsi="Times New Roman"/>
          <w:szCs w:val="21"/>
        </w:rPr>
        <w:t xml:space="preserve"> or extension of the Collaborative Research. </w:t>
      </w:r>
    </w:p>
    <w:p w14:paraId="7463218F" w14:textId="77777777" w:rsidR="009C0094" w:rsidRDefault="009C0094">
      <w:pPr>
        <w:ind w:leftChars="100" w:left="630" w:hangingChars="200" w:hanging="420"/>
        <w:rPr>
          <w:rFonts w:ascii="Times New Roman" w:hAnsi="Times New Roman"/>
          <w:szCs w:val="21"/>
        </w:rPr>
      </w:pPr>
    </w:p>
    <w:p w14:paraId="1A0B732C" w14:textId="77777777" w:rsidR="009C0094" w:rsidRDefault="009C0094">
      <w:pPr>
        <w:ind w:left="622" w:hangingChars="295" w:hanging="622"/>
        <w:rPr>
          <w:rFonts w:ascii="Times New Roman" w:hAnsi="Times New Roman"/>
          <w:b/>
          <w:szCs w:val="21"/>
        </w:rPr>
      </w:pPr>
      <w:r>
        <w:rPr>
          <w:rFonts w:ascii="Times New Roman" w:hAnsi="Times New Roman"/>
          <w:b/>
          <w:szCs w:val="21"/>
        </w:rPr>
        <w:t>1</w:t>
      </w:r>
      <w:r>
        <w:rPr>
          <w:rFonts w:ascii="Times New Roman" w:hAnsi="Times New Roman" w:hint="eastAsia"/>
          <w:b/>
          <w:szCs w:val="21"/>
        </w:rPr>
        <w:t>2</w:t>
      </w:r>
      <w:r>
        <w:rPr>
          <w:rFonts w:ascii="Times New Roman" w:hAnsi="Times New Roman"/>
          <w:b/>
          <w:szCs w:val="21"/>
        </w:rPr>
        <w:tab/>
      </w:r>
      <w:r>
        <w:rPr>
          <w:rFonts w:ascii="Times New Roman" w:hAnsi="Times New Roman"/>
          <w:b/>
          <w:szCs w:val="21"/>
          <w:u w:val="single"/>
        </w:rPr>
        <w:t>Treatment of Research Expenses, etc.</w:t>
      </w:r>
      <w:r w:rsidR="0028122B">
        <w:rPr>
          <w:rFonts w:ascii="Times New Roman" w:hAnsi="Times New Roman" w:hint="eastAsia"/>
          <w:b/>
          <w:szCs w:val="21"/>
          <w:u w:val="single"/>
        </w:rPr>
        <w:t>,</w:t>
      </w:r>
      <w:r>
        <w:rPr>
          <w:rFonts w:ascii="Times New Roman" w:hAnsi="Times New Roman"/>
          <w:b/>
          <w:szCs w:val="21"/>
          <w:u w:val="single"/>
        </w:rPr>
        <w:t xml:space="preserve"> </w:t>
      </w:r>
      <w:r>
        <w:rPr>
          <w:rFonts w:ascii="Times New Roman" w:hAnsi="Times New Roman" w:hint="eastAsia"/>
          <w:b/>
          <w:szCs w:val="21"/>
          <w:u w:val="single"/>
        </w:rPr>
        <w:t xml:space="preserve">at </w:t>
      </w:r>
      <w:r>
        <w:rPr>
          <w:rFonts w:ascii="Times New Roman" w:hAnsi="Times New Roman"/>
          <w:b/>
          <w:szCs w:val="21"/>
          <w:u w:val="single"/>
        </w:rPr>
        <w:t>Completion of Research</w:t>
      </w:r>
    </w:p>
    <w:p w14:paraId="444E1B27" w14:textId="77777777" w:rsidR="009C0094" w:rsidRDefault="009C0094">
      <w:pPr>
        <w:rPr>
          <w:rFonts w:ascii="Times New Roman" w:hAnsi="Times New Roman"/>
          <w:szCs w:val="21"/>
        </w:rPr>
      </w:pPr>
    </w:p>
    <w:p w14:paraId="03747B8B"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12.</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If </w:t>
      </w:r>
      <w:r>
        <w:rPr>
          <w:rFonts w:ascii="Times New Roman" w:hAnsi="Times New Roman"/>
          <w:szCs w:val="21"/>
        </w:rPr>
        <w:t>it become</w:t>
      </w:r>
      <w:r>
        <w:rPr>
          <w:rFonts w:ascii="Times New Roman" w:hAnsi="Times New Roman" w:hint="eastAsia"/>
          <w:szCs w:val="21"/>
        </w:rPr>
        <w:t>s</w:t>
      </w:r>
      <w:r>
        <w:rPr>
          <w:rFonts w:ascii="Times New Roman" w:hAnsi="Times New Roman"/>
          <w:szCs w:val="21"/>
        </w:rPr>
        <w:t xml:space="preserve"> likely that, as a result of the extension of the Research Period of the Collaborative Research under Article</w:t>
      </w:r>
      <w:r>
        <w:rPr>
          <w:rFonts w:ascii="Times New Roman" w:hAnsi="Times New Roman" w:hint="eastAsia"/>
          <w:szCs w:val="21"/>
        </w:rPr>
        <w:t xml:space="preserve"> 11</w:t>
      </w:r>
      <w:r>
        <w:rPr>
          <w:rFonts w:ascii="Times New Roman" w:hAnsi="Times New Roman"/>
          <w:szCs w:val="21"/>
        </w:rPr>
        <w:t xml:space="preserve">, there would </w:t>
      </w:r>
      <w:r>
        <w:rPr>
          <w:rFonts w:ascii="Times New Roman" w:hAnsi="Times New Roman" w:hint="eastAsia"/>
          <w:szCs w:val="21"/>
        </w:rPr>
        <w:t xml:space="preserve">be a </w:t>
      </w:r>
      <w:r>
        <w:rPr>
          <w:rFonts w:ascii="Times New Roman" w:hAnsi="Times New Roman"/>
          <w:szCs w:val="21"/>
        </w:rPr>
        <w:t>shortage in fund</w:t>
      </w:r>
      <w:r>
        <w:rPr>
          <w:rFonts w:ascii="Times New Roman" w:hAnsi="Times New Roman" w:hint="eastAsia"/>
          <w:szCs w:val="21"/>
        </w:rPr>
        <w:t>s</w:t>
      </w:r>
      <w:r>
        <w:rPr>
          <w:rFonts w:ascii="Times New Roman" w:hAnsi="Times New Roman"/>
          <w:szCs w:val="21"/>
        </w:rPr>
        <w:t xml:space="preserve"> for the Research Expenses, </w:t>
      </w:r>
      <w:r>
        <w:rPr>
          <w:rFonts w:ascii="Times New Roman" w:hAnsi="Times New Roman" w:hint="eastAsia"/>
          <w:szCs w:val="21"/>
        </w:rPr>
        <w:t xml:space="preserve">the </w:t>
      </w:r>
      <w:r>
        <w:rPr>
          <w:rFonts w:ascii="Times New Roman" w:hAnsi="Times New Roman"/>
          <w:szCs w:val="21"/>
        </w:rPr>
        <w:t xml:space="preserve">University shall immediately </w:t>
      </w:r>
      <w:r>
        <w:rPr>
          <w:rFonts w:ascii="Times New Roman" w:hAnsi="Times New Roman" w:hint="eastAsia"/>
          <w:szCs w:val="21"/>
        </w:rPr>
        <w:t>notify</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 xml:space="preserve"> in writing</w:t>
      </w:r>
      <w:r>
        <w:rPr>
          <w:rFonts w:ascii="Times New Roman" w:hAnsi="Times New Roman"/>
          <w:szCs w:val="21"/>
        </w:rPr>
        <w:t xml:space="preserve">.  In such case, </w:t>
      </w:r>
      <w:r>
        <w:rPr>
          <w:rFonts w:ascii="Times New Roman" w:hAnsi="Times New Roman" w:hint="eastAsia"/>
          <w:szCs w:val="21"/>
        </w:rPr>
        <w:t xml:space="preserve">the </w:t>
      </w:r>
      <w:r>
        <w:rPr>
          <w:rFonts w:ascii="Times New Roman" w:hAnsi="Times New Roman"/>
          <w:szCs w:val="21"/>
        </w:rPr>
        <w:t>Partner shall determine whether or not it will bear the shortage in the Research Expenses through discussion with the</w:t>
      </w:r>
      <w:r>
        <w:rPr>
          <w:rFonts w:ascii="Times New Roman" w:hAnsi="Times New Roman" w:hint="eastAsia"/>
          <w:szCs w:val="21"/>
        </w:rPr>
        <w:t xml:space="preserve"> </w:t>
      </w:r>
      <w:r>
        <w:rPr>
          <w:rFonts w:ascii="Times New Roman" w:hAnsi="Times New Roman"/>
          <w:szCs w:val="21"/>
        </w:rPr>
        <w:t>University.</w:t>
      </w:r>
    </w:p>
    <w:p w14:paraId="26B424D7" w14:textId="77777777" w:rsidR="009C0094" w:rsidRDefault="009C0094">
      <w:pPr>
        <w:ind w:leftChars="1" w:left="617" w:hangingChars="293" w:hanging="615"/>
        <w:rPr>
          <w:rFonts w:ascii="Times New Roman" w:hAnsi="Times New Roman"/>
          <w:szCs w:val="21"/>
        </w:rPr>
      </w:pPr>
    </w:p>
    <w:p w14:paraId="67F61F6C"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12.</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If </w:t>
      </w:r>
      <w:r>
        <w:rPr>
          <w:rFonts w:ascii="Times New Roman" w:hAnsi="Times New Roman"/>
          <w:szCs w:val="21"/>
        </w:rPr>
        <w:t xml:space="preserve">the Collaborative Research is </w:t>
      </w:r>
      <w:r w:rsidR="00B54E2A">
        <w:rPr>
          <w:rFonts w:ascii="Times New Roman" w:hAnsi="Times New Roman" w:hint="eastAsia"/>
          <w:szCs w:val="21"/>
        </w:rPr>
        <w:t>disco</w:t>
      </w:r>
      <w:r w:rsidR="000269D9">
        <w:rPr>
          <w:rFonts w:ascii="Times New Roman" w:hAnsi="Times New Roman" w:hint="eastAsia"/>
          <w:szCs w:val="21"/>
        </w:rPr>
        <w:t>ntinued</w:t>
      </w:r>
      <w:r>
        <w:rPr>
          <w:rFonts w:ascii="Times New Roman" w:hAnsi="Times New Roman"/>
          <w:szCs w:val="21"/>
        </w:rPr>
        <w:t xml:space="preserve"> </w:t>
      </w:r>
      <w:r>
        <w:rPr>
          <w:rFonts w:ascii="Times New Roman" w:hAnsi="Times New Roman" w:hint="eastAsia"/>
          <w:szCs w:val="21"/>
        </w:rPr>
        <w:t xml:space="preserve">in accordance with </w:t>
      </w:r>
      <w:r>
        <w:rPr>
          <w:rFonts w:ascii="Times New Roman" w:hAnsi="Times New Roman"/>
          <w:szCs w:val="21"/>
        </w:rPr>
        <w:t xml:space="preserve">Article </w:t>
      </w:r>
      <w:r>
        <w:rPr>
          <w:rFonts w:ascii="Times New Roman" w:hAnsi="Times New Roman" w:hint="eastAsia"/>
          <w:szCs w:val="21"/>
        </w:rPr>
        <w:t xml:space="preserve">11 </w:t>
      </w:r>
      <w:r>
        <w:rPr>
          <w:rFonts w:ascii="Times New Roman" w:hAnsi="Times New Roman"/>
          <w:szCs w:val="21"/>
        </w:rPr>
        <w:t xml:space="preserve">or </w:t>
      </w:r>
      <w:r>
        <w:rPr>
          <w:rFonts w:ascii="Times New Roman" w:hAnsi="Times New Roman" w:hint="eastAsia"/>
          <w:szCs w:val="21"/>
        </w:rPr>
        <w:t xml:space="preserve">by </w:t>
      </w:r>
      <w:r>
        <w:rPr>
          <w:rFonts w:ascii="Times New Roman" w:hAnsi="Times New Roman"/>
          <w:szCs w:val="21"/>
        </w:rPr>
        <w:t xml:space="preserve">the termination of this Agreement, </w:t>
      </w:r>
      <w:r>
        <w:rPr>
          <w:rFonts w:ascii="Times New Roman" w:hAnsi="Times New Roman" w:hint="eastAsia"/>
          <w:szCs w:val="21"/>
        </w:rPr>
        <w:t>where</w:t>
      </w:r>
      <w:r>
        <w:rPr>
          <w:rFonts w:ascii="Times New Roman" w:hAnsi="Times New Roman"/>
          <w:szCs w:val="21"/>
        </w:rPr>
        <w:t xml:space="preserve"> there </w:t>
      </w:r>
      <w:r>
        <w:rPr>
          <w:rFonts w:ascii="Times New Roman" w:hAnsi="Times New Roman" w:hint="eastAsia"/>
          <w:szCs w:val="21"/>
        </w:rPr>
        <w:t>is</w:t>
      </w:r>
      <w:r>
        <w:rPr>
          <w:rFonts w:ascii="Times New Roman" w:hAnsi="Times New Roman"/>
          <w:szCs w:val="21"/>
        </w:rPr>
        <w:t xml:space="preserve"> any unused surplus in the Research Costs paid pursuant to Articl</w:t>
      </w:r>
      <w:r w:rsidRPr="003843CE">
        <w:rPr>
          <w:rFonts w:ascii="Times New Roman" w:hAnsi="Times New Roman"/>
          <w:szCs w:val="21"/>
        </w:rPr>
        <w:t>e 8</w:t>
      </w:r>
      <w:r w:rsidRPr="003843CE">
        <w:rPr>
          <w:rFonts w:ascii="Times New Roman" w:hAnsi="Times New Roman" w:hint="eastAsia"/>
          <w:szCs w:val="21"/>
        </w:rPr>
        <w:t>.1</w:t>
      </w:r>
      <w:r w:rsidRPr="003843CE">
        <w:rPr>
          <w:rFonts w:ascii="Times New Roman" w:hAnsi="Times New Roman"/>
          <w:szCs w:val="21"/>
        </w:rPr>
        <w:t xml:space="preserve"> above, </w:t>
      </w:r>
      <w:r w:rsidRPr="003843CE">
        <w:rPr>
          <w:rFonts w:ascii="Times New Roman" w:hAnsi="Times New Roman" w:hint="eastAsia"/>
          <w:szCs w:val="21"/>
        </w:rPr>
        <w:t xml:space="preserve">the </w:t>
      </w:r>
      <w:r w:rsidRPr="003843CE">
        <w:rPr>
          <w:rFonts w:ascii="Times New Roman" w:hAnsi="Times New Roman"/>
          <w:szCs w:val="21"/>
        </w:rPr>
        <w:t xml:space="preserve">Partner may demand </w:t>
      </w:r>
      <w:r w:rsidRPr="003843CE">
        <w:rPr>
          <w:rFonts w:ascii="Times New Roman" w:hAnsi="Times New Roman" w:hint="eastAsia"/>
          <w:szCs w:val="21"/>
        </w:rPr>
        <w:t xml:space="preserve">the </w:t>
      </w:r>
      <w:r w:rsidRPr="003843CE">
        <w:rPr>
          <w:rFonts w:ascii="Times New Roman" w:hAnsi="Times New Roman"/>
          <w:szCs w:val="21"/>
        </w:rPr>
        <w:t>University to refund the amount of such surplus.  Upon</w:t>
      </w:r>
      <w:r>
        <w:rPr>
          <w:rFonts w:ascii="Times New Roman" w:hAnsi="Times New Roman"/>
          <w:szCs w:val="21"/>
        </w:rPr>
        <w:t xml:space="preserve"> demand from </w:t>
      </w:r>
      <w:r>
        <w:rPr>
          <w:rFonts w:ascii="Times New Roman" w:hAnsi="Times New Roman" w:hint="eastAsia"/>
          <w:szCs w:val="21"/>
        </w:rPr>
        <w:t xml:space="preserve">the </w:t>
      </w:r>
      <w:r>
        <w:rPr>
          <w:rFonts w:ascii="Times New Roman" w:hAnsi="Times New Roman"/>
          <w:szCs w:val="21"/>
        </w:rPr>
        <w:t xml:space="preserve">Partner for the refund, </w:t>
      </w:r>
      <w:r>
        <w:rPr>
          <w:rFonts w:ascii="Times New Roman" w:hAnsi="Times New Roman" w:hint="eastAsia"/>
          <w:szCs w:val="21"/>
        </w:rPr>
        <w:t xml:space="preserve">the </w:t>
      </w:r>
      <w:r>
        <w:rPr>
          <w:rFonts w:ascii="Times New Roman" w:hAnsi="Times New Roman"/>
          <w:szCs w:val="21"/>
        </w:rPr>
        <w:t xml:space="preserve">University </w:t>
      </w:r>
      <w:r>
        <w:rPr>
          <w:rFonts w:ascii="Times New Roman" w:hAnsi="Times New Roman" w:hint="eastAsia"/>
          <w:szCs w:val="21"/>
        </w:rPr>
        <w:t>shall</w:t>
      </w:r>
      <w:r>
        <w:rPr>
          <w:rFonts w:ascii="Times New Roman" w:hAnsi="Times New Roman"/>
          <w:szCs w:val="21"/>
        </w:rPr>
        <w:t xml:space="preserve"> accommodate the payment of such refund.  </w:t>
      </w:r>
    </w:p>
    <w:p w14:paraId="682071D6" w14:textId="77777777" w:rsidR="009C0094" w:rsidRDefault="009C0094">
      <w:pPr>
        <w:ind w:leftChars="1" w:left="617" w:hangingChars="293" w:hanging="615"/>
        <w:rPr>
          <w:rFonts w:ascii="Times New Roman" w:hAnsi="Times New Roman"/>
          <w:szCs w:val="21"/>
        </w:rPr>
      </w:pPr>
    </w:p>
    <w:p w14:paraId="3FBC0565"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12.</w:t>
      </w:r>
      <w:r>
        <w:rPr>
          <w:rFonts w:ascii="Times New Roman" w:hAnsi="Times New Roman"/>
          <w:szCs w:val="21"/>
        </w:rPr>
        <w:t>3</w:t>
      </w:r>
      <w:r>
        <w:rPr>
          <w:rFonts w:ascii="Times New Roman" w:hAnsi="Times New Roman"/>
          <w:szCs w:val="21"/>
        </w:rPr>
        <w:tab/>
        <w:t xml:space="preserve">When </w:t>
      </w:r>
      <w:r>
        <w:rPr>
          <w:rFonts w:ascii="Times New Roman" w:hAnsi="Times New Roman" w:hint="eastAsia"/>
          <w:szCs w:val="21"/>
        </w:rPr>
        <w:t xml:space="preserve">the </w:t>
      </w:r>
      <w:r>
        <w:rPr>
          <w:rFonts w:ascii="Times New Roman" w:hAnsi="Times New Roman"/>
          <w:szCs w:val="21"/>
        </w:rPr>
        <w:t xml:space="preserve">University has completed the Collaborative Research, </w:t>
      </w:r>
      <w:r>
        <w:rPr>
          <w:rFonts w:ascii="Times New Roman" w:hAnsi="Times New Roman" w:hint="eastAsia"/>
          <w:szCs w:val="21"/>
        </w:rPr>
        <w:t xml:space="preserve">the </w:t>
      </w:r>
      <w:r>
        <w:rPr>
          <w:rFonts w:ascii="Times New Roman" w:hAnsi="Times New Roman"/>
          <w:szCs w:val="21"/>
        </w:rPr>
        <w:t xml:space="preserve">University shall return to </w:t>
      </w:r>
      <w:r>
        <w:rPr>
          <w:rFonts w:ascii="Times New Roman" w:hAnsi="Times New Roman" w:hint="eastAsia"/>
          <w:szCs w:val="21"/>
        </w:rPr>
        <w:t xml:space="preserve">the </w:t>
      </w:r>
      <w:r>
        <w:rPr>
          <w:rFonts w:ascii="Times New Roman" w:hAnsi="Times New Roman"/>
          <w:szCs w:val="21"/>
        </w:rPr>
        <w:t xml:space="preserve">Partner any equipment accepted from </w:t>
      </w:r>
      <w:r>
        <w:rPr>
          <w:rFonts w:ascii="Times New Roman" w:hAnsi="Times New Roman" w:hint="eastAsia"/>
          <w:szCs w:val="21"/>
        </w:rPr>
        <w:t xml:space="preserve">the </w:t>
      </w:r>
      <w:r>
        <w:rPr>
          <w:rFonts w:ascii="Times New Roman" w:hAnsi="Times New Roman"/>
          <w:szCs w:val="21"/>
        </w:rPr>
        <w:t>Partner pursuant to Article 1</w:t>
      </w:r>
      <w:r>
        <w:rPr>
          <w:rFonts w:ascii="Times New Roman" w:hAnsi="Times New Roman" w:hint="eastAsia"/>
          <w:szCs w:val="21"/>
        </w:rPr>
        <w:t>0.2</w:t>
      </w:r>
      <w:r>
        <w:rPr>
          <w:rFonts w:ascii="Times New Roman" w:hAnsi="Times New Roman"/>
          <w:szCs w:val="21"/>
        </w:rPr>
        <w:t xml:space="preserve"> with respect to which the ownership </w:t>
      </w:r>
      <w:r>
        <w:rPr>
          <w:rFonts w:ascii="Times New Roman" w:hAnsi="Times New Roman" w:hint="eastAsia"/>
          <w:szCs w:val="21"/>
        </w:rPr>
        <w:t xml:space="preserve">thereof </w:t>
      </w:r>
      <w:r>
        <w:rPr>
          <w:rFonts w:ascii="Times New Roman" w:hAnsi="Times New Roman"/>
          <w:szCs w:val="21"/>
        </w:rPr>
        <w:t xml:space="preserve">has not been transferred to </w:t>
      </w:r>
      <w:r>
        <w:rPr>
          <w:rFonts w:ascii="Times New Roman" w:hAnsi="Times New Roman" w:hint="eastAsia"/>
          <w:szCs w:val="21"/>
        </w:rPr>
        <w:t xml:space="preserve">the </w:t>
      </w:r>
      <w:r>
        <w:rPr>
          <w:rFonts w:ascii="Times New Roman" w:hAnsi="Times New Roman"/>
          <w:szCs w:val="21"/>
        </w:rPr>
        <w:t>University</w:t>
      </w:r>
      <w:r>
        <w:rPr>
          <w:rFonts w:ascii="Times New Roman" w:hAnsi="Times New Roman" w:hint="eastAsia"/>
          <w:szCs w:val="21"/>
        </w:rPr>
        <w:t>.  Such equipment shall be returned</w:t>
      </w:r>
      <w:r>
        <w:rPr>
          <w:rFonts w:ascii="Times New Roman" w:hAnsi="Times New Roman"/>
          <w:szCs w:val="21"/>
        </w:rPr>
        <w:t xml:space="preserve"> in the state </w:t>
      </w:r>
      <w:r>
        <w:rPr>
          <w:rFonts w:ascii="Times New Roman" w:hAnsi="Times New Roman" w:hint="eastAsia"/>
          <w:szCs w:val="21"/>
        </w:rPr>
        <w:t>that it was in</w:t>
      </w:r>
      <w:r>
        <w:rPr>
          <w:rFonts w:ascii="Times New Roman" w:hAnsi="Times New Roman"/>
          <w:szCs w:val="21"/>
        </w:rPr>
        <w:t xml:space="preserve"> </w:t>
      </w:r>
      <w:r>
        <w:rPr>
          <w:rFonts w:ascii="Times New Roman" w:hAnsi="Times New Roman" w:hint="eastAsia"/>
          <w:szCs w:val="21"/>
        </w:rPr>
        <w:t xml:space="preserve">as of </w:t>
      </w:r>
      <w:r>
        <w:rPr>
          <w:rFonts w:ascii="Times New Roman" w:hAnsi="Times New Roman"/>
          <w:szCs w:val="21"/>
        </w:rPr>
        <w:t>the Research Completion Date.</w:t>
      </w:r>
    </w:p>
    <w:p w14:paraId="2B27C7B0" w14:textId="77777777" w:rsidR="009C0094" w:rsidRDefault="009C0094">
      <w:pPr>
        <w:ind w:leftChars="100" w:left="630" w:hangingChars="200" w:hanging="420"/>
        <w:rPr>
          <w:rFonts w:ascii="Times New Roman" w:hAnsi="Times New Roman"/>
          <w:szCs w:val="21"/>
        </w:rPr>
      </w:pPr>
    </w:p>
    <w:p w14:paraId="3024762B" w14:textId="77777777" w:rsidR="009C0094" w:rsidRDefault="009C0094">
      <w:pPr>
        <w:ind w:left="622" w:hangingChars="295" w:hanging="622"/>
        <w:rPr>
          <w:rFonts w:ascii="Times New Roman" w:hAnsi="Times New Roman"/>
          <w:szCs w:val="21"/>
        </w:rPr>
      </w:pPr>
      <w:r>
        <w:rPr>
          <w:rFonts w:ascii="Times New Roman" w:hAnsi="Times New Roman"/>
          <w:b/>
          <w:szCs w:val="21"/>
        </w:rPr>
        <w:t>1</w:t>
      </w:r>
      <w:r>
        <w:rPr>
          <w:rFonts w:ascii="Times New Roman" w:hAnsi="Times New Roman" w:hint="eastAsia"/>
          <w:b/>
          <w:szCs w:val="21"/>
        </w:rPr>
        <w:t>3</w:t>
      </w:r>
      <w:r>
        <w:rPr>
          <w:rFonts w:ascii="Times New Roman" w:hAnsi="Times New Roman"/>
          <w:b/>
          <w:szCs w:val="21"/>
        </w:rPr>
        <w:tab/>
      </w:r>
      <w:r>
        <w:rPr>
          <w:rFonts w:ascii="Times New Roman" w:hAnsi="Times New Roman" w:hint="eastAsia"/>
          <w:b/>
          <w:szCs w:val="21"/>
          <w:u w:val="single"/>
        </w:rPr>
        <w:t>Notice of Inventions</w:t>
      </w:r>
    </w:p>
    <w:p w14:paraId="01D61130" w14:textId="77777777" w:rsidR="009C0094" w:rsidRDefault="009C0094">
      <w:pPr>
        <w:ind w:leftChars="1" w:left="617" w:hangingChars="293" w:hanging="615"/>
        <w:rPr>
          <w:rFonts w:ascii="Times New Roman" w:hAnsi="Times New Roman"/>
          <w:szCs w:val="21"/>
        </w:rPr>
      </w:pPr>
    </w:p>
    <w:p w14:paraId="0C5E0F72" w14:textId="77777777" w:rsidR="009C0094" w:rsidRDefault="009C0094" w:rsidP="000269D9">
      <w:pPr>
        <w:ind w:firstLineChars="6" w:firstLine="13"/>
        <w:rPr>
          <w:rFonts w:ascii="Times New Roman" w:hAnsi="Times New Roman"/>
          <w:szCs w:val="21"/>
        </w:rPr>
      </w:pPr>
      <w:r>
        <w:rPr>
          <w:rFonts w:ascii="Times New Roman" w:hAnsi="Times New Roman" w:hint="eastAsia"/>
          <w:szCs w:val="21"/>
        </w:rPr>
        <w:t xml:space="preserve">If </w:t>
      </w:r>
      <w:r>
        <w:rPr>
          <w:rFonts w:ascii="Times New Roman" w:hAnsi="Times New Roman"/>
          <w:szCs w:val="21"/>
        </w:rPr>
        <w:t xml:space="preserve">any researcher or research collaborator </w:t>
      </w:r>
      <w:r>
        <w:rPr>
          <w:rFonts w:ascii="Times New Roman" w:hAnsi="Times New Roman" w:hint="eastAsia"/>
          <w:szCs w:val="21"/>
        </w:rPr>
        <w:t>of either Party</w:t>
      </w:r>
      <w:r>
        <w:rPr>
          <w:rFonts w:ascii="Times New Roman" w:hAnsi="Times New Roman"/>
          <w:szCs w:val="21"/>
        </w:rPr>
        <w:t xml:space="preserve"> (collectively</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a</w:t>
      </w:r>
      <w:r>
        <w:rPr>
          <w:rFonts w:ascii="Times New Roman" w:hAnsi="Times New Roman"/>
          <w:szCs w:val="21"/>
        </w:rPr>
        <w:t xml:space="preserve"> “</w:t>
      </w:r>
      <w:r>
        <w:rPr>
          <w:rFonts w:ascii="Times New Roman" w:hAnsi="Times New Roman"/>
          <w:b/>
          <w:bCs/>
          <w:szCs w:val="21"/>
        </w:rPr>
        <w:t>Researcher</w:t>
      </w:r>
      <w:r>
        <w:rPr>
          <w:rFonts w:ascii="Times New Roman" w:hAnsi="Times New Roman"/>
          <w:szCs w:val="21"/>
        </w:rPr>
        <w:t xml:space="preserve">”) has conceived any Invention </w:t>
      </w:r>
      <w:r>
        <w:rPr>
          <w:rFonts w:ascii="Times New Roman" w:hAnsi="Times New Roman" w:hint="eastAsia"/>
          <w:szCs w:val="21"/>
        </w:rPr>
        <w:t xml:space="preserve">as a result of </w:t>
      </w:r>
      <w:r>
        <w:rPr>
          <w:rFonts w:ascii="Times New Roman" w:hAnsi="Times New Roman"/>
          <w:szCs w:val="21"/>
        </w:rPr>
        <w:t xml:space="preserve">the Collaborative Research, </w:t>
      </w:r>
      <w:r>
        <w:rPr>
          <w:rFonts w:ascii="Times New Roman" w:hAnsi="Times New Roman" w:hint="eastAsia"/>
          <w:szCs w:val="21"/>
        </w:rPr>
        <w:t xml:space="preserve">the </w:t>
      </w:r>
      <w:r>
        <w:rPr>
          <w:rFonts w:ascii="Times New Roman" w:hAnsi="Times New Roman"/>
          <w:szCs w:val="21"/>
        </w:rPr>
        <w:t xml:space="preserve">University or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 xml:space="preserve"> </w:t>
      </w:r>
      <w:r>
        <w:rPr>
          <w:rFonts w:ascii="Times New Roman" w:hAnsi="Times New Roman"/>
          <w:szCs w:val="21"/>
        </w:rPr>
        <w:t>shall prompt</w:t>
      </w:r>
      <w:r>
        <w:rPr>
          <w:rFonts w:ascii="Times New Roman" w:hAnsi="Times New Roman" w:hint="eastAsia"/>
          <w:szCs w:val="21"/>
        </w:rPr>
        <w:t>ly</w:t>
      </w:r>
      <w:r>
        <w:rPr>
          <w:rFonts w:ascii="Times New Roman" w:hAnsi="Times New Roman"/>
          <w:szCs w:val="21"/>
        </w:rPr>
        <w:t xml:space="preserve"> noti</w:t>
      </w:r>
      <w:r>
        <w:rPr>
          <w:rFonts w:ascii="Times New Roman" w:hAnsi="Times New Roman" w:hint="eastAsia"/>
          <w:szCs w:val="21"/>
        </w:rPr>
        <w:t>fy</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arty, and shall discuss</w:t>
      </w:r>
      <w:r>
        <w:rPr>
          <w:rFonts w:ascii="Times New Roman" w:hAnsi="Times New Roman" w:hint="eastAsia"/>
          <w:szCs w:val="21"/>
        </w:rPr>
        <w:t xml:space="preserve"> with that Party regarding</w:t>
      </w:r>
      <w:r>
        <w:rPr>
          <w:rFonts w:ascii="Times New Roman" w:hAnsi="Times New Roman"/>
          <w:szCs w:val="21"/>
        </w:rPr>
        <w:t xml:space="preserve"> the </w:t>
      </w:r>
      <w:r>
        <w:rPr>
          <w:rFonts w:ascii="Times New Roman" w:hAnsi="Times New Roman" w:hint="eastAsia"/>
          <w:szCs w:val="21"/>
        </w:rPr>
        <w:t xml:space="preserve">share of ownership </w:t>
      </w:r>
      <w:r>
        <w:rPr>
          <w:rFonts w:ascii="Times New Roman" w:hAnsi="Times New Roman"/>
          <w:szCs w:val="21"/>
        </w:rPr>
        <w:t xml:space="preserve">and the determination </w:t>
      </w:r>
      <w:r>
        <w:rPr>
          <w:rFonts w:ascii="Times New Roman" w:hAnsi="Times New Roman" w:hint="eastAsia"/>
          <w:szCs w:val="21"/>
        </w:rPr>
        <w:t xml:space="preserve">of </w:t>
      </w:r>
      <w:r>
        <w:rPr>
          <w:rFonts w:ascii="Times New Roman" w:hAnsi="Times New Roman"/>
          <w:szCs w:val="21"/>
        </w:rPr>
        <w:t xml:space="preserve">whether or not to file </w:t>
      </w:r>
      <w:r>
        <w:rPr>
          <w:rFonts w:ascii="Times New Roman" w:hAnsi="Times New Roman" w:hint="eastAsia"/>
          <w:szCs w:val="21"/>
        </w:rPr>
        <w:t>an</w:t>
      </w:r>
      <w:r>
        <w:rPr>
          <w:rFonts w:ascii="Times New Roman" w:hAnsi="Times New Roman"/>
          <w:szCs w:val="21"/>
        </w:rPr>
        <w:t xml:space="preserve"> </w:t>
      </w:r>
      <w:r>
        <w:rPr>
          <w:rFonts w:ascii="Times New Roman" w:hAnsi="Times New Roman" w:hint="eastAsia"/>
          <w:szCs w:val="21"/>
        </w:rPr>
        <w:t>a</w:t>
      </w:r>
      <w:r>
        <w:rPr>
          <w:rFonts w:ascii="Times New Roman" w:hAnsi="Times New Roman"/>
          <w:szCs w:val="21"/>
        </w:rPr>
        <w:t xml:space="preserve">pplication </w:t>
      </w:r>
      <w:r>
        <w:rPr>
          <w:rFonts w:ascii="Times New Roman" w:hAnsi="Times New Roman" w:hint="eastAsia"/>
          <w:szCs w:val="21"/>
        </w:rPr>
        <w:t>for</w:t>
      </w:r>
      <w:r>
        <w:rPr>
          <w:rFonts w:ascii="Times New Roman" w:hAnsi="Times New Roman"/>
          <w:szCs w:val="21"/>
        </w:rPr>
        <w:t xml:space="preserve"> the Intellectual Property </w:t>
      </w:r>
      <w:r>
        <w:rPr>
          <w:rFonts w:ascii="Times New Roman" w:hAnsi="Times New Roman" w:hint="eastAsia"/>
          <w:szCs w:val="21"/>
        </w:rPr>
        <w:t xml:space="preserve">Rights </w:t>
      </w:r>
      <w:r>
        <w:rPr>
          <w:rFonts w:ascii="Times New Roman" w:hAnsi="Times New Roman"/>
          <w:szCs w:val="21"/>
        </w:rPr>
        <w:t>which relate to such Invention.</w:t>
      </w:r>
    </w:p>
    <w:p w14:paraId="0F8333F4" w14:textId="77777777" w:rsidR="009C0094" w:rsidRDefault="009C0094">
      <w:pPr>
        <w:ind w:leftChars="1" w:left="617" w:hangingChars="293" w:hanging="615"/>
        <w:rPr>
          <w:rFonts w:ascii="Times New Roman" w:hAnsi="Times New Roman"/>
          <w:szCs w:val="21"/>
        </w:rPr>
      </w:pPr>
    </w:p>
    <w:p w14:paraId="376CD034" w14:textId="77777777" w:rsidR="009C0094" w:rsidRDefault="009C0094">
      <w:pPr>
        <w:ind w:left="622" w:hangingChars="295" w:hanging="622"/>
        <w:rPr>
          <w:rFonts w:ascii="Times New Roman" w:hAnsi="Times New Roman"/>
          <w:b/>
          <w:szCs w:val="21"/>
        </w:rPr>
      </w:pPr>
      <w:r>
        <w:rPr>
          <w:rFonts w:ascii="Times New Roman" w:hAnsi="Times New Roman"/>
          <w:b/>
          <w:szCs w:val="21"/>
        </w:rPr>
        <w:t>1</w:t>
      </w:r>
      <w:r>
        <w:rPr>
          <w:rFonts w:ascii="Times New Roman" w:hAnsi="Times New Roman" w:hint="eastAsia"/>
          <w:b/>
          <w:szCs w:val="21"/>
        </w:rPr>
        <w:t>4</w:t>
      </w:r>
      <w:r>
        <w:rPr>
          <w:rFonts w:ascii="Times New Roman" w:hAnsi="Times New Roman"/>
          <w:b/>
          <w:szCs w:val="21"/>
        </w:rPr>
        <w:tab/>
      </w:r>
      <w:r>
        <w:rPr>
          <w:rFonts w:ascii="Times New Roman" w:hAnsi="Times New Roman" w:hint="eastAsia"/>
          <w:b/>
          <w:szCs w:val="21"/>
          <w:u w:val="single"/>
        </w:rPr>
        <w:t>Joint</w:t>
      </w:r>
      <w:r>
        <w:rPr>
          <w:rFonts w:ascii="Times New Roman" w:hAnsi="Times New Roman"/>
          <w:b/>
          <w:szCs w:val="21"/>
          <w:u w:val="single"/>
        </w:rPr>
        <w:t xml:space="preserve"> Intellectual Property</w:t>
      </w:r>
    </w:p>
    <w:p w14:paraId="647C2ACD" w14:textId="77777777" w:rsidR="009C0094" w:rsidRDefault="009C0094">
      <w:pPr>
        <w:ind w:leftChars="1" w:left="617" w:hangingChars="293" w:hanging="615"/>
        <w:rPr>
          <w:rFonts w:ascii="Times New Roman" w:hAnsi="Times New Roman"/>
          <w:szCs w:val="21"/>
        </w:rPr>
      </w:pPr>
    </w:p>
    <w:p w14:paraId="0A82DCC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14.1</w:t>
      </w:r>
      <w:r>
        <w:rPr>
          <w:rFonts w:ascii="Times New Roman" w:hAnsi="Times New Roman" w:hint="eastAsia"/>
          <w:szCs w:val="21"/>
        </w:rPr>
        <w:tab/>
        <w:t xml:space="preserve">TITLE TO INVENTIONS.  All Intellectual Property Rights for an </w:t>
      </w:r>
      <w:r>
        <w:rPr>
          <w:rFonts w:ascii="Times New Roman" w:hAnsi="Times New Roman"/>
          <w:szCs w:val="21"/>
        </w:rPr>
        <w:t xml:space="preserve">Invention </w:t>
      </w:r>
      <w:r>
        <w:rPr>
          <w:rFonts w:ascii="Times New Roman" w:hAnsi="Times New Roman" w:hint="eastAsia"/>
          <w:szCs w:val="21"/>
        </w:rPr>
        <w:t xml:space="preserve">jointly </w:t>
      </w:r>
      <w:r>
        <w:rPr>
          <w:rFonts w:ascii="Times New Roman" w:hAnsi="Times New Roman"/>
          <w:szCs w:val="21"/>
        </w:rPr>
        <w:t xml:space="preserve">conceived through the joint effort of </w:t>
      </w:r>
      <w:r>
        <w:rPr>
          <w:rFonts w:ascii="Times New Roman" w:hAnsi="Times New Roman" w:hint="eastAsia"/>
          <w:szCs w:val="21"/>
        </w:rPr>
        <w:t xml:space="preserve">the Researchers of both Parties as a result of the Collaborative Research shall be jointly owned by both Parties (the </w:t>
      </w:r>
      <w:r>
        <w:rPr>
          <w:rFonts w:ascii="Times New Roman" w:hAnsi="Times New Roman"/>
          <w:szCs w:val="21"/>
        </w:rPr>
        <w:t>“</w:t>
      </w:r>
      <w:r>
        <w:rPr>
          <w:rFonts w:ascii="Times New Roman" w:hAnsi="Times New Roman" w:hint="eastAsia"/>
          <w:b/>
          <w:szCs w:val="21"/>
        </w:rPr>
        <w:t>Joint Invention</w:t>
      </w:r>
      <w:r>
        <w:rPr>
          <w:rFonts w:ascii="Times New Roman" w:hAnsi="Times New Roman"/>
          <w:szCs w:val="21"/>
        </w:rPr>
        <w:t>”</w:t>
      </w:r>
      <w:r>
        <w:rPr>
          <w:rFonts w:ascii="Times New Roman" w:hAnsi="Times New Roman" w:hint="eastAsia"/>
          <w:szCs w:val="21"/>
        </w:rPr>
        <w:t xml:space="preserve"> and </w:t>
      </w:r>
      <w:r>
        <w:rPr>
          <w:rFonts w:ascii="Times New Roman" w:hAnsi="Times New Roman"/>
          <w:szCs w:val="21"/>
        </w:rPr>
        <w:t>“</w:t>
      </w:r>
      <w:r>
        <w:rPr>
          <w:rFonts w:ascii="Times New Roman" w:hAnsi="Times New Roman" w:hint="eastAsia"/>
          <w:b/>
          <w:bCs/>
          <w:szCs w:val="21"/>
        </w:rPr>
        <w:t>Joint Intellectual Property Rights</w:t>
      </w:r>
      <w:r>
        <w:rPr>
          <w:rFonts w:ascii="Times New Roman" w:hAnsi="Times New Roman"/>
          <w:szCs w:val="21"/>
        </w:rPr>
        <w:t>”</w:t>
      </w:r>
      <w:r>
        <w:rPr>
          <w:rFonts w:ascii="Times New Roman" w:hAnsi="Times New Roman" w:hint="eastAsia"/>
          <w:szCs w:val="21"/>
        </w:rPr>
        <w:t xml:space="preserve">). </w:t>
      </w:r>
    </w:p>
    <w:p w14:paraId="595CA41F" w14:textId="77777777" w:rsidR="009C0094" w:rsidRDefault="009C0094">
      <w:pPr>
        <w:ind w:leftChars="1" w:left="617" w:hangingChars="293" w:hanging="615"/>
        <w:rPr>
          <w:rFonts w:ascii="Times New Roman" w:hAnsi="Times New Roman"/>
          <w:szCs w:val="21"/>
        </w:rPr>
      </w:pPr>
    </w:p>
    <w:p w14:paraId="52110D55"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14.2</w:t>
      </w:r>
      <w:r>
        <w:rPr>
          <w:rFonts w:ascii="Times New Roman" w:hAnsi="Times New Roman" w:hint="eastAsia"/>
          <w:szCs w:val="21"/>
        </w:rPr>
        <w:tab/>
        <w:t>APPLICATION FOR JOINT INVENTIONS.  The P</w:t>
      </w:r>
      <w:r>
        <w:rPr>
          <w:rFonts w:ascii="Times New Roman" w:hAnsi="Times New Roman"/>
          <w:szCs w:val="21"/>
        </w:rPr>
        <w:t>arties shall</w:t>
      </w:r>
      <w:r w:rsidR="0044440F">
        <w:rPr>
          <w:rFonts w:ascii="Times New Roman" w:hAnsi="Times New Roman" w:hint="eastAsia"/>
          <w:szCs w:val="21"/>
        </w:rPr>
        <w:t>, when the Parties agree to file an application for the Joint Invention,</w:t>
      </w:r>
      <w:r>
        <w:rPr>
          <w:rFonts w:ascii="Times New Roman" w:hAnsi="Times New Roman"/>
          <w:szCs w:val="21"/>
        </w:rPr>
        <w:t xml:space="preserve"> separately execute a joint application agreement</w:t>
      </w:r>
      <w:r w:rsidR="00123D7A">
        <w:rPr>
          <w:rFonts w:ascii="Times New Roman" w:hAnsi="Times New Roman" w:hint="eastAsia"/>
          <w:szCs w:val="21"/>
        </w:rPr>
        <w:t xml:space="preserve"> in writing</w:t>
      </w:r>
      <w:r>
        <w:rPr>
          <w:rFonts w:ascii="Times New Roman" w:hAnsi="Times New Roman"/>
          <w:szCs w:val="21"/>
        </w:rPr>
        <w:t xml:space="preserve"> which </w:t>
      </w:r>
      <w:r>
        <w:rPr>
          <w:rFonts w:ascii="Times New Roman" w:hAnsi="Times New Roman" w:hint="eastAsia"/>
          <w:szCs w:val="21"/>
        </w:rPr>
        <w:t>sets forth</w:t>
      </w:r>
      <w:r>
        <w:rPr>
          <w:rFonts w:ascii="Times New Roman" w:hAnsi="Times New Roman"/>
          <w:szCs w:val="21"/>
        </w:rPr>
        <w:t xml:space="preserve"> the </w:t>
      </w:r>
      <w:r>
        <w:rPr>
          <w:rFonts w:ascii="Times New Roman" w:hAnsi="Times New Roman" w:hint="eastAsia"/>
          <w:szCs w:val="21"/>
        </w:rPr>
        <w:t xml:space="preserve">share of </w:t>
      </w:r>
      <w:r>
        <w:rPr>
          <w:rFonts w:ascii="Times New Roman" w:hAnsi="Times New Roman"/>
          <w:szCs w:val="21"/>
        </w:rPr>
        <w:t>ownership</w:t>
      </w:r>
      <w:r>
        <w:rPr>
          <w:rFonts w:ascii="Times New Roman" w:hAnsi="Times New Roman" w:hint="eastAsia"/>
          <w:szCs w:val="21"/>
        </w:rPr>
        <w:t xml:space="preserve"> o</w:t>
      </w:r>
      <w:r>
        <w:rPr>
          <w:rFonts w:ascii="Times New Roman" w:hAnsi="Times New Roman"/>
          <w:szCs w:val="21"/>
        </w:rPr>
        <w:t>f the</w:t>
      </w:r>
      <w:r>
        <w:rPr>
          <w:rFonts w:ascii="Times New Roman" w:hAnsi="Times New Roman" w:hint="eastAsia"/>
          <w:szCs w:val="21"/>
        </w:rPr>
        <w:t xml:space="preserve"> Joint Intellectual Property Rights for </w:t>
      </w:r>
      <w:r>
        <w:rPr>
          <w:rFonts w:ascii="Times New Roman" w:hAnsi="Times New Roman"/>
          <w:szCs w:val="21"/>
        </w:rPr>
        <w:t>the</w:t>
      </w:r>
      <w:r>
        <w:rPr>
          <w:rFonts w:ascii="Times New Roman" w:hAnsi="Times New Roman" w:hint="eastAsia"/>
          <w:szCs w:val="21"/>
        </w:rPr>
        <w:t xml:space="preserve"> Join</w:t>
      </w:r>
      <w:r w:rsidR="00F52900">
        <w:rPr>
          <w:rFonts w:ascii="Times New Roman" w:hAnsi="Times New Roman" w:hint="eastAsia"/>
          <w:szCs w:val="21"/>
        </w:rPr>
        <w:t>t</w:t>
      </w:r>
      <w:r>
        <w:rPr>
          <w:rFonts w:ascii="Times New Roman" w:hAnsi="Times New Roman" w:hint="eastAsia"/>
          <w:szCs w:val="21"/>
        </w:rPr>
        <w:t xml:space="preserve"> Invention between 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 xml:space="preserve"> </w:t>
      </w:r>
      <w:r w:rsidR="004463E3">
        <w:rPr>
          <w:rFonts w:ascii="Times New Roman" w:hAnsi="Times New Roman" w:hint="eastAsia"/>
          <w:szCs w:val="21"/>
        </w:rPr>
        <w:t>prior to</w:t>
      </w:r>
      <w:r>
        <w:rPr>
          <w:rFonts w:ascii="Times New Roman" w:hAnsi="Times New Roman" w:hint="eastAsia"/>
          <w:szCs w:val="21"/>
        </w:rPr>
        <w:t xml:space="preserve"> filing an Application for such J</w:t>
      </w:r>
      <w:r>
        <w:rPr>
          <w:rFonts w:ascii="Times New Roman" w:hAnsi="Times New Roman"/>
          <w:szCs w:val="21"/>
        </w:rPr>
        <w:t>o</w:t>
      </w:r>
      <w:r>
        <w:rPr>
          <w:rFonts w:ascii="Times New Roman" w:hAnsi="Times New Roman" w:hint="eastAsia"/>
          <w:szCs w:val="21"/>
        </w:rPr>
        <w:t>int Invention</w:t>
      </w:r>
      <w:r>
        <w:rPr>
          <w:rFonts w:ascii="Times New Roman" w:hAnsi="Times New Roman"/>
          <w:szCs w:val="21"/>
        </w:rPr>
        <w:t xml:space="preserve">, and shall </w:t>
      </w:r>
      <w:r>
        <w:rPr>
          <w:rFonts w:ascii="Times New Roman" w:hAnsi="Times New Roman" w:hint="eastAsia"/>
          <w:szCs w:val="21"/>
        </w:rPr>
        <w:t>file</w:t>
      </w:r>
      <w:r>
        <w:rPr>
          <w:rFonts w:ascii="Times New Roman" w:hAnsi="Times New Roman"/>
          <w:szCs w:val="21"/>
        </w:rPr>
        <w:t xml:space="preserve"> </w:t>
      </w:r>
      <w:r>
        <w:rPr>
          <w:rFonts w:ascii="Times New Roman" w:hAnsi="Times New Roman" w:hint="eastAsia"/>
          <w:szCs w:val="21"/>
        </w:rPr>
        <w:t>an</w:t>
      </w:r>
      <w:r>
        <w:rPr>
          <w:rFonts w:ascii="Times New Roman" w:hAnsi="Times New Roman"/>
          <w:szCs w:val="21"/>
        </w:rPr>
        <w:t xml:space="preserve"> </w:t>
      </w:r>
      <w:r>
        <w:rPr>
          <w:rFonts w:ascii="Times New Roman" w:hAnsi="Times New Roman" w:hint="eastAsia"/>
          <w:szCs w:val="21"/>
        </w:rPr>
        <w:t>A</w:t>
      </w:r>
      <w:r>
        <w:rPr>
          <w:rFonts w:ascii="Times New Roman" w:hAnsi="Times New Roman"/>
          <w:szCs w:val="21"/>
        </w:rPr>
        <w:t xml:space="preserve">pplication jointly </w:t>
      </w:r>
      <w:r>
        <w:rPr>
          <w:rFonts w:ascii="Times New Roman" w:hAnsi="Times New Roman" w:hint="eastAsia"/>
          <w:szCs w:val="21"/>
        </w:rPr>
        <w:t xml:space="preserve">for such Joint Invention at </w:t>
      </w:r>
      <w:r>
        <w:rPr>
          <w:rFonts w:ascii="Times New Roman" w:hAnsi="Times New Roman"/>
          <w:szCs w:val="21"/>
        </w:rPr>
        <w:t>the</w:t>
      </w:r>
      <w:r>
        <w:rPr>
          <w:rFonts w:ascii="Times New Roman" w:hAnsi="Times New Roman" w:hint="eastAsia"/>
          <w:szCs w:val="21"/>
        </w:rPr>
        <w:t xml:space="preserve"> Partner</w:t>
      </w:r>
      <w:r>
        <w:rPr>
          <w:rFonts w:ascii="Times New Roman" w:hAnsi="Times New Roman"/>
          <w:szCs w:val="21"/>
        </w:rPr>
        <w:t>’</w:t>
      </w:r>
      <w:r>
        <w:rPr>
          <w:rFonts w:ascii="Times New Roman" w:hAnsi="Times New Roman" w:hint="eastAsia"/>
          <w:szCs w:val="21"/>
        </w:rPr>
        <w:t xml:space="preserve">s expense </w:t>
      </w:r>
      <w:r>
        <w:rPr>
          <w:rFonts w:ascii="Times New Roman" w:hAnsi="Times New Roman"/>
          <w:szCs w:val="21"/>
        </w:rPr>
        <w:t xml:space="preserve">in accordance with </w:t>
      </w:r>
      <w:r>
        <w:rPr>
          <w:rFonts w:ascii="Times New Roman" w:hAnsi="Times New Roman" w:hint="eastAsia"/>
          <w:szCs w:val="21"/>
        </w:rPr>
        <w:t xml:space="preserve">the </w:t>
      </w:r>
      <w:r>
        <w:rPr>
          <w:rFonts w:ascii="Times New Roman" w:hAnsi="Times New Roman"/>
          <w:szCs w:val="21"/>
        </w:rPr>
        <w:t>joint application agreement.</w:t>
      </w:r>
      <w:r>
        <w:rPr>
          <w:rFonts w:ascii="Times New Roman" w:hAnsi="Times New Roman" w:hint="eastAsia"/>
          <w:szCs w:val="21"/>
        </w:rPr>
        <w:t xml:space="preserve">  If the Partner elect</w:t>
      </w:r>
      <w:r w:rsidR="00540B72">
        <w:rPr>
          <w:rFonts w:ascii="Times New Roman" w:hAnsi="Times New Roman" w:hint="eastAsia"/>
          <w:szCs w:val="21"/>
        </w:rPr>
        <w:t>s</w:t>
      </w:r>
      <w:r>
        <w:rPr>
          <w:rFonts w:ascii="Times New Roman" w:hAnsi="Times New Roman" w:hint="eastAsia"/>
          <w:szCs w:val="21"/>
        </w:rPr>
        <w:t xml:space="preserve"> its license option as described in Article 14.3, the Parties will file an Application in such count</w:t>
      </w:r>
      <w:r w:rsidR="001366D7">
        <w:rPr>
          <w:rFonts w:ascii="Times New Roman" w:hAnsi="Times New Roman" w:hint="eastAsia"/>
          <w:szCs w:val="21"/>
        </w:rPr>
        <w:t>r</w:t>
      </w:r>
      <w:r>
        <w:rPr>
          <w:rFonts w:ascii="Times New Roman" w:hAnsi="Times New Roman" w:hint="eastAsia"/>
          <w:szCs w:val="21"/>
        </w:rPr>
        <w:t>ies at the Partner</w:t>
      </w:r>
      <w:r>
        <w:rPr>
          <w:rFonts w:ascii="Times New Roman" w:hAnsi="Times New Roman"/>
          <w:szCs w:val="21"/>
        </w:rPr>
        <w:t>’</w:t>
      </w:r>
      <w:r>
        <w:rPr>
          <w:rFonts w:ascii="Times New Roman" w:hAnsi="Times New Roman" w:hint="eastAsia"/>
          <w:szCs w:val="21"/>
        </w:rPr>
        <w:t>s costs and expenses.</w:t>
      </w:r>
    </w:p>
    <w:p w14:paraId="73394813" w14:textId="77777777" w:rsidR="009C0094" w:rsidRDefault="009C0094">
      <w:pPr>
        <w:ind w:leftChars="1" w:left="617" w:hangingChars="293" w:hanging="615"/>
        <w:rPr>
          <w:rFonts w:ascii="Times New Roman" w:hAnsi="Times New Roman"/>
          <w:szCs w:val="21"/>
        </w:rPr>
      </w:pPr>
    </w:p>
    <w:p w14:paraId="778EE4B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14.3</w:t>
      </w:r>
      <w:r>
        <w:rPr>
          <w:rFonts w:ascii="Times New Roman" w:hAnsi="Times New Roman" w:hint="eastAsia"/>
          <w:szCs w:val="21"/>
        </w:rPr>
        <w:tab/>
        <w:t xml:space="preserve">LICENSING OPTION.  In </w:t>
      </w:r>
      <w:r>
        <w:rPr>
          <w:rFonts w:ascii="Times New Roman" w:hAnsi="Times New Roman"/>
          <w:szCs w:val="21"/>
        </w:rPr>
        <w:t>the</w:t>
      </w:r>
      <w:r>
        <w:rPr>
          <w:rFonts w:ascii="Times New Roman" w:hAnsi="Times New Roman" w:hint="eastAsia"/>
          <w:szCs w:val="21"/>
        </w:rPr>
        <w:t xml:space="preserve"> event </w:t>
      </w:r>
      <w:r>
        <w:rPr>
          <w:rFonts w:ascii="Times New Roman" w:hAnsi="Times New Roman"/>
          <w:szCs w:val="21"/>
        </w:rPr>
        <w:t>that</w:t>
      </w:r>
      <w:r>
        <w:rPr>
          <w:rFonts w:ascii="Times New Roman" w:hAnsi="Times New Roman" w:hint="eastAsia"/>
          <w:szCs w:val="21"/>
        </w:rPr>
        <w:t xml:space="preserve"> the Application for the Joint Invention is filed</w:t>
      </w:r>
      <w:r w:rsidR="002D31F6">
        <w:rPr>
          <w:rFonts w:ascii="Times New Roman" w:hAnsi="Times New Roman" w:hint="eastAsia"/>
          <w:szCs w:val="21"/>
        </w:rPr>
        <w:t xml:space="preserve"> in any jurisdiction</w:t>
      </w:r>
      <w:r>
        <w:rPr>
          <w:rFonts w:ascii="Times New Roman" w:hAnsi="Times New Roman" w:hint="eastAsia"/>
          <w:szCs w:val="21"/>
        </w:rPr>
        <w:t xml:space="preserve">, the Partner has the exclusive option to elect </w:t>
      </w:r>
      <w:r w:rsidR="009219FA">
        <w:rPr>
          <w:rFonts w:ascii="Times New Roman" w:hAnsi="Times New Roman" w:hint="eastAsia"/>
          <w:szCs w:val="21"/>
        </w:rPr>
        <w:t xml:space="preserve">from </w:t>
      </w:r>
      <w:r>
        <w:rPr>
          <w:rFonts w:ascii="Times New Roman" w:hAnsi="Times New Roman" w:hint="eastAsia"/>
          <w:szCs w:val="21"/>
        </w:rPr>
        <w:t xml:space="preserve">the following licenses by notifying in writing to the University within a certain period after the filing date for such </w:t>
      </w:r>
      <w:r>
        <w:rPr>
          <w:rFonts w:ascii="Times New Roman" w:hAnsi="Times New Roman" w:hint="eastAsia"/>
          <w:szCs w:val="21"/>
        </w:rPr>
        <w:lastRenderedPageBreak/>
        <w:t xml:space="preserve">Application as set forth in Article 16 (the </w:t>
      </w:r>
      <w:r>
        <w:rPr>
          <w:rFonts w:ascii="Times New Roman" w:hAnsi="Times New Roman"/>
          <w:szCs w:val="21"/>
        </w:rPr>
        <w:t>“</w:t>
      </w:r>
      <w:r>
        <w:rPr>
          <w:rFonts w:ascii="Times New Roman" w:hAnsi="Times New Roman" w:hint="eastAsia"/>
          <w:b/>
          <w:szCs w:val="21"/>
        </w:rPr>
        <w:t>Option Period</w:t>
      </w:r>
      <w:r>
        <w:rPr>
          <w:rFonts w:ascii="Times New Roman" w:hAnsi="Times New Roman"/>
          <w:szCs w:val="21"/>
        </w:rPr>
        <w:t>”</w:t>
      </w:r>
      <w:r>
        <w:rPr>
          <w:rFonts w:ascii="Times New Roman" w:hAnsi="Times New Roman" w:hint="eastAsia"/>
          <w:szCs w:val="21"/>
        </w:rPr>
        <w:t>).  The University and the Partner shall enter into the license agreement after the discussion of the commercially reasonable terms and conditions within three (3) month</w:t>
      </w:r>
      <w:r w:rsidR="000A265E">
        <w:rPr>
          <w:rFonts w:ascii="Times New Roman" w:hAnsi="Times New Roman" w:hint="eastAsia"/>
          <w:szCs w:val="21"/>
        </w:rPr>
        <w:t>s</w:t>
      </w:r>
      <w:r>
        <w:rPr>
          <w:rFonts w:ascii="Times New Roman" w:hAnsi="Times New Roman" w:hint="eastAsia"/>
          <w:szCs w:val="21"/>
        </w:rPr>
        <w:t xml:space="preserve"> after exercise of the option.</w:t>
      </w:r>
    </w:p>
    <w:p w14:paraId="3FE8CB7F" w14:textId="77777777" w:rsidR="009C0094" w:rsidRDefault="009C0094">
      <w:pPr>
        <w:ind w:leftChars="1" w:left="617" w:hangingChars="293" w:hanging="615"/>
        <w:rPr>
          <w:rFonts w:ascii="Times New Roman" w:hAnsi="Times New Roman"/>
          <w:szCs w:val="21"/>
        </w:rPr>
      </w:pPr>
    </w:p>
    <w:p w14:paraId="60D39596" w14:textId="77777777" w:rsidR="009C0094" w:rsidRDefault="009C0094">
      <w:pPr>
        <w:numPr>
          <w:ilvl w:val="0"/>
          <w:numId w:val="12"/>
        </w:numPr>
        <w:rPr>
          <w:rFonts w:ascii="Times New Roman" w:hAnsi="Times New Roman"/>
          <w:szCs w:val="21"/>
        </w:rPr>
      </w:pPr>
      <w:r>
        <w:rPr>
          <w:rFonts w:ascii="Times New Roman" w:hAnsi="Times New Roman" w:hint="eastAsia"/>
          <w:szCs w:val="21"/>
        </w:rPr>
        <w:t>a non-exclusive, non-transferable, royalty-bearing license without the right to sub-license (in a designated field of implementation)</w:t>
      </w:r>
      <w:r w:rsidR="00913041">
        <w:rPr>
          <w:rFonts w:ascii="Times New Roman" w:hAnsi="Times New Roman" w:hint="eastAsia"/>
          <w:szCs w:val="21"/>
        </w:rPr>
        <w: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Partner to </w:t>
      </w:r>
      <w:r>
        <w:rPr>
          <w:rFonts w:ascii="Times New Roman" w:hAnsi="Times New Roman"/>
          <w:szCs w:val="21"/>
        </w:rPr>
        <w:t>implement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Joint Intellectual Property Rights for the Joint Invention in Japan and/or any </w:t>
      </w:r>
      <w:r w:rsidR="0028431D">
        <w:rPr>
          <w:rFonts w:ascii="Times New Roman" w:hAnsi="Times New Roman" w:hint="eastAsia"/>
          <w:szCs w:val="21"/>
        </w:rPr>
        <w:t>other</w:t>
      </w:r>
      <w:r>
        <w:rPr>
          <w:rFonts w:ascii="Times New Roman" w:hAnsi="Times New Roman" w:hint="eastAsia"/>
          <w:szCs w:val="21"/>
        </w:rPr>
        <w:t xml:space="preserve"> countries </w:t>
      </w:r>
      <w:r w:rsidR="00DD5E2E">
        <w:rPr>
          <w:rFonts w:ascii="Times New Roman" w:hAnsi="Times New Roman" w:hint="eastAsia"/>
          <w:szCs w:val="21"/>
        </w:rPr>
        <w:t>s</w:t>
      </w:r>
      <w:r>
        <w:rPr>
          <w:rFonts w:ascii="Times New Roman" w:hAnsi="Times New Roman" w:hint="eastAsia"/>
          <w:szCs w:val="21"/>
        </w:rPr>
        <w:t>elected by the Partner; or</w:t>
      </w:r>
    </w:p>
    <w:p w14:paraId="301E7C27" w14:textId="77777777" w:rsidR="009C0094" w:rsidRDefault="009C0094">
      <w:pPr>
        <w:ind w:left="638"/>
        <w:rPr>
          <w:rFonts w:ascii="Times New Roman" w:hAnsi="Times New Roman"/>
          <w:szCs w:val="21"/>
        </w:rPr>
      </w:pPr>
    </w:p>
    <w:p w14:paraId="1C8DA3C9" w14:textId="77777777" w:rsidR="009C0094" w:rsidRDefault="009C0094">
      <w:pPr>
        <w:numPr>
          <w:ilvl w:val="0"/>
          <w:numId w:val="12"/>
        </w:numPr>
        <w:rPr>
          <w:rFonts w:ascii="Times New Roman" w:hAnsi="Times New Roman"/>
          <w:szCs w:val="21"/>
        </w:rPr>
      </w:pPr>
      <w:r>
        <w:rPr>
          <w:rFonts w:ascii="Times New Roman" w:hAnsi="Times New Roman"/>
          <w:szCs w:val="21"/>
        </w:rPr>
        <w:t>an</w:t>
      </w:r>
      <w:r>
        <w:rPr>
          <w:rFonts w:ascii="Times New Roman" w:hAnsi="Times New Roman" w:hint="eastAsia"/>
          <w:szCs w:val="21"/>
        </w:rPr>
        <w:t xml:space="preserve"> exclusive, non-transferable, royalty-bearing license with the right to sub-license (in a designated field of implementation)</w:t>
      </w:r>
      <w:r w:rsidR="00913041">
        <w:rPr>
          <w:rFonts w:ascii="Times New Roman" w:hAnsi="Times New Roman" w:hint="eastAsia"/>
          <w:szCs w:val="21"/>
        </w:rPr>
        <w: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Partner to </w:t>
      </w:r>
      <w:r>
        <w:rPr>
          <w:rFonts w:ascii="Times New Roman" w:hAnsi="Times New Roman"/>
          <w:szCs w:val="21"/>
        </w:rPr>
        <w:t>implement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Joint Intellectual Property Rights for the Joint Invention in Japan and/or any </w:t>
      </w:r>
      <w:r w:rsidR="0028431D">
        <w:rPr>
          <w:rFonts w:ascii="Times New Roman" w:hAnsi="Times New Roman" w:hint="eastAsia"/>
          <w:szCs w:val="21"/>
        </w:rPr>
        <w:t>other</w:t>
      </w:r>
      <w:r>
        <w:rPr>
          <w:rFonts w:ascii="Times New Roman" w:hAnsi="Times New Roman" w:hint="eastAsia"/>
          <w:szCs w:val="21"/>
        </w:rPr>
        <w:t xml:space="preserve"> countries </w:t>
      </w:r>
      <w:r w:rsidR="00DD5E2E">
        <w:rPr>
          <w:rFonts w:ascii="Times New Roman" w:hAnsi="Times New Roman" w:hint="eastAsia"/>
          <w:szCs w:val="21"/>
        </w:rPr>
        <w:t>s</w:t>
      </w:r>
      <w:r>
        <w:rPr>
          <w:rFonts w:ascii="Times New Roman" w:hAnsi="Times New Roman" w:hint="eastAsia"/>
          <w:szCs w:val="21"/>
        </w:rPr>
        <w:t>elected by the Partner.</w:t>
      </w:r>
    </w:p>
    <w:p w14:paraId="00D111AB" w14:textId="77777777" w:rsidR="009C0094" w:rsidRDefault="009C0094">
      <w:pPr>
        <w:rPr>
          <w:rFonts w:ascii="Times New Roman" w:hAnsi="Times New Roman"/>
          <w:szCs w:val="21"/>
        </w:rPr>
      </w:pPr>
    </w:p>
    <w:p w14:paraId="6F9F70B6"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15</w:t>
      </w:r>
      <w:r>
        <w:rPr>
          <w:rFonts w:ascii="Times New Roman" w:hAnsi="Times New Roman" w:hint="eastAsia"/>
          <w:b/>
          <w:szCs w:val="21"/>
        </w:rPr>
        <w:tab/>
      </w:r>
      <w:r>
        <w:rPr>
          <w:rFonts w:ascii="Times New Roman" w:hAnsi="Times New Roman" w:hint="eastAsia"/>
          <w:b/>
          <w:szCs w:val="21"/>
          <w:u w:val="single"/>
        </w:rPr>
        <w:t>University Intellectual Property</w:t>
      </w:r>
    </w:p>
    <w:p w14:paraId="52B3DAAC" w14:textId="77777777" w:rsidR="009C0094" w:rsidRDefault="009C0094">
      <w:pPr>
        <w:ind w:leftChars="1" w:left="620" w:hangingChars="293" w:hanging="618"/>
        <w:rPr>
          <w:rFonts w:ascii="Times New Roman" w:hAnsi="Times New Roman"/>
          <w:b/>
          <w:szCs w:val="21"/>
        </w:rPr>
      </w:pPr>
    </w:p>
    <w:p w14:paraId="58D8D4B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15.1</w:t>
      </w:r>
      <w:r>
        <w:rPr>
          <w:rFonts w:ascii="Times New Roman" w:hAnsi="Times New Roman" w:hint="eastAsia"/>
          <w:szCs w:val="21"/>
        </w:rPr>
        <w:tab/>
        <w:t xml:space="preserve">TITLE TO INVENTIONS.  All Intellectual Property Rights for an </w:t>
      </w:r>
      <w:r>
        <w:rPr>
          <w:rFonts w:ascii="Times New Roman" w:hAnsi="Times New Roman"/>
          <w:szCs w:val="21"/>
        </w:rPr>
        <w:t xml:space="preserve">Invention conceived through the </w:t>
      </w:r>
      <w:r>
        <w:rPr>
          <w:rFonts w:ascii="Times New Roman" w:hAnsi="Times New Roman" w:hint="eastAsia"/>
          <w:szCs w:val="21"/>
        </w:rPr>
        <w:t xml:space="preserve">sole </w:t>
      </w:r>
      <w:r>
        <w:rPr>
          <w:rFonts w:ascii="Times New Roman" w:hAnsi="Times New Roman"/>
          <w:szCs w:val="21"/>
        </w:rPr>
        <w:t xml:space="preserve">effort of </w:t>
      </w:r>
      <w:r>
        <w:rPr>
          <w:rFonts w:ascii="Times New Roman" w:hAnsi="Times New Roman" w:hint="eastAsia"/>
          <w:szCs w:val="21"/>
        </w:rPr>
        <w:t>a</w:t>
      </w:r>
      <w:r>
        <w:rPr>
          <w:rFonts w:ascii="Times New Roman" w:hAnsi="Times New Roman"/>
          <w:szCs w:val="21"/>
        </w:rPr>
        <w:t xml:space="preserve"> Researcher </w:t>
      </w:r>
      <w:r>
        <w:rPr>
          <w:rFonts w:ascii="Times New Roman" w:hAnsi="Times New Roman" w:hint="eastAsia"/>
          <w:szCs w:val="21"/>
        </w:rPr>
        <w:t xml:space="preserve">of </w:t>
      </w:r>
      <w:r>
        <w:rPr>
          <w:rFonts w:ascii="Times New Roman" w:hAnsi="Times New Roman"/>
          <w:szCs w:val="21"/>
        </w:rPr>
        <w:t>the University</w:t>
      </w:r>
      <w:r>
        <w:rPr>
          <w:rFonts w:ascii="Times New Roman" w:hAnsi="Times New Roman" w:hint="eastAsia"/>
          <w:szCs w:val="21"/>
        </w:rPr>
        <w:t xml:space="preserve"> as a result of the Collaborative Research shall be solely owned by </w:t>
      </w:r>
      <w:r>
        <w:rPr>
          <w:rFonts w:ascii="Times New Roman" w:hAnsi="Times New Roman"/>
          <w:szCs w:val="21"/>
        </w:rPr>
        <w:t>the</w:t>
      </w:r>
      <w:r>
        <w:rPr>
          <w:rFonts w:ascii="Times New Roman" w:hAnsi="Times New Roman" w:hint="eastAsia"/>
          <w:szCs w:val="21"/>
        </w:rPr>
        <w:t xml:space="preserve"> University (the </w:t>
      </w:r>
      <w:r>
        <w:rPr>
          <w:rFonts w:ascii="Times New Roman" w:hAnsi="Times New Roman"/>
          <w:szCs w:val="21"/>
        </w:rPr>
        <w:t>“</w:t>
      </w:r>
      <w:r>
        <w:rPr>
          <w:rFonts w:ascii="Times New Roman" w:hAnsi="Times New Roman" w:hint="eastAsia"/>
          <w:b/>
          <w:szCs w:val="21"/>
        </w:rPr>
        <w:t>University Invention</w:t>
      </w:r>
      <w:r>
        <w:rPr>
          <w:rFonts w:ascii="Times New Roman" w:hAnsi="Times New Roman"/>
          <w:szCs w:val="21"/>
        </w:rPr>
        <w:t>”</w:t>
      </w:r>
      <w:r>
        <w:rPr>
          <w:rFonts w:ascii="Times New Roman" w:hAnsi="Times New Roman" w:hint="eastAsia"/>
          <w:szCs w:val="21"/>
        </w:rPr>
        <w:t xml:space="preserve"> and </w:t>
      </w:r>
      <w:r>
        <w:rPr>
          <w:rFonts w:ascii="Times New Roman" w:hAnsi="Times New Roman"/>
          <w:szCs w:val="21"/>
        </w:rPr>
        <w:t>“</w:t>
      </w:r>
      <w:r>
        <w:rPr>
          <w:rFonts w:ascii="Times New Roman" w:hAnsi="Times New Roman" w:hint="eastAsia"/>
          <w:b/>
          <w:bCs/>
          <w:szCs w:val="21"/>
        </w:rPr>
        <w:t>University Intellectual Property Rights</w:t>
      </w:r>
      <w:r>
        <w:rPr>
          <w:rFonts w:ascii="Times New Roman" w:hAnsi="Times New Roman"/>
          <w:szCs w:val="21"/>
        </w:rPr>
        <w:t>”</w:t>
      </w:r>
      <w:r>
        <w:rPr>
          <w:rFonts w:ascii="Times New Roman" w:hAnsi="Times New Roman" w:hint="eastAsia"/>
          <w:szCs w:val="21"/>
        </w:rPr>
        <w:t>).</w:t>
      </w:r>
    </w:p>
    <w:p w14:paraId="116587B0" w14:textId="77777777" w:rsidR="009C0094" w:rsidRDefault="009C0094">
      <w:pPr>
        <w:ind w:leftChars="1" w:left="617" w:hangingChars="293" w:hanging="615"/>
        <w:rPr>
          <w:rFonts w:ascii="Times New Roman" w:hAnsi="Times New Roman"/>
          <w:szCs w:val="21"/>
        </w:rPr>
      </w:pPr>
    </w:p>
    <w:p w14:paraId="7F13338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15.2</w:t>
      </w:r>
      <w:r>
        <w:rPr>
          <w:rFonts w:ascii="Times New Roman" w:hAnsi="Times New Roman" w:hint="eastAsia"/>
          <w:szCs w:val="21"/>
        </w:rPr>
        <w:tab/>
        <w:t xml:space="preserve">APPLICATION FOR </w:t>
      </w:r>
      <w:r w:rsidR="00402949">
        <w:rPr>
          <w:rFonts w:ascii="Times New Roman" w:hAnsi="Times New Roman" w:hint="eastAsia"/>
          <w:szCs w:val="21"/>
        </w:rPr>
        <w:t xml:space="preserve">THE </w:t>
      </w:r>
      <w:r>
        <w:rPr>
          <w:rFonts w:ascii="Times New Roman" w:hAnsi="Times New Roman" w:hint="eastAsia"/>
          <w:szCs w:val="21"/>
        </w:rPr>
        <w:t xml:space="preserve">UNIVERSITY INVENTIONS.  The University shall notify the Partner promptly after </w:t>
      </w:r>
      <w:r>
        <w:rPr>
          <w:rFonts w:ascii="Times New Roman" w:hAnsi="Times New Roman"/>
          <w:szCs w:val="21"/>
        </w:rPr>
        <w:t>having</w:t>
      </w:r>
      <w:r>
        <w:rPr>
          <w:rFonts w:ascii="Times New Roman" w:hAnsi="Times New Roman" w:hint="eastAsia"/>
          <w:szCs w:val="21"/>
        </w:rPr>
        <w:t xml:space="preserve"> made the University Invention, and may file an</w:t>
      </w:r>
      <w:r>
        <w:rPr>
          <w:rFonts w:ascii="Times New Roman" w:hAnsi="Times New Roman"/>
          <w:szCs w:val="21"/>
        </w:rPr>
        <w:t xml:space="preserve"> </w:t>
      </w:r>
      <w:r>
        <w:rPr>
          <w:rFonts w:ascii="Times New Roman" w:hAnsi="Times New Roman" w:hint="eastAsia"/>
          <w:szCs w:val="21"/>
        </w:rPr>
        <w:t>A</w:t>
      </w:r>
      <w:r>
        <w:rPr>
          <w:rFonts w:ascii="Times New Roman" w:hAnsi="Times New Roman"/>
          <w:szCs w:val="21"/>
        </w:rPr>
        <w:t>pplication</w:t>
      </w:r>
      <w:r w:rsidR="002E7B52">
        <w:rPr>
          <w:rFonts w:ascii="Times New Roman" w:hAnsi="Times New Roman" w:hint="eastAsia"/>
          <w:szCs w:val="21"/>
        </w:rPr>
        <w:t xml:space="preserve">, </w:t>
      </w:r>
      <w:r w:rsidR="00CE3F20">
        <w:rPr>
          <w:rFonts w:ascii="Times New Roman" w:hAnsi="Times New Roman" w:hint="eastAsia"/>
          <w:szCs w:val="21"/>
        </w:rPr>
        <w:t>after</w:t>
      </w:r>
      <w:r w:rsidR="002E7B52">
        <w:rPr>
          <w:rFonts w:ascii="Times New Roman" w:hAnsi="Times New Roman" w:hint="eastAsia"/>
          <w:szCs w:val="21"/>
        </w:rPr>
        <w:t xml:space="preserve"> consider</w:t>
      </w:r>
      <w:r w:rsidR="00CE3F20">
        <w:rPr>
          <w:rFonts w:ascii="Times New Roman" w:hAnsi="Times New Roman" w:hint="eastAsia"/>
          <w:szCs w:val="21"/>
        </w:rPr>
        <w:t>ing</w:t>
      </w:r>
      <w:r w:rsidR="002E7B52">
        <w:rPr>
          <w:rFonts w:ascii="Times New Roman" w:hAnsi="Times New Roman" w:hint="eastAsia"/>
          <w:szCs w:val="21"/>
        </w:rPr>
        <w:t xml:space="preserve"> the </w:t>
      </w:r>
      <w:r w:rsidR="00CE3F20">
        <w:rPr>
          <w:rFonts w:ascii="Times New Roman" w:hAnsi="Times New Roman" w:hint="eastAsia"/>
          <w:szCs w:val="21"/>
        </w:rPr>
        <w:t>Partner</w:t>
      </w:r>
      <w:r w:rsidR="00CE3F20">
        <w:rPr>
          <w:rFonts w:ascii="Times New Roman" w:hAnsi="Times New Roman"/>
          <w:szCs w:val="21"/>
        </w:rPr>
        <w:t>’</w:t>
      </w:r>
      <w:r w:rsidR="00CE3F20">
        <w:rPr>
          <w:rFonts w:ascii="Times New Roman" w:hAnsi="Times New Roman" w:hint="eastAsia"/>
          <w:szCs w:val="21"/>
        </w:rPr>
        <w:t>s request to do so</w:t>
      </w:r>
      <w:r w:rsidR="002E7B52">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 xml:space="preserve">at its own </w:t>
      </w:r>
      <w:r>
        <w:rPr>
          <w:rFonts w:ascii="Times New Roman" w:hAnsi="Times New Roman"/>
          <w:szCs w:val="21"/>
        </w:rPr>
        <w:t>discretion</w:t>
      </w:r>
      <w:r>
        <w:rPr>
          <w:rFonts w:ascii="Times New Roman" w:hAnsi="Times New Roman" w:hint="eastAsia"/>
          <w:szCs w:val="21"/>
        </w:rPr>
        <w:t xml:space="preserve"> for such University Invention.  If the Partner </w:t>
      </w:r>
      <w:r w:rsidR="00170D11">
        <w:rPr>
          <w:rFonts w:ascii="Times New Roman" w:hAnsi="Times New Roman" w:hint="eastAsia"/>
          <w:szCs w:val="21"/>
        </w:rPr>
        <w:t>exercises</w:t>
      </w:r>
      <w:r>
        <w:rPr>
          <w:rFonts w:ascii="Times New Roman" w:hAnsi="Times New Roman" w:hint="eastAsia"/>
          <w:szCs w:val="21"/>
        </w:rPr>
        <w:t xml:space="preserve"> its license option for any countries as described in Article 15.3, the Partner shall notify the University and the University will file an Application in such countries.</w:t>
      </w:r>
    </w:p>
    <w:p w14:paraId="1EAD35B6" w14:textId="77777777" w:rsidR="009C0094" w:rsidRDefault="009C0094">
      <w:pPr>
        <w:ind w:leftChars="1" w:left="617" w:hangingChars="293" w:hanging="615"/>
        <w:rPr>
          <w:rFonts w:ascii="Times New Roman" w:hAnsi="Times New Roman"/>
          <w:szCs w:val="21"/>
        </w:rPr>
      </w:pPr>
    </w:p>
    <w:p w14:paraId="75F2554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15.3</w:t>
      </w:r>
      <w:r>
        <w:rPr>
          <w:rFonts w:ascii="Times New Roman" w:hAnsi="Times New Roman" w:hint="eastAsia"/>
          <w:szCs w:val="21"/>
        </w:rPr>
        <w:tab/>
        <w:t xml:space="preserve">LICENSING OPTION.  In </w:t>
      </w:r>
      <w:r>
        <w:rPr>
          <w:rFonts w:ascii="Times New Roman" w:hAnsi="Times New Roman"/>
          <w:szCs w:val="21"/>
        </w:rPr>
        <w:t>the</w:t>
      </w:r>
      <w:r>
        <w:rPr>
          <w:rFonts w:ascii="Times New Roman" w:hAnsi="Times New Roman" w:hint="eastAsia"/>
          <w:szCs w:val="21"/>
        </w:rPr>
        <w:t xml:space="preserve"> event </w:t>
      </w:r>
      <w:r>
        <w:rPr>
          <w:rFonts w:ascii="Times New Roman" w:hAnsi="Times New Roman"/>
          <w:szCs w:val="21"/>
        </w:rPr>
        <w:t>that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Application for </w:t>
      </w:r>
      <w:r>
        <w:rPr>
          <w:rFonts w:ascii="Times New Roman" w:hAnsi="Times New Roman"/>
          <w:szCs w:val="21"/>
        </w:rPr>
        <w:t>the</w:t>
      </w:r>
      <w:r>
        <w:rPr>
          <w:rFonts w:ascii="Times New Roman" w:hAnsi="Times New Roman" w:hint="eastAsia"/>
          <w:szCs w:val="21"/>
        </w:rPr>
        <w:t xml:space="preserve"> University Invention is filed</w:t>
      </w:r>
      <w:r w:rsidR="00153303">
        <w:rPr>
          <w:rFonts w:ascii="Times New Roman" w:hAnsi="Times New Roman" w:hint="eastAsia"/>
          <w:szCs w:val="21"/>
        </w:rPr>
        <w:t xml:space="preserve"> in any jurisdiction</w:t>
      </w:r>
      <w:r>
        <w:rPr>
          <w:rFonts w:ascii="Times New Roman" w:hAnsi="Times New Roman" w:hint="eastAsia"/>
          <w:szCs w:val="21"/>
        </w:rPr>
        <w:t xml:space="preserve">, the Partner has the exclusive option to elect </w:t>
      </w:r>
      <w:r w:rsidR="00250295">
        <w:rPr>
          <w:rFonts w:ascii="Times New Roman" w:hAnsi="Times New Roman" w:hint="eastAsia"/>
          <w:szCs w:val="21"/>
        </w:rPr>
        <w:t xml:space="preserve">from </w:t>
      </w:r>
      <w:r>
        <w:rPr>
          <w:rFonts w:ascii="Times New Roman" w:hAnsi="Times New Roman" w:hint="eastAsia"/>
          <w:szCs w:val="21"/>
        </w:rPr>
        <w:t>the following licenses by notifying in writing to the University within the Option Period.  The University and the Partner shall enter into the license agreement after the discussion of the commercially reasonable terms and conditions within three (3) month</w:t>
      </w:r>
      <w:r w:rsidR="000A265E">
        <w:rPr>
          <w:rFonts w:ascii="Times New Roman" w:hAnsi="Times New Roman" w:hint="eastAsia"/>
          <w:szCs w:val="21"/>
        </w:rPr>
        <w:t>s</w:t>
      </w:r>
      <w:r>
        <w:rPr>
          <w:rFonts w:ascii="Times New Roman" w:hAnsi="Times New Roman" w:hint="eastAsia"/>
          <w:szCs w:val="21"/>
        </w:rPr>
        <w:t xml:space="preserve"> after exercise of the option.</w:t>
      </w:r>
    </w:p>
    <w:p w14:paraId="6CBDFCD9" w14:textId="77777777" w:rsidR="009C0094" w:rsidRDefault="009C0094">
      <w:pPr>
        <w:ind w:leftChars="1" w:left="617" w:hangingChars="293" w:hanging="615"/>
        <w:rPr>
          <w:rFonts w:ascii="Times New Roman" w:hAnsi="Times New Roman"/>
          <w:szCs w:val="21"/>
        </w:rPr>
      </w:pPr>
    </w:p>
    <w:p w14:paraId="4F9A0771" w14:textId="77777777" w:rsidR="009C0094" w:rsidRDefault="009C0094">
      <w:pPr>
        <w:numPr>
          <w:ilvl w:val="0"/>
          <w:numId w:val="13"/>
        </w:numPr>
        <w:rPr>
          <w:rFonts w:ascii="Times New Roman" w:hAnsi="Times New Roman"/>
          <w:szCs w:val="21"/>
        </w:rPr>
      </w:pPr>
      <w:r>
        <w:rPr>
          <w:rFonts w:ascii="Times New Roman" w:hAnsi="Times New Roman" w:hint="eastAsia"/>
          <w:szCs w:val="21"/>
        </w:rPr>
        <w:t>a non-exclusive, non-transferable, royalty-bearing license without the right to sub-license (in a designated field of implementation)</w:t>
      </w:r>
      <w:r w:rsidR="00232C03">
        <w:rPr>
          <w:rFonts w:ascii="Times New Roman" w:hAnsi="Times New Roman" w:hint="eastAsia"/>
          <w:szCs w:val="21"/>
        </w:rPr>
        <w: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Partner to </w:t>
      </w:r>
      <w:r>
        <w:rPr>
          <w:rFonts w:ascii="Times New Roman" w:hAnsi="Times New Roman"/>
          <w:szCs w:val="21"/>
        </w:rPr>
        <w:t>implement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University Intellectual Property Rights for the University Invention in Japan and/or any </w:t>
      </w:r>
      <w:r w:rsidR="000C5790">
        <w:rPr>
          <w:rFonts w:ascii="Times New Roman" w:hAnsi="Times New Roman" w:hint="eastAsia"/>
          <w:szCs w:val="21"/>
        </w:rPr>
        <w:t>other</w:t>
      </w:r>
      <w:r>
        <w:rPr>
          <w:rFonts w:ascii="Times New Roman" w:hAnsi="Times New Roman" w:hint="eastAsia"/>
          <w:szCs w:val="21"/>
        </w:rPr>
        <w:t xml:space="preserve"> countries elected by the Partner, provided </w:t>
      </w:r>
      <w:r>
        <w:rPr>
          <w:rFonts w:ascii="Times New Roman" w:hAnsi="Times New Roman"/>
          <w:szCs w:val="21"/>
        </w:rPr>
        <w:t>that</w:t>
      </w:r>
      <w:r>
        <w:rPr>
          <w:rFonts w:ascii="Times New Roman" w:hAnsi="Times New Roman" w:hint="eastAsia"/>
          <w:szCs w:val="21"/>
        </w:rPr>
        <w:t xml:space="preserve"> the Partner agrees to (</w:t>
      </w:r>
      <w:proofErr w:type="spellStart"/>
      <w:r>
        <w:rPr>
          <w:rFonts w:ascii="Times New Roman" w:hAnsi="Times New Roman" w:hint="eastAsia"/>
          <w:szCs w:val="21"/>
        </w:rPr>
        <w:t>i</w:t>
      </w:r>
      <w:proofErr w:type="spellEnd"/>
      <w:r>
        <w:rPr>
          <w:rFonts w:ascii="Times New Roman" w:hAnsi="Times New Roman" w:hint="eastAsia"/>
          <w:szCs w:val="21"/>
        </w:rPr>
        <w:t>) demonstrate reasonable efforts to commercialize the University Invention in the public interest and (ii) pay all prosecution and maintenance costs in all countries, including Japan, in which the Partner is granted a non-exclusive license right under this paragraph; or</w:t>
      </w:r>
    </w:p>
    <w:p w14:paraId="631C6891" w14:textId="77777777" w:rsidR="009C0094" w:rsidRDefault="009C0094">
      <w:pPr>
        <w:ind w:left="638"/>
        <w:rPr>
          <w:rFonts w:ascii="Times New Roman" w:hAnsi="Times New Roman"/>
          <w:szCs w:val="21"/>
        </w:rPr>
      </w:pPr>
    </w:p>
    <w:p w14:paraId="53E47FCE" w14:textId="77777777" w:rsidR="009C0094" w:rsidRDefault="009C0094">
      <w:pPr>
        <w:numPr>
          <w:ilvl w:val="0"/>
          <w:numId w:val="13"/>
        </w:numPr>
        <w:rPr>
          <w:rFonts w:ascii="Times New Roman" w:hAnsi="Times New Roman"/>
          <w:szCs w:val="21"/>
        </w:rPr>
      </w:pPr>
      <w:r>
        <w:rPr>
          <w:rFonts w:ascii="Times New Roman" w:hAnsi="Times New Roman"/>
          <w:szCs w:val="21"/>
        </w:rPr>
        <w:t>an</w:t>
      </w:r>
      <w:r>
        <w:rPr>
          <w:rFonts w:ascii="Times New Roman" w:hAnsi="Times New Roman" w:hint="eastAsia"/>
          <w:szCs w:val="21"/>
        </w:rPr>
        <w:t xml:space="preserve"> exclusive, non-transferable, royalty-bearing license with the right to sub-license (in a designated field of implementation)</w:t>
      </w:r>
      <w:r w:rsidR="000C5790">
        <w:rPr>
          <w:rFonts w:ascii="Times New Roman" w:hAnsi="Times New Roman" w:hint="eastAsia"/>
          <w:szCs w:val="21"/>
        </w:rPr>
        <w: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Partner to </w:t>
      </w:r>
      <w:r>
        <w:rPr>
          <w:rFonts w:ascii="Times New Roman" w:hAnsi="Times New Roman"/>
          <w:szCs w:val="21"/>
        </w:rPr>
        <w:t>implement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University Intellectual Property Rights for the University Invention in Japan and/or any </w:t>
      </w:r>
      <w:r w:rsidR="000C5790">
        <w:rPr>
          <w:rFonts w:ascii="Times New Roman" w:hAnsi="Times New Roman" w:hint="eastAsia"/>
          <w:szCs w:val="21"/>
        </w:rPr>
        <w:t>other</w:t>
      </w:r>
      <w:r>
        <w:rPr>
          <w:rFonts w:ascii="Times New Roman" w:hAnsi="Times New Roman" w:hint="eastAsia"/>
          <w:szCs w:val="21"/>
        </w:rPr>
        <w:t xml:space="preserve"> countries elected by the Partner; provided that the Partner agrees to (</w:t>
      </w:r>
      <w:proofErr w:type="spellStart"/>
      <w:r>
        <w:rPr>
          <w:rFonts w:ascii="Times New Roman" w:hAnsi="Times New Roman" w:hint="eastAsia"/>
          <w:szCs w:val="21"/>
        </w:rPr>
        <w:t>i</w:t>
      </w:r>
      <w:proofErr w:type="spellEnd"/>
      <w:r>
        <w:rPr>
          <w:rFonts w:ascii="Times New Roman" w:hAnsi="Times New Roman" w:hint="eastAsia"/>
          <w:szCs w:val="21"/>
        </w:rPr>
        <w:t>) demonstrate reasonable efforts to commercialize the University Invention in the public interest and (ii) pay all prosecution and maintenance costs in all countries, including Japan, in which the Partner is granted an exclusive license right under this paragraph .</w:t>
      </w:r>
    </w:p>
    <w:p w14:paraId="0007E8B7" w14:textId="77777777" w:rsidR="009C0094" w:rsidRDefault="009C0094">
      <w:pPr>
        <w:pStyle w:val="a5"/>
        <w:tabs>
          <w:tab w:val="clear" w:pos="4252"/>
          <w:tab w:val="clear" w:pos="8504"/>
        </w:tabs>
        <w:snapToGrid/>
        <w:rPr>
          <w:rFonts w:ascii="Times New Roman" w:eastAsia="ＭＳ 明朝" w:hAnsi="Times New Roman"/>
          <w:szCs w:val="21"/>
        </w:rPr>
      </w:pPr>
    </w:p>
    <w:p w14:paraId="4A777704" w14:textId="77777777" w:rsidR="009C0094" w:rsidRDefault="009C0094">
      <w:pPr>
        <w:ind w:left="622" w:hangingChars="295" w:hanging="622"/>
        <w:rPr>
          <w:rFonts w:ascii="Times New Roman" w:hAnsi="Times New Roman"/>
          <w:b/>
          <w:szCs w:val="21"/>
        </w:rPr>
      </w:pPr>
      <w:r>
        <w:rPr>
          <w:rFonts w:ascii="Times New Roman" w:hAnsi="Times New Roman"/>
          <w:b/>
          <w:szCs w:val="21"/>
        </w:rPr>
        <w:t>1</w:t>
      </w:r>
      <w:r>
        <w:rPr>
          <w:rFonts w:ascii="Times New Roman" w:hAnsi="Times New Roman" w:hint="eastAsia"/>
          <w:b/>
          <w:szCs w:val="21"/>
        </w:rPr>
        <w:t>6</w:t>
      </w:r>
      <w:r>
        <w:rPr>
          <w:rFonts w:ascii="Times New Roman" w:hAnsi="Times New Roman"/>
          <w:b/>
          <w:szCs w:val="21"/>
        </w:rPr>
        <w:tab/>
      </w:r>
      <w:r>
        <w:rPr>
          <w:rFonts w:ascii="Times New Roman" w:hAnsi="Times New Roman" w:hint="eastAsia"/>
          <w:b/>
          <w:szCs w:val="21"/>
          <w:u w:val="single"/>
        </w:rPr>
        <w:t>Option Period</w:t>
      </w:r>
    </w:p>
    <w:p w14:paraId="641DB9AE" w14:textId="77777777" w:rsidR="009C0094" w:rsidRDefault="009C0094">
      <w:pPr>
        <w:ind w:leftChars="1" w:left="617" w:hangingChars="293" w:hanging="615"/>
        <w:rPr>
          <w:rFonts w:ascii="Times New Roman" w:hAnsi="Times New Roman"/>
        </w:rPr>
      </w:pPr>
    </w:p>
    <w:p w14:paraId="63693EE5" w14:textId="77777777" w:rsidR="009C0094" w:rsidRDefault="009C0094">
      <w:pPr>
        <w:ind w:leftChars="1" w:left="617" w:hangingChars="293" w:hanging="615"/>
        <w:rPr>
          <w:rFonts w:ascii="Times New Roman" w:hAnsi="Times New Roman"/>
        </w:rPr>
      </w:pPr>
      <w:r>
        <w:rPr>
          <w:rFonts w:ascii="Times New Roman" w:hAnsi="Times New Roman" w:hint="eastAsia"/>
        </w:rPr>
        <w:t>16.1</w:t>
      </w:r>
      <w:r>
        <w:rPr>
          <w:rFonts w:ascii="Times New Roman" w:hAnsi="Times New Roman" w:hint="eastAsia"/>
        </w:rPr>
        <w:tab/>
        <w:t>The Option Period shall be up to eighteen (18) months from the filing date of the Application</w:t>
      </w:r>
      <w:r w:rsidR="00965B4B">
        <w:rPr>
          <w:rFonts w:ascii="Times New Roman" w:hAnsi="Times New Roman" w:hint="eastAsia"/>
        </w:rPr>
        <w:t xml:space="preserve"> in any jurisd</w:t>
      </w:r>
      <w:r w:rsidR="00C12209">
        <w:rPr>
          <w:rFonts w:ascii="Times New Roman" w:hAnsi="Times New Roman" w:hint="eastAsia"/>
        </w:rPr>
        <w:t>i</w:t>
      </w:r>
      <w:r w:rsidR="00965B4B">
        <w:rPr>
          <w:rFonts w:ascii="Times New Roman" w:hAnsi="Times New Roman" w:hint="eastAsia"/>
        </w:rPr>
        <w:t>ction</w:t>
      </w:r>
      <w:r w:rsidR="003277B6">
        <w:rPr>
          <w:rFonts w:ascii="Times New Roman" w:hAnsi="Times New Roman" w:hint="eastAsia"/>
        </w:rPr>
        <w:t xml:space="preserve"> of any Invention </w:t>
      </w:r>
      <w:r w:rsidR="002363FB">
        <w:rPr>
          <w:rFonts w:ascii="Times New Roman" w:hAnsi="Times New Roman" w:hint="eastAsia"/>
        </w:rPr>
        <w:t xml:space="preserve">conceived </w:t>
      </w:r>
      <w:r w:rsidR="00A62FFC">
        <w:rPr>
          <w:rFonts w:ascii="Times New Roman" w:hAnsi="Times New Roman" w:hint="eastAsia"/>
          <w:szCs w:val="21"/>
        </w:rPr>
        <w:t>as a result of the Collaborative Research</w:t>
      </w:r>
      <w:r>
        <w:rPr>
          <w:rFonts w:ascii="Times New Roman" w:hAnsi="Times New Roman" w:hint="eastAsia"/>
        </w:rPr>
        <w:t xml:space="preserve">, and shall be determined in a joint application agreement or other agreement in writing between </w:t>
      </w:r>
      <w:r>
        <w:rPr>
          <w:rFonts w:ascii="Times New Roman" w:hAnsi="Times New Roman"/>
        </w:rPr>
        <w:t>the</w:t>
      </w:r>
      <w:r>
        <w:rPr>
          <w:rFonts w:ascii="Times New Roman" w:hAnsi="Times New Roman" w:hint="eastAsia"/>
        </w:rPr>
        <w:t xml:space="preserve"> </w:t>
      </w:r>
      <w:r>
        <w:rPr>
          <w:rFonts w:ascii="Times New Roman" w:hAnsi="Times New Roman" w:hint="eastAsia"/>
        </w:rPr>
        <w:lastRenderedPageBreak/>
        <w:t xml:space="preserve">Parties.    </w:t>
      </w:r>
    </w:p>
    <w:p w14:paraId="579ECC9A" w14:textId="77777777" w:rsidR="009C0094" w:rsidRDefault="009C0094">
      <w:pPr>
        <w:ind w:leftChars="1" w:left="617" w:hangingChars="293" w:hanging="615"/>
        <w:rPr>
          <w:rFonts w:ascii="Times New Roman" w:hAnsi="Times New Roman"/>
        </w:rPr>
      </w:pPr>
    </w:p>
    <w:p w14:paraId="021C21FE" w14:textId="77777777" w:rsidR="009C0094" w:rsidRDefault="009C0094">
      <w:pPr>
        <w:ind w:leftChars="1" w:left="617" w:hangingChars="293" w:hanging="615"/>
        <w:rPr>
          <w:rFonts w:ascii="Times New Roman" w:hAnsi="Times New Roman"/>
        </w:rPr>
      </w:pPr>
      <w:r>
        <w:rPr>
          <w:rFonts w:ascii="Times New Roman" w:hAnsi="Times New Roman" w:hint="eastAsia"/>
        </w:rPr>
        <w:t>16.2</w:t>
      </w:r>
      <w:r>
        <w:rPr>
          <w:rFonts w:ascii="Times New Roman" w:hAnsi="Times New Roman" w:hint="eastAsia"/>
        </w:rPr>
        <w:tab/>
        <w:t xml:space="preserve">If the Partner wishes to extend the Option Period during the first Option Period, the </w:t>
      </w:r>
      <w:r>
        <w:rPr>
          <w:rFonts w:ascii="Times New Roman" w:hAnsi="Times New Roman" w:hint="eastAsia"/>
          <w:szCs w:val="21"/>
        </w:rPr>
        <w:t>Partner</w:t>
      </w:r>
      <w:r>
        <w:rPr>
          <w:rFonts w:ascii="Times New Roman" w:hAnsi="Times New Roman" w:hint="eastAsia"/>
        </w:rPr>
        <w:t xml:space="preserve"> shall request an extension from the University, and upon obtaining the University</w:t>
      </w:r>
      <w:r>
        <w:rPr>
          <w:rFonts w:ascii="Times New Roman" w:hAnsi="Times New Roman"/>
        </w:rPr>
        <w:t>’</w:t>
      </w:r>
      <w:r>
        <w:rPr>
          <w:rFonts w:ascii="Times New Roman" w:hAnsi="Times New Roman" w:hint="eastAsia"/>
        </w:rPr>
        <w:t xml:space="preserve">s consent, may extend the Option Period in writing.    </w:t>
      </w:r>
    </w:p>
    <w:p w14:paraId="0C50ABEC" w14:textId="77777777" w:rsidR="009C0094" w:rsidRDefault="009C0094">
      <w:pPr>
        <w:ind w:leftChars="1" w:left="617" w:hangingChars="293" w:hanging="615"/>
        <w:rPr>
          <w:rFonts w:ascii="Times New Roman" w:hAnsi="Times New Roman"/>
        </w:rPr>
      </w:pPr>
    </w:p>
    <w:p w14:paraId="0DE03B61" w14:textId="77777777" w:rsidR="009C0094" w:rsidRDefault="009C0094">
      <w:pPr>
        <w:ind w:leftChars="1" w:left="617" w:hangingChars="293" w:hanging="615"/>
        <w:rPr>
          <w:rFonts w:ascii="Times New Roman" w:hAnsi="Times New Roman"/>
        </w:rPr>
      </w:pPr>
      <w:r>
        <w:rPr>
          <w:rFonts w:ascii="Times New Roman" w:hAnsi="Times New Roman" w:hint="eastAsia"/>
        </w:rPr>
        <w:t>16.3</w:t>
      </w:r>
      <w:r>
        <w:rPr>
          <w:rFonts w:ascii="Times New Roman" w:hAnsi="Times New Roman" w:hint="eastAsia"/>
        </w:rPr>
        <w:tab/>
        <w:t xml:space="preserve">If the Partner intends to use and profit from the Intellectual Property Rights </w:t>
      </w:r>
      <w:r w:rsidR="00AD010A">
        <w:rPr>
          <w:rFonts w:ascii="Times New Roman" w:hAnsi="Times New Roman" w:hint="eastAsia"/>
        </w:rPr>
        <w:t xml:space="preserve">related to any Invention </w:t>
      </w:r>
      <w:r w:rsidR="002363FB">
        <w:rPr>
          <w:rFonts w:ascii="Times New Roman" w:hAnsi="Times New Roman" w:hint="eastAsia"/>
        </w:rPr>
        <w:t xml:space="preserve">conceived </w:t>
      </w:r>
      <w:r w:rsidR="002363FB">
        <w:rPr>
          <w:rFonts w:ascii="Times New Roman" w:hAnsi="Times New Roman" w:hint="eastAsia"/>
          <w:szCs w:val="21"/>
        </w:rPr>
        <w:t>as a result of the Collaborative Research</w:t>
      </w:r>
      <w:r w:rsidR="00AD010A">
        <w:rPr>
          <w:rFonts w:ascii="Times New Roman" w:hAnsi="Times New Roman" w:hint="eastAsia"/>
        </w:rPr>
        <w:t xml:space="preserve"> </w:t>
      </w:r>
      <w:r>
        <w:rPr>
          <w:rFonts w:ascii="Times New Roman" w:hAnsi="Times New Roman" w:hint="eastAsia"/>
        </w:rPr>
        <w:t>during the Option Period, the Partner shall consult with the University in advance.</w:t>
      </w:r>
    </w:p>
    <w:p w14:paraId="6E52BD03" w14:textId="77777777" w:rsidR="009C0094" w:rsidRDefault="009C0094">
      <w:pPr>
        <w:rPr>
          <w:rFonts w:ascii="Times New Roman" w:hAnsi="Times New Roman"/>
          <w:szCs w:val="21"/>
        </w:rPr>
      </w:pPr>
    </w:p>
    <w:p w14:paraId="772A034D"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17</w:t>
      </w:r>
      <w:r>
        <w:rPr>
          <w:rFonts w:ascii="Times New Roman" w:hAnsi="Times New Roman"/>
          <w:b/>
          <w:szCs w:val="21"/>
        </w:rPr>
        <w:tab/>
      </w:r>
      <w:r>
        <w:rPr>
          <w:rFonts w:ascii="Times New Roman" w:hAnsi="Times New Roman"/>
          <w:b/>
          <w:szCs w:val="21"/>
          <w:u w:val="single"/>
        </w:rPr>
        <w:t>Basic Understanding in Implementation of Research Result</w:t>
      </w:r>
    </w:p>
    <w:p w14:paraId="21CD9616" w14:textId="77777777" w:rsidR="009C0094" w:rsidRDefault="009C0094">
      <w:pPr>
        <w:rPr>
          <w:rFonts w:ascii="Times New Roman" w:hAnsi="Times New Roman"/>
          <w:szCs w:val="21"/>
        </w:rPr>
      </w:pPr>
    </w:p>
    <w:p w14:paraId="6703A03C" w14:textId="77777777" w:rsidR="009C0094" w:rsidRDefault="009C0094">
      <w:pPr>
        <w:rPr>
          <w:rFonts w:ascii="Times New Roman" w:hAnsi="Times New Roman"/>
          <w:szCs w:val="21"/>
        </w:rPr>
      </w:pPr>
      <w:r>
        <w:rPr>
          <w:rFonts w:ascii="Times New Roman" w:hAnsi="Times New Roman" w:hint="eastAsia"/>
          <w:szCs w:val="21"/>
        </w:rPr>
        <w:t xml:space="preserve">With respect to the implementation of </w:t>
      </w:r>
      <w:r>
        <w:rPr>
          <w:rFonts w:ascii="Times New Roman" w:hAnsi="Times New Roman"/>
          <w:szCs w:val="21"/>
        </w:rPr>
        <w:t xml:space="preserve">the Research Result </w:t>
      </w:r>
      <w:r>
        <w:rPr>
          <w:rFonts w:ascii="Times New Roman" w:hAnsi="Times New Roman" w:hint="eastAsia"/>
          <w:szCs w:val="21"/>
        </w:rPr>
        <w:t xml:space="preserve">including </w:t>
      </w:r>
      <w:r>
        <w:rPr>
          <w:rFonts w:ascii="Times New Roman" w:hAnsi="Times New Roman"/>
          <w:szCs w:val="21"/>
        </w:rPr>
        <w:t>the</w:t>
      </w:r>
      <w:r>
        <w:rPr>
          <w:rFonts w:ascii="Times New Roman" w:hAnsi="Times New Roman" w:hint="eastAsia"/>
          <w:szCs w:val="21"/>
        </w:rPr>
        <w:t xml:space="preserve"> Inventions</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Partner shall discuss</w:t>
      </w:r>
      <w:r>
        <w:rPr>
          <w:rFonts w:ascii="Times New Roman" w:hAnsi="Times New Roman" w:hint="eastAsia"/>
          <w:szCs w:val="21"/>
        </w:rPr>
        <w:t xml:space="preserve"> </w:t>
      </w:r>
      <w:r>
        <w:rPr>
          <w:rFonts w:ascii="Times New Roman" w:hAnsi="Times New Roman"/>
          <w:szCs w:val="21"/>
        </w:rPr>
        <w:t>and/or negotiat</w:t>
      </w:r>
      <w:r>
        <w:rPr>
          <w:rFonts w:ascii="Times New Roman" w:hAnsi="Times New Roman" w:hint="eastAsia"/>
          <w:szCs w:val="21"/>
        </w:rPr>
        <w:t>e,</w:t>
      </w:r>
      <w:r>
        <w:rPr>
          <w:rFonts w:ascii="Times New Roman" w:hAnsi="Times New Roman"/>
          <w:szCs w:val="21"/>
        </w:rPr>
        <w:t xml:space="preserve"> </w:t>
      </w:r>
      <w:r>
        <w:rPr>
          <w:rFonts w:ascii="Times New Roman" w:hAnsi="Times New Roman" w:hint="eastAsia"/>
          <w:szCs w:val="21"/>
        </w:rPr>
        <w:t>giving consideration to</w:t>
      </w:r>
      <w:r>
        <w:rPr>
          <w:rFonts w:ascii="Times New Roman" w:hAnsi="Times New Roman"/>
          <w:szCs w:val="21"/>
        </w:rPr>
        <w:t xml:space="preserve"> the following facts and requirements:</w:t>
      </w:r>
    </w:p>
    <w:p w14:paraId="1126FA43" w14:textId="77777777" w:rsidR="009C0094" w:rsidRDefault="009C0094">
      <w:pPr>
        <w:rPr>
          <w:rFonts w:ascii="Times New Roman" w:hAnsi="Times New Roman"/>
          <w:szCs w:val="21"/>
        </w:rPr>
      </w:pPr>
    </w:p>
    <w:p w14:paraId="1F5B955D"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 xml:space="preserve">that </w:t>
      </w:r>
      <w:r>
        <w:rPr>
          <w:rFonts w:ascii="Times New Roman" w:hAnsi="Times New Roman" w:hint="eastAsia"/>
          <w:szCs w:val="21"/>
        </w:rPr>
        <w:t xml:space="preserve">the </w:t>
      </w:r>
      <w:r>
        <w:rPr>
          <w:rFonts w:ascii="Times New Roman" w:hAnsi="Times New Roman"/>
          <w:szCs w:val="21"/>
        </w:rPr>
        <w:t>Intellectual Property Right</w:t>
      </w:r>
      <w:r>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were</w:t>
      </w:r>
      <w:r>
        <w:rPr>
          <w:rFonts w:ascii="Times New Roman" w:hAnsi="Times New Roman"/>
          <w:szCs w:val="21"/>
        </w:rPr>
        <w:t xml:space="preserve"> acquired as a result of the Collaborative Research;</w:t>
      </w:r>
    </w:p>
    <w:p w14:paraId="177DCD08"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t>that</w:t>
      </w:r>
      <w:r>
        <w:rPr>
          <w:rFonts w:ascii="Times New Roman" w:hAnsi="Times New Roman" w:hint="eastAsia"/>
          <w:szCs w:val="21"/>
        </w:rPr>
        <w:t xml:space="preserve"> one of the University</w:t>
      </w:r>
      <w:r>
        <w:rPr>
          <w:rFonts w:ascii="Times New Roman" w:hAnsi="Times New Roman"/>
          <w:szCs w:val="21"/>
        </w:rPr>
        <w:t>’</w:t>
      </w:r>
      <w:r>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obligations</w:t>
      </w:r>
      <w:r>
        <w:rPr>
          <w:rFonts w:ascii="Times New Roman" w:hAnsi="Times New Roman"/>
          <w:szCs w:val="21"/>
        </w:rPr>
        <w:t xml:space="preserve"> is to </w:t>
      </w:r>
      <w:r>
        <w:rPr>
          <w:rFonts w:ascii="Times New Roman" w:hAnsi="Times New Roman" w:hint="eastAsia"/>
          <w:szCs w:val="21"/>
        </w:rPr>
        <w:t>use</w:t>
      </w:r>
      <w:r>
        <w:rPr>
          <w:rFonts w:ascii="Times New Roman" w:hAnsi="Times New Roman"/>
          <w:szCs w:val="21"/>
        </w:rPr>
        <w:t xml:space="preserve"> </w:t>
      </w:r>
      <w:r>
        <w:rPr>
          <w:rFonts w:ascii="Times New Roman" w:hAnsi="Times New Roman" w:hint="eastAsia"/>
          <w:szCs w:val="21"/>
        </w:rPr>
        <w:t>its</w:t>
      </w:r>
      <w:r>
        <w:rPr>
          <w:rFonts w:ascii="Times New Roman" w:hAnsi="Times New Roman"/>
          <w:szCs w:val="21"/>
        </w:rPr>
        <w:t xml:space="preserve"> Research Result </w:t>
      </w:r>
      <w:r>
        <w:rPr>
          <w:rFonts w:ascii="Times New Roman" w:hAnsi="Times New Roman" w:hint="eastAsia"/>
          <w:szCs w:val="21"/>
        </w:rPr>
        <w:t>for</w:t>
      </w:r>
      <w:r>
        <w:rPr>
          <w:rFonts w:ascii="Times New Roman" w:hAnsi="Times New Roman"/>
          <w:szCs w:val="21"/>
        </w:rPr>
        <w:t xml:space="preserve"> society in general;</w:t>
      </w:r>
    </w:p>
    <w:p w14:paraId="502F60E1" w14:textId="77777777" w:rsidR="009C0094" w:rsidRDefault="009C0094">
      <w:pPr>
        <w:ind w:leftChars="300" w:left="1155" w:hangingChars="250" w:hanging="525"/>
        <w:rPr>
          <w:rFonts w:ascii="Times New Roman" w:hAnsi="Times New Roman"/>
          <w:szCs w:val="21"/>
        </w:rPr>
      </w:pPr>
      <w:r>
        <w:rPr>
          <w:rFonts w:ascii="Times New Roman" w:hAnsi="Times New Roman"/>
          <w:szCs w:val="21"/>
        </w:rPr>
        <w:t>(3)</w:t>
      </w:r>
      <w:r>
        <w:rPr>
          <w:rFonts w:ascii="Times New Roman" w:hAnsi="Times New Roman"/>
          <w:szCs w:val="21"/>
        </w:rPr>
        <w:tab/>
        <w:t xml:space="preserve">that </w:t>
      </w:r>
      <w:r>
        <w:rPr>
          <w:rFonts w:ascii="Times New Roman" w:hAnsi="Times New Roman" w:hint="eastAsia"/>
          <w:szCs w:val="21"/>
        </w:rPr>
        <w:t xml:space="preserve">the </w:t>
      </w:r>
      <w:r>
        <w:rPr>
          <w:rFonts w:ascii="Times New Roman" w:hAnsi="Times New Roman"/>
          <w:szCs w:val="21"/>
        </w:rPr>
        <w:t xml:space="preserve">University has no plan to commercialize or </w:t>
      </w:r>
      <w:r>
        <w:rPr>
          <w:rFonts w:ascii="Times New Roman" w:hAnsi="Times New Roman" w:hint="eastAsia"/>
          <w:szCs w:val="21"/>
        </w:rPr>
        <w:t>exploit</w:t>
      </w:r>
      <w:r>
        <w:rPr>
          <w:rFonts w:ascii="Times New Roman" w:hAnsi="Times New Roman"/>
          <w:szCs w:val="21"/>
        </w:rPr>
        <w:t xml:space="preserve"> the Intellectual Property Right</w:t>
      </w:r>
      <w:r>
        <w:rPr>
          <w:rFonts w:ascii="Times New Roman" w:hAnsi="Times New Roman" w:hint="eastAsia"/>
          <w:szCs w:val="21"/>
        </w:rPr>
        <w:t>s</w:t>
      </w:r>
      <w:r>
        <w:rPr>
          <w:rFonts w:ascii="Times New Roman" w:hAnsi="Times New Roman"/>
          <w:szCs w:val="21"/>
        </w:rPr>
        <w:t xml:space="preserve"> by itself;</w:t>
      </w:r>
    </w:p>
    <w:p w14:paraId="44A481B0" w14:textId="77777777" w:rsidR="009C0094" w:rsidRDefault="009C0094">
      <w:pPr>
        <w:ind w:leftChars="300" w:left="1155" w:hangingChars="250" w:hanging="525"/>
        <w:rPr>
          <w:rFonts w:ascii="Times New Roman" w:hAnsi="Times New Roman"/>
          <w:szCs w:val="21"/>
        </w:rPr>
      </w:pPr>
      <w:r>
        <w:rPr>
          <w:rFonts w:ascii="Times New Roman" w:hAnsi="Times New Roman"/>
          <w:szCs w:val="21"/>
        </w:rPr>
        <w:t>(4)</w:t>
      </w:r>
      <w:r>
        <w:rPr>
          <w:rFonts w:ascii="Times New Roman" w:hAnsi="Times New Roman"/>
          <w:szCs w:val="21"/>
        </w:rPr>
        <w:tab/>
        <w:t xml:space="preserve">that the </w:t>
      </w:r>
      <w:r w:rsidR="00BD2E19">
        <w:rPr>
          <w:rFonts w:ascii="Times New Roman" w:hAnsi="Times New Roman" w:hint="eastAsia"/>
          <w:szCs w:val="21"/>
        </w:rPr>
        <w:t xml:space="preserve">relevant </w:t>
      </w:r>
      <w:r>
        <w:rPr>
          <w:rFonts w:ascii="Times New Roman" w:hAnsi="Times New Roman"/>
          <w:szCs w:val="21"/>
        </w:rPr>
        <w:t>Intellectual Property Right</w:t>
      </w:r>
      <w:r>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came from</w:t>
      </w:r>
      <w:r>
        <w:rPr>
          <w:rFonts w:ascii="Times New Roman" w:hAnsi="Times New Roman"/>
          <w:szCs w:val="21"/>
        </w:rPr>
        <w:t xml:space="preserve"> the Research Result</w:t>
      </w:r>
      <w:r w:rsidR="00BD2E19">
        <w:rPr>
          <w:rFonts w:ascii="Times New Roman" w:hAnsi="Times New Roman" w:hint="eastAsia"/>
          <w:szCs w:val="21"/>
        </w:rPr>
        <w:t>,</w:t>
      </w:r>
      <w:r>
        <w:rPr>
          <w:rFonts w:ascii="Times New Roman" w:hAnsi="Times New Roman"/>
          <w:szCs w:val="21"/>
        </w:rPr>
        <w:t xml:space="preserve"> which </w:t>
      </w:r>
      <w:r>
        <w:rPr>
          <w:rFonts w:ascii="Times New Roman" w:hAnsi="Times New Roman" w:hint="eastAsia"/>
          <w:szCs w:val="21"/>
        </w:rPr>
        <w:t>was</w:t>
      </w:r>
      <w:r>
        <w:rPr>
          <w:rFonts w:ascii="Times New Roman" w:hAnsi="Times New Roman"/>
          <w:szCs w:val="21"/>
        </w:rPr>
        <w:t xml:space="preserve"> </w:t>
      </w:r>
      <w:r w:rsidR="00BD2E19">
        <w:rPr>
          <w:rFonts w:ascii="Times New Roman" w:hAnsi="Times New Roman" w:hint="eastAsia"/>
          <w:szCs w:val="21"/>
        </w:rPr>
        <w:t>achieved</w:t>
      </w:r>
      <w:r>
        <w:rPr>
          <w:rFonts w:ascii="Times New Roman" w:hAnsi="Times New Roman"/>
          <w:szCs w:val="21"/>
        </w:rPr>
        <w:t xml:space="preserve"> as a result of </w:t>
      </w:r>
      <w:r w:rsidR="00BD2E19">
        <w:rPr>
          <w:rFonts w:ascii="Times New Roman" w:hAnsi="Times New Roman" w:hint="eastAsia"/>
          <w:szCs w:val="21"/>
        </w:rPr>
        <w:t>incurring</w:t>
      </w:r>
      <w:r>
        <w:rPr>
          <w:rFonts w:ascii="Times New Roman" w:hAnsi="Times New Roman"/>
          <w:szCs w:val="21"/>
        </w:rPr>
        <w:t xml:space="preserve"> labor cost</w:t>
      </w:r>
      <w:r>
        <w:rPr>
          <w:rFonts w:ascii="Times New Roman" w:hAnsi="Times New Roman" w:hint="eastAsia"/>
          <w:szCs w:val="21"/>
        </w:rPr>
        <w:t>s</w:t>
      </w:r>
      <w:r>
        <w:rPr>
          <w:rFonts w:ascii="Times New Roman" w:hAnsi="Times New Roman"/>
          <w:szCs w:val="21"/>
        </w:rPr>
        <w:t xml:space="preserve"> for the Researchers </w:t>
      </w:r>
      <w:r>
        <w:rPr>
          <w:rFonts w:ascii="Times New Roman" w:hAnsi="Times New Roman" w:hint="eastAsia"/>
          <w:szCs w:val="21"/>
        </w:rPr>
        <w:t>of</w:t>
      </w:r>
      <w:r>
        <w:rPr>
          <w:rFonts w:ascii="Times New Roman" w:hAnsi="Times New Roman"/>
          <w:szCs w:val="21"/>
        </w:rPr>
        <w:t xml:space="preserve"> each </w:t>
      </w:r>
      <w:r>
        <w:rPr>
          <w:rFonts w:ascii="Times New Roman" w:hAnsi="Times New Roman" w:hint="eastAsia"/>
          <w:szCs w:val="21"/>
        </w:rPr>
        <w:t>of the Parties</w:t>
      </w:r>
      <w:r>
        <w:rPr>
          <w:rFonts w:ascii="Times New Roman" w:hAnsi="Times New Roman"/>
          <w:szCs w:val="21"/>
        </w:rPr>
        <w:t xml:space="preserve"> in addition to the Research Expenses provided in Article 7, or as a result of the use of </w:t>
      </w:r>
      <w:r w:rsidR="00BB50DA">
        <w:rPr>
          <w:rFonts w:ascii="Times New Roman" w:hAnsi="Times New Roman"/>
          <w:szCs w:val="21"/>
        </w:rPr>
        <w:t>the</w:t>
      </w:r>
      <w:r w:rsidR="00BB50DA">
        <w:rPr>
          <w:rFonts w:ascii="Times New Roman" w:hAnsi="Times New Roman" w:hint="eastAsia"/>
          <w:szCs w:val="21"/>
        </w:rPr>
        <w:t xml:space="preserve"> Parties</w:t>
      </w:r>
      <w:r w:rsidR="00BB50DA">
        <w:rPr>
          <w:rFonts w:ascii="Times New Roman" w:hAnsi="Times New Roman"/>
          <w:szCs w:val="21"/>
        </w:rPr>
        <w:t xml:space="preserve">’ </w:t>
      </w:r>
      <w:r>
        <w:rPr>
          <w:rFonts w:ascii="Times New Roman" w:hAnsi="Times New Roman"/>
          <w:szCs w:val="21"/>
        </w:rPr>
        <w:t>respective facilities and/or equipment; and</w:t>
      </w:r>
    </w:p>
    <w:p w14:paraId="761010A1" w14:textId="77777777" w:rsidR="009C0094" w:rsidRDefault="009C0094">
      <w:pPr>
        <w:ind w:leftChars="300" w:left="1155" w:hangingChars="250" w:hanging="525"/>
        <w:rPr>
          <w:rFonts w:ascii="Times New Roman" w:hAnsi="Times New Roman"/>
          <w:szCs w:val="21"/>
        </w:rPr>
      </w:pPr>
      <w:r>
        <w:rPr>
          <w:rFonts w:ascii="Times New Roman" w:hAnsi="Times New Roman"/>
          <w:szCs w:val="21"/>
        </w:rPr>
        <w:t>(5)</w:t>
      </w:r>
      <w:r>
        <w:rPr>
          <w:rFonts w:ascii="Times New Roman" w:hAnsi="Times New Roman"/>
          <w:szCs w:val="21"/>
        </w:rPr>
        <w:tab/>
        <w:t xml:space="preserve">that </w:t>
      </w:r>
      <w:r>
        <w:rPr>
          <w:rFonts w:ascii="Times New Roman" w:hAnsi="Times New Roman" w:hint="eastAsia"/>
          <w:szCs w:val="21"/>
        </w:rPr>
        <w:t xml:space="preserve">if </w:t>
      </w:r>
      <w:r>
        <w:rPr>
          <w:rFonts w:ascii="Times New Roman" w:hAnsi="Times New Roman"/>
          <w:szCs w:val="21"/>
        </w:rPr>
        <w:t xml:space="preserve">any revenue is raised from the </w:t>
      </w:r>
      <w:r w:rsidR="00734F27">
        <w:rPr>
          <w:rFonts w:ascii="Times New Roman" w:hAnsi="Times New Roman" w:hint="eastAsia"/>
          <w:szCs w:val="21"/>
        </w:rPr>
        <w:t xml:space="preserve">relevant </w:t>
      </w:r>
      <w:r>
        <w:rPr>
          <w:rFonts w:ascii="Times New Roman" w:hAnsi="Times New Roman"/>
          <w:szCs w:val="21"/>
        </w:rPr>
        <w:t>Intellectual Property Right</w:t>
      </w:r>
      <w:r>
        <w:rPr>
          <w:rFonts w:ascii="Times New Roman" w:hAnsi="Times New Roman" w:hint="eastAsia"/>
          <w:szCs w:val="21"/>
        </w:rPr>
        <w:t>s</w:t>
      </w:r>
      <w:r>
        <w:rPr>
          <w:rFonts w:ascii="Times New Roman" w:hAnsi="Times New Roman"/>
          <w:szCs w:val="21"/>
        </w:rPr>
        <w:t xml:space="preserve">, each </w:t>
      </w:r>
      <w:r>
        <w:rPr>
          <w:rFonts w:ascii="Times New Roman" w:hAnsi="Times New Roman" w:hint="eastAsia"/>
          <w:szCs w:val="21"/>
        </w:rPr>
        <w:t>of the Parties</w:t>
      </w:r>
      <w:r>
        <w:rPr>
          <w:rFonts w:ascii="Times New Roman" w:hAnsi="Times New Roman"/>
          <w:szCs w:val="21"/>
        </w:rPr>
        <w:t xml:space="preserve"> shall have the obligation to pay “</w:t>
      </w:r>
      <w:r>
        <w:rPr>
          <w:rFonts w:ascii="Times New Roman" w:hAnsi="Times New Roman" w:hint="eastAsia"/>
          <w:b/>
          <w:bCs/>
          <w:szCs w:val="21"/>
        </w:rPr>
        <w:t>R</w:t>
      </w:r>
      <w:r>
        <w:rPr>
          <w:rFonts w:ascii="Times New Roman" w:hAnsi="Times New Roman"/>
          <w:b/>
          <w:bCs/>
          <w:szCs w:val="21"/>
        </w:rPr>
        <w:t xml:space="preserve">easonable </w:t>
      </w:r>
      <w:r>
        <w:rPr>
          <w:rFonts w:ascii="Times New Roman" w:hAnsi="Times New Roman" w:hint="eastAsia"/>
          <w:b/>
          <w:bCs/>
          <w:szCs w:val="21"/>
        </w:rPr>
        <w:t>C</w:t>
      </w:r>
      <w:r>
        <w:rPr>
          <w:rFonts w:ascii="Times New Roman" w:hAnsi="Times New Roman"/>
          <w:b/>
          <w:bCs/>
          <w:szCs w:val="21"/>
        </w:rPr>
        <w:t>onsideration</w:t>
      </w:r>
      <w:r>
        <w:rPr>
          <w:rFonts w:ascii="Times New Roman" w:hAnsi="Times New Roman"/>
          <w:szCs w:val="21"/>
        </w:rPr>
        <w:t xml:space="preserve">” </w:t>
      </w:r>
      <w:r>
        <w:rPr>
          <w:rFonts w:ascii="Times New Roman" w:hAnsi="Times New Roman" w:hint="eastAsia"/>
          <w:szCs w:val="21"/>
        </w:rPr>
        <w:t xml:space="preserve">as </w:t>
      </w:r>
      <w:r>
        <w:rPr>
          <w:rFonts w:ascii="Times New Roman" w:hAnsi="Times New Roman"/>
          <w:szCs w:val="21"/>
        </w:rPr>
        <w:t xml:space="preserve">defined in Article 35 of the </w:t>
      </w:r>
      <w:r>
        <w:rPr>
          <w:rFonts w:ascii="Times New Roman" w:hAnsi="Times New Roman" w:hint="eastAsia"/>
          <w:szCs w:val="21"/>
        </w:rPr>
        <w:t xml:space="preserve">Japanese </w:t>
      </w:r>
      <w:r>
        <w:rPr>
          <w:rFonts w:ascii="Times New Roman" w:hAnsi="Times New Roman"/>
          <w:szCs w:val="21"/>
        </w:rPr>
        <w:t xml:space="preserve">Patent Law to the Researcher of </w:t>
      </w:r>
      <w:r>
        <w:rPr>
          <w:rFonts w:ascii="Times New Roman" w:hAnsi="Times New Roman" w:hint="eastAsia"/>
          <w:szCs w:val="21"/>
        </w:rPr>
        <w:t xml:space="preserve">the </w:t>
      </w:r>
      <w:r>
        <w:rPr>
          <w:rFonts w:ascii="Times New Roman" w:hAnsi="Times New Roman"/>
          <w:szCs w:val="21"/>
        </w:rPr>
        <w:t xml:space="preserve">University and/or </w:t>
      </w:r>
      <w:r>
        <w:rPr>
          <w:rFonts w:ascii="Times New Roman" w:hAnsi="Times New Roman" w:hint="eastAsia"/>
          <w:szCs w:val="21"/>
        </w:rPr>
        <w:t xml:space="preserve">the </w:t>
      </w:r>
      <w:r>
        <w:rPr>
          <w:rFonts w:ascii="Times New Roman" w:hAnsi="Times New Roman"/>
          <w:szCs w:val="21"/>
        </w:rPr>
        <w:t>Partner who conceived the Invention relating to such Intellectual Property Right</w:t>
      </w:r>
      <w:r>
        <w:rPr>
          <w:rFonts w:ascii="Times New Roman" w:hAnsi="Times New Roman" w:hint="eastAsia"/>
          <w:szCs w:val="21"/>
        </w:rPr>
        <w:t>s</w:t>
      </w:r>
      <w:r w:rsidR="00BB50DA">
        <w:rPr>
          <w:rFonts w:ascii="Times New Roman" w:hAnsi="Times New Roman" w:hint="eastAsia"/>
          <w:szCs w:val="21"/>
        </w:rPr>
        <w:t>,</w:t>
      </w:r>
      <w:r w:rsidR="00BB50DA">
        <w:rPr>
          <w:rFonts w:ascii="Times New Roman" w:hAnsi="Times New Roman"/>
          <w:szCs w:val="21"/>
        </w:rPr>
        <w:t xml:space="preserve"> in accordance with </w:t>
      </w:r>
      <w:r w:rsidR="00BB50DA">
        <w:rPr>
          <w:rFonts w:ascii="Times New Roman" w:hAnsi="Times New Roman" w:hint="eastAsia"/>
          <w:szCs w:val="21"/>
        </w:rPr>
        <w:t xml:space="preserve">the their </w:t>
      </w:r>
      <w:r w:rsidR="00BB50DA">
        <w:rPr>
          <w:rFonts w:ascii="Times New Roman" w:hAnsi="Times New Roman"/>
          <w:szCs w:val="21"/>
        </w:rPr>
        <w:t>respective rules and other procedures</w:t>
      </w:r>
      <w:r>
        <w:rPr>
          <w:rFonts w:ascii="Times New Roman" w:hAnsi="Times New Roman"/>
          <w:szCs w:val="21"/>
        </w:rPr>
        <w:t>.</w:t>
      </w:r>
    </w:p>
    <w:p w14:paraId="615AEC91" w14:textId="77777777" w:rsidR="009C0094" w:rsidRDefault="009C0094">
      <w:pPr>
        <w:rPr>
          <w:rFonts w:ascii="Times New Roman" w:hAnsi="Times New Roman"/>
          <w:szCs w:val="21"/>
        </w:rPr>
      </w:pPr>
    </w:p>
    <w:p w14:paraId="78326F15"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18</w:t>
      </w:r>
      <w:r>
        <w:rPr>
          <w:rFonts w:ascii="Times New Roman" w:hAnsi="Times New Roman"/>
          <w:b/>
          <w:szCs w:val="21"/>
        </w:rPr>
        <w:tab/>
      </w:r>
      <w:r>
        <w:rPr>
          <w:rFonts w:ascii="Times New Roman" w:hAnsi="Times New Roman"/>
          <w:b/>
          <w:szCs w:val="21"/>
          <w:u w:val="single"/>
        </w:rPr>
        <w:t xml:space="preserve">Implementation by </w:t>
      </w:r>
      <w:r w:rsidR="00402949">
        <w:rPr>
          <w:rFonts w:ascii="Times New Roman" w:hAnsi="Times New Roman" w:hint="eastAsia"/>
          <w:b/>
          <w:szCs w:val="21"/>
          <w:u w:val="single"/>
        </w:rPr>
        <w:t xml:space="preserve">the </w:t>
      </w:r>
      <w:r>
        <w:rPr>
          <w:rFonts w:ascii="Times New Roman" w:hAnsi="Times New Roman"/>
          <w:b/>
          <w:szCs w:val="21"/>
          <w:u w:val="single"/>
        </w:rPr>
        <w:t>University</w:t>
      </w:r>
    </w:p>
    <w:p w14:paraId="41DC74DC" w14:textId="77777777" w:rsidR="009C0094" w:rsidRDefault="009C0094">
      <w:pPr>
        <w:rPr>
          <w:rFonts w:ascii="Times New Roman" w:hAnsi="Times New Roman"/>
          <w:szCs w:val="21"/>
        </w:rPr>
      </w:pPr>
    </w:p>
    <w:p w14:paraId="417BFC0E" w14:textId="77777777" w:rsidR="009C0094" w:rsidRDefault="009C0094">
      <w:pPr>
        <w:rPr>
          <w:rFonts w:ascii="Times New Roman" w:hAnsi="Times New Roman"/>
          <w:szCs w:val="21"/>
        </w:rPr>
      </w:pPr>
      <w:r>
        <w:rPr>
          <w:rFonts w:ascii="Times New Roman" w:hAnsi="Times New Roman" w:hint="eastAsia"/>
          <w:szCs w:val="21"/>
        </w:rPr>
        <w:t xml:space="preserve">Subject to the compliance with the confidentiality </w:t>
      </w:r>
      <w:r w:rsidR="00E202C2">
        <w:rPr>
          <w:rFonts w:ascii="Times New Roman" w:hAnsi="Times New Roman" w:hint="eastAsia"/>
          <w:szCs w:val="21"/>
        </w:rPr>
        <w:t xml:space="preserve">obligations </w:t>
      </w:r>
      <w:r>
        <w:rPr>
          <w:rFonts w:ascii="Times New Roman" w:hAnsi="Times New Roman" w:hint="eastAsia"/>
          <w:szCs w:val="21"/>
        </w:rPr>
        <w:t xml:space="preserve">under Articles </w:t>
      </w:r>
      <w:r w:rsidR="00BB50DA">
        <w:rPr>
          <w:rFonts w:ascii="Times New Roman" w:hAnsi="Times New Roman" w:hint="eastAsia"/>
          <w:szCs w:val="21"/>
        </w:rPr>
        <w:t xml:space="preserve">22, </w:t>
      </w:r>
      <w:r w:rsidR="0078788A">
        <w:rPr>
          <w:rFonts w:ascii="Times New Roman" w:hAnsi="Times New Roman" w:hint="eastAsia"/>
          <w:szCs w:val="21"/>
        </w:rPr>
        <w:t xml:space="preserve">26 </w:t>
      </w:r>
      <w:r>
        <w:rPr>
          <w:rFonts w:ascii="Times New Roman" w:hAnsi="Times New Roman" w:hint="eastAsia"/>
          <w:szCs w:val="21"/>
        </w:rPr>
        <w:t xml:space="preserve">and </w:t>
      </w:r>
      <w:r w:rsidR="00CB7360">
        <w:rPr>
          <w:rFonts w:ascii="Times New Roman" w:hAnsi="Times New Roman" w:hint="eastAsia"/>
          <w:szCs w:val="21"/>
        </w:rPr>
        <w:t>27</w:t>
      </w:r>
      <w:r>
        <w:rPr>
          <w:rFonts w:ascii="Times New Roman" w:hAnsi="Times New Roman" w:hint="eastAsia"/>
          <w:szCs w:val="21"/>
        </w:rPr>
        <w:t xml:space="preserve">, the </w:t>
      </w:r>
      <w:r>
        <w:rPr>
          <w:rFonts w:ascii="Times New Roman" w:hAnsi="Times New Roman"/>
          <w:szCs w:val="21"/>
        </w:rPr>
        <w:t>University may use the Research Result free of charge in its educational and research activities.</w:t>
      </w:r>
    </w:p>
    <w:p w14:paraId="4C8180A6" w14:textId="77777777" w:rsidR="009C0094" w:rsidRDefault="009C0094">
      <w:pPr>
        <w:rPr>
          <w:rFonts w:ascii="Times New Roman" w:hAnsi="Times New Roman"/>
          <w:szCs w:val="21"/>
        </w:rPr>
      </w:pPr>
    </w:p>
    <w:p w14:paraId="1F3138CC"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19</w:t>
      </w:r>
      <w:r>
        <w:rPr>
          <w:rFonts w:ascii="Times New Roman" w:hAnsi="Times New Roman"/>
          <w:b/>
          <w:szCs w:val="21"/>
        </w:rPr>
        <w:tab/>
      </w:r>
      <w:r>
        <w:rPr>
          <w:rFonts w:ascii="Times New Roman" w:hAnsi="Times New Roman"/>
          <w:b/>
          <w:szCs w:val="21"/>
          <w:u w:val="single"/>
        </w:rPr>
        <w:t>Grant of License to Third Parties</w:t>
      </w:r>
    </w:p>
    <w:p w14:paraId="3E5CB171" w14:textId="77777777" w:rsidR="009C0094" w:rsidRDefault="009C0094">
      <w:pPr>
        <w:rPr>
          <w:rFonts w:ascii="Times New Roman" w:hAnsi="Times New Roman"/>
          <w:szCs w:val="21"/>
        </w:rPr>
      </w:pPr>
    </w:p>
    <w:p w14:paraId="051012E6"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19.</w:t>
      </w:r>
      <w:r>
        <w:rPr>
          <w:rFonts w:ascii="Times New Roman" w:hAnsi="Times New Roman"/>
          <w:szCs w:val="21"/>
        </w:rPr>
        <w:t>1</w:t>
      </w:r>
      <w:r>
        <w:rPr>
          <w:rFonts w:ascii="Times New Roman" w:hAnsi="Times New Roman"/>
          <w:szCs w:val="21"/>
        </w:rPr>
        <w:tab/>
        <w:t xml:space="preserve">If, notwithstanding the fact that </w:t>
      </w:r>
      <w:r>
        <w:rPr>
          <w:rFonts w:ascii="Times New Roman" w:hAnsi="Times New Roman" w:hint="eastAsia"/>
          <w:szCs w:val="21"/>
        </w:rPr>
        <w:t xml:space="preserve">the </w:t>
      </w:r>
      <w:r>
        <w:rPr>
          <w:rFonts w:ascii="Times New Roman" w:hAnsi="Times New Roman"/>
          <w:szCs w:val="21"/>
        </w:rPr>
        <w:t xml:space="preserve">Partner or </w:t>
      </w:r>
      <w:r>
        <w:rPr>
          <w:rFonts w:ascii="Times New Roman" w:hAnsi="Times New Roman" w:hint="eastAsia"/>
          <w:szCs w:val="21"/>
        </w:rPr>
        <w:t>Partner Designated Third Party</w:t>
      </w:r>
      <w:r>
        <w:rPr>
          <w:rFonts w:ascii="Times New Roman" w:hAnsi="Times New Roman"/>
          <w:szCs w:val="21"/>
        </w:rPr>
        <w:t xml:space="preserve"> </w:t>
      </w:r>
      <w:r>
        <w:rPr>
          <w:rFonts w:ascii="Times New Roman" w:hAnsi="Times New Roman" w:hint="eastAsia"/>
          <w:szCs w:val="21"/>
        </w:rPr>
        <w:t xml:space="preserve">entered into </w:t>
      </w:r>
      <w:r>
        <w:rPr>
          <w:rFonts w:ascii="Times New Roman" w:hAnsi="Times New Roman"/>
          <w:szCs w:val="21"/>
        </w:rPr>
        <w:t xml:space="preserve">an exclusive </w:t>
      </w:r>
      <w:r>
        <w:rPr>
          <w:rFonts w:ascii="Times New Roman" w:hAnsi="Times New Roman" w:hint="eastAsia"/>
          <w:szCs w:val="21"/>
        </w:rPr>
        <w:t>license</w:t>
      </w:r>
      <w:r>
        <w:rPr>
          <w:rFonts w:ascii="Times New Roman" w:hAnsi="Times New Roman"/>
          <w:szCs w:val="21"/>
        </w:rPr>
        <w:t xml:space="preserve"> agreement </w:t>
      </w:r>
      <w:r>
        <w:rPr>
          <w:rFonts w:ascii="Times New Roman" w:hAnsi="Times New Roman" w:hint="eastAsia"/>
          <w:szCs w:val="21"/>
        </w:rPr>
        <w:t xml:space="preserve">with </w:t>
      </w:r>
      <w:r>
        <w:rPr>
          <w:rFonts w:ascii="Times New Roman" w:hAnsi="Times New Roman"/>
          <w:szCs w:val="21"/>
        </w:rPr>
        <w:t>the</w:t>
      </w:r>
      <w:r>
        <w:rPr>
          <w:rFonts w:ascii="Times New Roman" w:hAnsi="Times New Roman" w:hint="eastAsia"/>
          <w:szCs w:val="21"/>
        </w:rPr>
        <w:t xml:space="preserve"> University </w:t>
      </w:r>
      <w:r>
        <w:rPr>
          <w:rFonts w:ascii="Times New Roman" w:hAnsi="Times New Roman"/>
          <w:szCs w:val="21"/>
        </w:rPr>
        <w:t>relating to the Intellectual Property Right</w:t>
      </w:r>
      <w:r>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 xml:space="preserve">as a result of </w:t>
      </w:r>
      <w:r>
        <w:rPr>
          <w:rFonts w:ascii="Times New Roman" w:hAnsi="Times New Roman"/>
          <w:szCs w:val="21"/>
        </w:rPr>
        <w:t>the</w:t>
      </w:r>
      <w:r>
        <w:rPr>
          <w:rFonts w:ascii="Times New Roman" w:hAnsi="Times New Roman" w:hint="eastAsia"/>
          <w:szCs w:val="21"/>
        </w:rPr>
        <w:t xml:space="preserve"> </w:t>
      </w:r>
      <w:r>
        <w:rPr>
          <w:rFonts w:ascii="Times New Roman" w:hAnsi="Times New Roman"/>
          <w:szCs w:val="21"/>
        </w:rPr>
        <w:t>exercise</w:t>
      </w:r>
      <w:r>
        <w:rPr>
          <w:rFonts w:ascii="Times New Roman" w:hAnsi="Times New Roman" w:hint="eastAsia"/>
          <w:szCs w:val="21"/>
        </w:rPr>
        <w:t xml:space="preserve"> of the option by the Partner </w:t>
      </w:r>
      <w:r>
        <w:rPr>
          <w:rFonts w:ascii="Times New Roman" w:hAnsi="Times New Roman"/>
          <w:szCs w:val="21"/>
        </w:rPr>
        <w:t>pursuant to Article 1</w:t>
      </w:r>
      <w:r>
        <w:rPr>
          <w:rFonts w:ascii="Times New Roman" w:hAnsi="Times New Roman" w:hint="eastAsia"/>
          <w:szCs w:val="21"/>
        </w:rPr>
        <w:t>4.3(B) or 15.3(B)</w:t>
      </w:r>
      <w:r w:rsidR="008E2B2F">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such party</w:t>
      </w:r>
      <w:r>
        <w:rPr>
          <w:rFonts w:ascii="Times New Roman" w:hAnsi="Times New Roman"/>
          <w:szCs w:val="21"/>
        </w:rPr>
        <w:t xml:space="preserve"> fails to implement such Intellectual Property Right</w:t>
      </w:r>
      <w:r>
        <w:rPr>
          <w:rFonts w:ascii="Times New Roman" w:hAnsi="Times New Roman" w:hint="eastAsia"/>
          <w:szCs w:val="21"/>
        </w:rPr>
        <w:t>s</w:t>
      </w:r>
      <w:r>
        <w:rPr>
          <w:rFonts w:ascii="Times New Roman" w:hAnsi="Times New Roman"/>
          <w:szCs w:val="21"/>
        </w:rPr>
        <w:t xml:space="preserve"> without a legitimate reason after the expi</w:t>
      </w:r>
      <w:r w:rsidRPr="003843CE">
        <w:rPr>
          <w:rFonts w:ascii="Times New Roman" w:hAnsi="Times New Roman"/>
          <w:szCs w:val="21"/>
        </w:rPr>
        <w:t xml:space="preserve">ration of the period </w:t>
      </w:r>
      <w:r w:rsidRPr="003843CE">
        <w:rPr>
          <w:rFonts w:ascii="Times New Roman" w:hAnsi="Times New Roman" w:hint="eastAsia"/>
          <w:szCs w:val="21"/>
        </w:rPr>
        <w:t>commencing</w:t>
      </w:r>
      <w:r w:rsidRPr="003843CE">
        <w:rPr>
          <w:rFonts w:ascii="Times New Roman" w:hAnsi="Times New Roman"/>
          <w:szCs w:val="21"/>
        </w:rPr>
        <w:t xml:space="preserve"> from </w:t>
      </w:r>
      <w:r w:rsidRPr="003843CE">
        <w:rPr>
          <w:rFonts w:ascii="Times New Roman" w:hAnsi="Times New Roman" w:hint="eastAsia"/>
          <w:szCs w:val="21"/>
        </w:rPr>
        <w:t xml:space="preserve">and including </w:t>
      </w:r>
      <w:r w:rsidRPr="003843CE">
        <w:rPr>
          <w:rFonts w:ascii="Times New Roman" w:hAnsi="Times New Roman"/>
          <w:szCs w:val="21"/>
        </w:rPr>
        <w:t xml:space="preserve">the day immediately following the day </w:t>
      </w:r>
      <w:r w:rsidR="00050500" w:rsidRPr="003843CE">
        <w:rPr>
          <w:rFonts w:ascii="Times New Roman" w:hAnsi="Times New Roman" w:hint="eastAsia"/>
          <w:szCs w:val="21"/>
        </w:rPr>
        <w:t>when</w:t>
      </w:r>
      <w:r w:rsidR="00050500" w:rsidRPr="003843CE">
        <w:rPr>
          <w:rFonts w:ascii="Times New Roman" w:hAnsi="Times New Roman"/>
          <w:szCs w:val="21"/>
        </w:rPr>
        <w:t xml:space="preserve"> </w:t>
      </w:r>
      <w:r w:rsidRPr="003843CE">
        <w:rPr>
          <w:rFonts w:ascii="Times New Roman" w:hAnsi="Times New Roman"/>
          <w:szCs w:val="21"/>
        </w:rPr>
        <w:t xml:space="preserve">the Application </w:t>
      </w:r>
      <w:r w:rsidR="008E2B2F" w:rsidRPr="003843CE">
        <w:rPr>
          <w:rFonts w:ascii="Times New Roman" w:hAnsi="Times New Roman" w:hint="eastAsia"/>
          <w:szCs w:val="21"/>
        </w:rPr>
        <w:t xml:space="preserve">is filed in any jurisdiction </w:t>
      </w:r>
      <w:r w:rsidRPr="003843CE">
        <w:rPr>
          <w:rFonts w:ascii="Times New Roman" w:hAnsi="Times New Roman"/>
          <w:szCs w:val="21"/>
        </w:rPr>
        <w:t>of the relevant Intellectual Property Right</w:t>
      </w:r>
      <w:r w:rsidRPr="003843CE">
        <w:rPr>
          <w:rFonts w:ascii="Times New Roman" w:hAnsi="Times New Roman" w:hint="eastAsia"/>
          <w:szCs w:val="21"/>
        </w:rPr>
        <w:t>s</w:t>
      </w:r>
      <w:r w:rsidRPr="003843CE">
        <w:rPr>
          <w:rFonts w:ascii="Times New Roman" w:hAnsi="Times New Roman"/>
          <w:szCs w:val="21"/>
        </w:rPr>
        <w:t xml:space="preserve"> set forth in</w:t>
      </w:r>
      <w:r>
        <w:rPr>
          <w:rFonts w:ascii="Times New Roman" w:hAnsi="Times New Roman"/>
          <w:szCs w:val="21"/>
        </w:rPr>
        <w:t xml:space="preserve"> Paragraph 1</w:t>
      </w:r>
      <w:r>
        <w:rPr>
          <w:rFonts w:ascii="Times New Roman" w:hAnsi="Times New Roman" w:hint="eastAsia"/>
          <w:szCs w:val="21"/>
        </w:rPr>
        <w:t>4</w:t>
      </w:r>
      <w:r>
        <w:rPr>
          <w:rFonts w:ascii="Times New Roman" w:hAnsi="Times New Roman"/>
          <w:szCs w:val="21"/>
        </w:rPr>
        <w:t xml:space="preserve"> of the Agreement Particulars (</w:t>
      </w:r>
      <w:r>
        <w:rPr>
          <w:rFonts w:ascii="Times New Roman" w:hAnsi="Times New Roman" w:hint="eastAsia"/>
          <w:szCs w:val="21"/>
        </w:rPr>
        <w:t>the</w:t>
      </w:r>
      <w:r>
        <w:rPr>
          <w:rFonts w:ascii="Times New Roman" w:hAnsi="Times New Roman"/>
          <w:szCs w:val="21"/>
        </w:rPr>
        <w:t xml:space="preserve"> “</w:t>
      </w:r>
      <w:r>
        <w:rPr>
          <w:rFonts w:ascii="Times New Roman" w:hAnsi="Times New Roman" w:hint="eastAsia"/>
          <w:b/>
          <w:bCs/>
          <w:szCs w:val="21"/>
        </w:rPr>
        <w:t xml:space="preserve">Implementation </w:t>
      </w:r>
      <w:r>
        <w:rPr>
          <w:rFonts w:ascii="Times New Roman" w:hAnsi="Times New Roman"/>
          <w:b/>
          <w:bCs/>
          <w:szCs w:val="21"/>
        </w:rPr>
        <w:t>Target Period</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 xml:space="preserve">University may, after hearing the </w:t>
      </w:r>
      <w:r>
        <w:rPr>
          <w:rFonts w:ascii="Times New Roman" w:hAnsi="Times New Roman" w:hint="eastAsia"/>
          <w:szCs w:val="21"/>
        </w:rPr>
        <w:t>request</w:t>
      </w:r>
      <w:r>
        <w:rPr>
          <w:rFonts w:ascii="Times New Roman" w:hAnsi="Times New Roman"/>
          <w:szCs w:val="21"/>
        </w:rPr>
        <w:t xml:space="preserve"> of </w:t>
      </w:r>
      <w:r>
        <w:rPr>
          <w:rFonts w:ascii="Times New Roman" w:hAnsi="Times New Roman" w:hint="eastAsia"/>
          <w:szCs w:val="21"/>
        </w:rPr>
        <w:t xml:space="preserve">the </w:t>
      </w:r>
      <w:r>
        <w:rPr>
          <w:rFonts w:ascii="Times New Roman" w:hAnsi="Times New Roman"/>
          <w:szCs w:val="21"/>
        </w:rPr>
        <w:t xml:space="preserve">Partner or any </w:t>
      </w:r>
      <w:r>
        <w:rPr>
          <w:rFonts w:ascii="Times New Roman" w:hAnsi="Times New Roman" w:hint="eastAsia"/>
          <w:szCs w:val="21"/>
        </w:rPr>
        <w:t>Partner Designated Third Party</w:t>
      </w:r>
      <w:r>
        <w:rPr>
          <w:rFonts w:ascii="Times New Roman" w:hAnsi="Times New Roman"/>
          <w:szCs w:val="21"/>
        </w:rPr>
        <w:t xml:space="preserve">, terminate the exclusive </w:t>
      </w:r>
      <w:r>
        <w:rPr>
          <w:rFonts w:ascii="Times New Roman" w:hAnsi="Times New Roman" w:hint="eastAsia"/>
          <w:szCs w:val="21"/>
        </w:rPr>
        <w:t>license</w:t>
      </w:r>
      <w:r>
        <w:rPr>
          <w:rFonts w:ascii="Times New Roman" w:hAnsi="Times New Roman"/>
          <w:szCs w:val="21"/>
        </w:rPr>
        <w:t xml:space="preserve"> agreement </w:t>
      </w:r>
      <w:r>
        <w:rPr>
          <w:rFonts w:ascii="Times New Roman" w:hAnsi="Times New Roman" w:hint="eastAsia"/>
          <w:szCs w:val="21"/>
        </w:rPr>
        <w:t>entered into</w:t>
      </w:r>
      <w:r>
        <w:rPr>
          <w:rFonts w:ascii="Times New Roman" w:hAnsi="Times New Roman"/>
          <w:szCs w:val="21"/>
        </w:rPr>
        <w:t xml:space="preserve"> with </w:t>
      </w:r>
      <w:r>
        <w:rPr>
          <w:rFonts w:ascii="Times New Roman" w:hAnsi="Times New Roman" w:hint="eastAsia"/>
          <w:szCs w:val="21"/>
        </w:rPr>
        <w:t xml:space="preserve">the </w:t>
      </w:r>
      <w:r>
        <w:rPr>
          <w:rFonts w:ascii="Times New Roman" w:hAnsi="Times New Roman"/>
          <w:szCs w:val="21"/>
        </w:rPr>
        <w:t xml:space="preserve">Partner or any </w:t>
      </w:r>
      <w:r>
        <w:rPr>
          <w:rFonts w:ascii="Times New Roman" w:hAnsi="Times New Roman" w:hint="eastAsia"/>
          <w:szCs w:val="21"/>
        </w:rPr>
        <w:t>Partner Designated Third Party,</w:t>
      </w:r>
      <w:r>
        <w:rPr>
          <w:rFonts w:ascii="Times New Roman" w:hAnsi="Times New Roman"/>
          <w:szCs w:val="21"/>
        </w:rPr>
        <w:t xml:space="preserve"> and grant </w:t>
      </w:r>
      <w:r>
        <w:rPr>
          <w:rFonts w:ascii="Times New Roman" w:hAnsi="Times New Roman" w:hint="eastAsia"/>
          <w:szCs w:val="21"/>
        </w:rPr>
        <w:t>a</w:t>
      </w:r>
      <w:r>
        <w:rPr>
          <w:rFonts w:ascii="Times New Roman" w:hAnsi="Times New Roman"/>
          <w:szCs w:val="21"/>
        </w:rPr>
        <w:t xml:space="preserve"> license </w:t>
      </w:r>
      <w:r>
        <w:rPr>
          <w:rFonts w:ascii="Times New Roman" w:hAnsi="Times New Roman" w:hint="eastAsia"/>
          <w:szCs w:val="21"/>
        </w:rPr>
        <w:t>of</w:t>
      </w:r>
      <w:r>
        <w:rPr>
          <w:rFonts w:ascii="Times New Roman" w:hAnsi="Times New Roman"/>
          <w:szCs w:val="21"/>
        </w:rPr>
        <w:t xml:space="preserve"> such Intellectual Property Right</w:t>
      </w:r>
      <w:r>
        <w:rPr>
          <w:rFonts w:ascii="Times New Roman" w:hAnsi="Times New Roman" w:hint="eastAsia"/>
          <w:szCs w:val="21"/>
        </w:rPr>
        <w:t>s</w:t>
      </w:r>
      <w:r>
        <w:rPr>
          <w:rFonts w:ascii="Times New Roman" w:hAnsi="Times New Roman"/>
          <w:szCs w:val="21"/>
        </w:rPr>
        <w:t xml:space="preserve"> to any </w:t>
      </w:r>
      <w:r>
        <w:rPr>
          <w:rFonts w:ascii="Times New Roman" w:hAnsi="Times New Roman" w:hint="eastAsia"/>
          <w:szCs w:val="21"/>
        </w:rPr>
        <w:t>third party</w:t>
      </w:r>
      <w:r>
        <w:rPr>
          <w:rFonts w:ascii="Times New Roman" w:hAnsi="Times New Roman"/>
          <w:szCs w:val="21"/>
        </w:rPr>
        <w:t xml:space="preserve"> </w:t>
      </w:r>
      <w:r>
        <w:rPr>
          <w:rFonts w:ascii="Times New Roman" w:hAnsi="Times New Roman" w:hint="eastAsia"/>
          <w:szCs w:val="21"/>
        </w:rPr>
        <w:t>(</w:t>
      </w:r>
      <w:r>
        <w:rPr>
          <w:rFonts w:ascii="Times New Roman" w:hAnsi="Times New Roman"/>
          <w:szCs w:val="21"/>
        </w:rPr>
        <w:t xml:space="preserve">other than </w:t>
      </w:r>
      <w:r>
        <w:rPr>
          <w:rFonts w:ascii="Times New Roman" w:hAnsi="Times New Roman" w:hint="eastAsia"/>
          <w:szCs w:val="21"/>
        </w:rPr>
        <w:t xml:space="preserve">the </w:t>
      </w:r>
      <w:r>
        <w:rPr>
          <w:rFonts w:ascii="Times New Roman" w:hAnsi="Times New Roman"/>
          <w:szCs w:val="21"/>
        </w:rPr>
        <w:t xml:space="preserve">Partner or any </w:t>
      </w:r>
      <w:r>
        <w:rPr>
          <w:rFonts w:ascii="Times New Roman" w:hAnsi="Times New Roman" w:hint="eastAsia"/>
          <w:szCs w:val="21"/>
        </w:rPr>
        <w:t>Partner Designated Third Party)</w:t>
      </w:r>
      <w:r>
        <w:rPr>
          <w:rFonts w:ascii="Times New Roman" w:hAnsi="Times New Roman"/>
          <w:szCs w:val="21"/>
        </w:rPr>
        <w:t xml:space="preserve"> (</w:t>
      </w:r>
      <w:r>
        <w:rPr>
          <w:rFonts w:ascii="Times New Roman" w:hAnsi="Times New Roman" w:hint="eastAsia"/>
          <w:szCs w:val="21"/>
        </w:rPr>
        <w:t>the</w:t>
      </w:r>
      <w:r>
        <w:rPr>
          <w:rFonts w:ascii="Times New Roman" w:hAnsi="Times New Roman"/>
          <w:szCs w:val="21"/>
        </w:rPr>
        <w:t xml:space="preserve"> “</w:t>
      </w:r>
      <w:r>
        <w:rPr>
          <w:rFonts w:ascii="Times New Roman" w:hAnsi="Times New Roman"/>
          <w:b/>
          <w:bCs/>
          <w:szCs w:val="21"/>
        </w:rPr>
        <w:t>University Designated Third Party</w:t>
      </w:r>
      <w:r>
        <w:rPr>
          <w:rFonts w:ascii="Times New Roman" w:hAnsi="Times New Roman"/>
          <w:szCs w:val="21"/>
        </w:rPr>
        <w:t>”)</w:t>
      </w:r>
      <w:r>
        <w:rPr>
          <w:rFonts w:ascii="Times New Roman" w:hAnsi="Times New Roman" w:hint="eastAsia"/>
          <w:szCs w:val="21"/>
        </w:rPr>
        <w:t xml:space="preserve">; </w:t>
      </w:r>
      <w:r>
        <w:rPr>
          <w:rFonts w:ascii="Times New Roman" w:hAnsi="Times New Roman"/>
          <w:szCs w:val="21"/>
        </w:rPr>
        <w:t>provide</w:t>
      </w:r>
      <w:r>
        <w:rPr>
          <w:rFonts w:ascii="Times New Roman" w:hAnsi="Times New Roman" w:hint="eastAsia"/>
          <w:szCs w:val="21"/>
        </w:rPr>
        <w:t xml:space="preserve">d, however, that </w:t>
      </w:r>
      <w:r w:rsidR="00424048">
        <w:rPr>
          <w:rFonts w:ascii="Times New Roman" w:hAnsi="Times New Roman" w:hint="eastAsia"/>
          <w:szCs w:val="21"/>
        </w:rPr>
        <w:t>a</w:t>
      </w:r>
      <w:r>
        <w:rPr>
          <w:rFonts w:ascii="Times New Roman" w:hAnsi="Times New Roman" w:hint="eastAsia"/>
          <w:szCs w:val="21"/>
        </w:rPr>
        <w:t xml:space="preserve"> different period from the Implementation Target Period may be </w:t>
      </w:r>
      <w:r w:rsidR="00424048">
        <w:rPr>
          <w:rFonts w:ascii="Times New Roman" w:hAnsi="Times New Roman" w:hint="eastAsia"/>
          <w:szCs w:val="21"/>
        </w:rPr>
        <w:t>agreed to</w:t>
      </w:r>
      <w:r>
        <w:rPr>
          <w:rFonts w:ascii="Times New Roman" w:hAnsi="Times New Roman" w:hint="eastAsia"/>
          <w:szCs w:val="21"/>
        </w:rPr>
        <w:t xml:space="preserve"> in the exclusive license </w:t>
      </w:r>
      <w:r>
        <w:rPr>
          <w:rFonts w:ascii="Times New Roman" w:hAnsi="Times New Roman"/>
          <w:szCs w:val="21"/>
        </w:rPr>
        <w:t>agreement.</w:t>
      </w:r>
    </w:p>
    <w:p w14:paraId="54B1A2AC" w14:textId="77777777" w:rsidR="009C0094" w:rsidRDefault="009C0094">
      <w:pPr>
        <w:ind w:leftChars="1" w:left="617" w:hangingChars="293" w:hanging="615"/>
        <w:rPr>
          <w:rFonts w:ascii="Times New Roman" w:hAnsi="Times New Roman"/>
          <w:szCs w:val="21"/>
        </w:rPr>
      </w:pPr>
    </w:p>
    <w:p w14:paraId="3DBA8543"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19.</w:t>
      </w:r>
      <w:r>
        <w:rPr>
          <w:rFonts w:ascii="Times New Roman" w:hAnsi="Times New Roman"/>
          <w:szCs w:val="21"/>
        </w:rPr>
        <w:t>2</w:t>
      </w:r>
      <w:r>
        <w:rPr>
          <w:rFonts w:ascii="Times New Roman" w:hAnsi="Times New Roman"/>
          <w:szCs w:val="21"/>
        </w:rPr>
        <w:tab/>
        <w:t xml:space="preserve">Even </w:t>
      </w:r>
      <w:r>
        <w:rPr>
          <w:rFonts w:ascii="Times New Roman" w:hAnsi="Times New Roman" w:hint="eastAsia"/>
          <w:szCs w:val="21"/>
        </w:rPr>
        <w:t xml:space="preserve">where </w:t>
      </w:r>
      <w:r>
        <w:rPr>
          <w:rFonts w:ascii="Times New Roman" w:hAnsi="Times New Roman"/>
          <w:szCs w:val="21"/>
        </w:rPr>
        <w:t>the</w:t>
      </w:r>
      <w:r>
        <w:rPr>
          <w:rFonts w:ascii="Times New Roman" w:hAnsi="Times New Roman" w:hint="eastAsia"/>
          <w:szCs w:val="21"/>
        </w:rPr>
        <w:t xml:space="preserve"> </w:t>
      </w:r>
      <w:r>
        <w:rPr>
          <w:rFonts w:ascii="Times New Roman" w:hAnsi="Times New Roman"/>
          <w:szCs w:val="21"/>
        </w:rPr>
        <w:t xml:space="preserve">University has granted a license to </w:t>
      </w:r>
      <w:r>
        <w:rPr>
          <w:rFonts w:ascii="Times New Roman" w:hAnsi="Times New Roman" w:hint="eastAsia"/>
          <w:szCs w:val="21"/>
        </w:rPr>
        <w:t xml:space="preserve">the </w:t>
      </w:r>
      <w:r>
        <w:rPr>
          <w:rFonts w:ascii="Times New Roman" w:hAnsi="Times New Roman"/>
          <w:szCs w:val="21"/>
        </w:rPr>
        <w:t xml:space="preserve">Partner or any </w:t>
      </w:r>
      <w:r>
        <w:rPr>
          <w:rFonts w:ascii="Times New Roman" w:hAnsi="Times New Roman" w:hint="eastAsia"/>
          <w:szCs w:val="21"/>
        </w:rPr>
        <w:t xml:space="preserve">Partner Designated Third </w:t>
      </w:r>
      <w:r>
        <w:rPr>
          <w:rFonts w:ascii="Times New Roman" w:hAnsi="Times New Roman" w:hint="eastAsia"/>
          <w:szCs w:val="21"/>
        </w:rPr>
        <w:lastRenderedPageBreak/>
        <w:t xml:space="preserve">Party as a result of the exercise of the option by the Partner </w:t>
      </w:r>
      <w:r>
        <w:rPr>
          <w:rFonts w:ascii="Times New Roman" w:hAnsi="Times New Roman"/>
          <w:szCs w:val="21"/>
        </w:rPr>
        <w:t>pursuant to Article 1</w:t>
      </w:r>
      <w:r>
        <w:rPr>
          <w:rFonts w:ascii="Times New Roman" w:hAnsi="Times New Roman" w:hint="eastAsia"/>
          <w:szCs w:val="21"/>
        </w:rPr>
        <w:t>4.3 or 15.3</w:t>
      </w:r>
      <w:r>
        <w:rPr>
          <w:rFonts w:ascii="Times New Roman" w:hAnsi="Times New Roman"/>
          <w:szCs w:val="21"/>
        </w:rPr>
        <w:t xml:space="preserve">, if it is found that the grant of such license significantly damages the public interest, </w:t>
      </w:r>
      <w:r>
        <w:rPr>
          <w:rFonts w:ascii="Times New Roman" w:hAnsi="Times New Roman" w:hint="eastAsia"/>
          <w:szCs w:val="21"/>
        </w:rPr>
        <w:t xml:space="preserve">the </w:t>
      </w:r>
      <w:r>
        <w:rPr>
          <w:rFonts w:ascii="Times New Roman" w:hAnsi="Times New Roman"/>
          <w:szCs w:val="21"/>
        </w:rPr>
        <w:t xml:space="preserve">University may discuss </w:t>
      </w:r>
      <w:r w:rsidR="004423EE">
        <w:rPr>
          <w:rFonts w:ascii="Times New Roman" w:hAnsi="Times New Roman" w:hint="eastAsia"/>
          <w:szCs w:val="21"/>
        </w:rPr>
        <w:t xml:space="preserve">such situation </w:t>
      </w:r>
      <w:r>
        <w:rPr>
          <w:rFonts w:ascii="Times New Roman" w:hAnsi="Times New Roman"/>
          <w:szCs w:val="21"/>
        </w:rPr>
        <w:t xml:space="preserve">with </w:t>
      </w:r>
      <w:r>
        <w:rPr>
          <w:rFonts w:ascii="Times New Roman" w:hAnsi="Times New Roman" w:hint="eastAsia"/>
          <w:szCs w:val="21"/>
        </w:rPr>
        <w:t xml:space="preserve">the </w:t>
      </w:r>
      <w:r>
        <w:rPr>
          <w:rFonts w:ascii="Times New Roman" w:hAnsi="Times New Roman"/>
          <w:szCs w:val="21"/>
        </w:rPr>
        <w:t xml:space="preserve">Partner </w:t>
      </w:r>
      <w:r>
        <w:rPr>
          <w:rFonts w:ascii="Times New Roman" w:hAnsi="Times New Roman" w:hint="eastAsia"/>
          <w:szCs w:val="21"/>
        </w:rPr>
        <w:t>after giving written n</w:t>
      </w:r>
      <w:r>
        <w:rPr>
          <w:rFonts w:ascii="Times New Roman" w:hAnsi="Times New Roman"/>
          <w:szCs w:val="21"/>
        </w:rPr>
        <w:t xml:space="preserve">otice to </w:t>
      </w:r>
      <w:r>
        <w:rPr>
          <w:rFonts w:ascii="Times New Roman" w:hAnsi="Times New Roman" w:hint="eastAsia"/>
          <w:szCs w:val="21"/>
        </w:rPr>
        <w:t xml:space="preserve">the </w:t>
      </w:r>
      <w:r>
        <w:rPr>
          <w:rFonts w:ascii="Times New Roman" w:hAnsi="Times New Roman"/>
          <w:szCs w:val="21"/>
        </w:rPr>
        <w:t xml:space="preserve">Partner.  If the relevant situation does not </w:t>
      </w:r>
      <w:r>
        <w:rPr>
          <w:rFonts w:ascii="Times New Roman" w:hAnsi="Times New Roman" w:hint="eastAsia"/>
          <w:szCs w:val="21"/>
        </w:rPr>
        <w:t>change</w:t>
      </w:r>
      <w:r>
        <w:rPr>
          <w:rFonts w:ascii="Times New Roman" w:hAnsi="Times New Roman"/>
          <w:szCs w:val="21"/>
        </w:rPr>
        <w:t xml:space="preserve"> regardless of such discussion, </w:t>
      </w:r>
      <w:r>
        <w:rPr>
          <w:rFonts w:ascii="Times New Roman" w:hAnsi="Times New Roman" w:hint="eastAsia"/>
          <w:szCs w:val="21"/>
        </w:rPr>
        <w:t xml:space="preserve">the </w:t>
      </w:r>
      <w:r>
        <w:rPr>
          <w:rFonts w:ascii="Times New Roman" w:hAnsi="Times New Roman"/>
          <w:szCs w:val="21"/>
        </w:rPr>
        <w:t xml:space="preserve">University may, terminate the license to </w:t>
      </w:r>
      <w:r>
        <w:rPr>
          <w:rFonts w:ascii="Times New Roman" w:hAnsi="Times New Roman" w:hint="eastAsia"/>
          <w:szCs w:val="21"/>
        </w:rPr>
        <w:t xml:space="preserve">the </w:t>
      </w:r>
      <w:r>
        <w:rPr>
          <w:rFonts w:ascii="Times New Roman" w:hAnsi="Times New Roman"/>
          <w:szCs w:val="21"/>
        </w:rPr>
        <w:t xml:space="preserve">Partner or any </w:t>
      </w:r>
      <w:r>
        <w:rPr>
          <w:rFonts w:ascii="Times New Roman" w:hAnsi="Times New Roman" w:hint="eastAsia"/>
          <w:szCs w:val="21"/>
        </w:rPr>
        <w:t>Partner Designated Third Party,</w:t>
      </w:r>
      <w:r>
        <w:rPr>
          <w:rFonts w:ascii="Times New Roman" w:hAnsi="Times New Roman"/>
          <w:szCs w:val="21"/>
        </w:rPr>
        <w:t xml:space="preserve"> and grant </w:t>
      </w:r>
      <w:r>
        <w:rPr>
          <w:rFonts w:ascii="Times New Roman" w:hAnsi="Times New Roman" w:hint="eastAsia"/>
          <w:szCs w:val="21"/>
        </w:rPr>
        <w:t>a license of</w:t>
      </w:r>
      <w:r>
        <w:rPr>
          <w:rFonts w:ascii="Times New Roman" w:hAnsi="Times New Roman"/>
          <w:szCs w:val="21"/>
        </w:rPr>
        <w:t xml:space="preserve"> such Intellectual Property Right</w:t>
      </w:r>
      <w:r>
        <w:rPr>
          <w:rFonts w:ascii="Times New Roman" w:hAnsi="Times New Roman" w:hint="eastAsia"/>
          <w:szCs w:val="21"/>
        </w:rPr>
        <w:t>s</w:t>
      </w:r>
      <w:r>
        <w:rPr>
          <w:rFonts w:ascii="Times New Roman" w:hAnsi="Times New Roman"/>
          <w:szCs w:val="21"/>
        </w:rPr>
        <w:t xml:space="preserve"> to any University Designated Third Party.</w:t>
      </w:r>
    </w:p>
    <w:p w14:paraId="379740F2" w14:textId="77777777" w:rsidR="009C0094" w:rsidRDefault="009C0094">
      <w:pPr>
        <w:ind w:leftChars="1" w:left="617" w:hangingChars="293" w:hanging="615"/>
        <w:rPr>
          <w:rFonts w:ascii="Times New Roman" w:hAnsi="Times New Roman"/>
          <w:szCs w:val="21"/>
        </w:rPr>
      </w:pPr>
    </w:p>
    <w:p w14:paraId="40A3431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19.</w:t>
      </w:r>
      <w:r>
        <w:rPr>
          <w:rFonts w:ascii="Times New Roman" w:hAnsi="Times New Roman"/>
          <w:szCs w:val="21"/>
        </w:rPr>
        <w:t>3</w:t>
      </w:r>
      <w:r>
        <w:rPr>
          <w:rFonts w:ascii="Times New Roman" w:hAnsi="Times New Roman"/>
          <w:szCs w:val="21"/>
        </w:rPr>
        <w:tab/>
      </w:r>
      <w:r>
        <w:rPr>
          <w:rFonts w:ascii="Times New Roman" w:hAnsi="Times New Roman" w:hint="eastAsia"/>
          <w:szCs w:val="21"/>
        </w:rPr>
        <w:t>If the Partner exercised the option to implement the Intellectual Property Rights on a non-exclusive basis, the University may grant a license to any third party at its sole discretion</w:t>
      </w:r>
      <w:r w:rsidR="00270826">
        <w:rPr>
          <w:rFonts w:ascii="Times New Roman" w:hAnsi="Times New Roman" w:hint="eastAsia"/>
          <w:szCs w:val="21"/>
        </w:rPr>
        <w:t>; however,</w:t>
      </w:r>
      <w:r>
        <w:rPr>
          <w:rFonts w:ascii="Times New Roman" w:hAnsi="Times New Roman" w:hint="eastAsia"/>
          <w:szCs w:val="21"/>
        </w:rPr>
        <w:t xml:space="preserve"> </w:t>
      </w:r>
      <w:r w:rsidR="00270826">
        <w:rPr>
          <w:rFonts w:ascii="Times New Roman" w:hAnsi="Times New Roman" w:hint="eastAsia"/>
          <w:szCs w:val="21"/>
        </w:rPr>
        <w:t>with respect to Joint Intellectual Property Rights, the University</w:t>
      </w:r>
      <w:r>
        <w:rPr>
          <w:rFonts w:ascii="Times New Roman" w:hAnsi="Times New Roman" w:hint="eastAsia"/>
          <w:szCs w:val="21"/>
        </w:rPr>
        <w:t xml:space="preserve"> may grant a license </w:t>
      </w:r>
      <w:r w:rsidR="00E0262C">
        <w:rPr>
          <w:rFonts w:ascii="Times New Roman" w:hAnsi="Times New Roman" w:hint="eastAsia"/>
          <w:szCs w:val="21"/>
        </w:rPr>
        <w:t xml:space="preserve">to </w:t>
      </w:r>
      <w:r>
        <w:rPr>
          <w:rFonts w:ascii="Times New Roman" w:hAnsi="Times New Roman" w:hint="eastAsia"/>
          <w:szCs w:val="21"/>
        </w:rPr>
        <w:t xml:space="preserve">the Joint </w:t>
      </w:r>
      <w:r>
        <w:rPr>
          <w:rFonts w:ascii="Times New Roman" w:hAnsi="Times New Roman"/>
          <w:szCs w:val="21"/>
        </w:rPr>
        <w:t>Intellectual</w:t>
      </w:r>
      <w:r>
        <w:rPr>
          <w:rFonts w:ascii="Times New Roman" w:hAnsi="Times New Roman" w:hint="eastAsia"/>
          <w:szCs w:val="21"/>
        </w:rPr>
        <w:t xml:space="preserve"> </w:t>
      </w:r>
      <w:r>
        <w:rPr>
          <w:rFonts w:ascii="Times New Roman" w:hAnsi="Times New Roman"/>
          <w:szCs w:val="21"/>
        </w:rPr>
        <w:t>Property</w:t>
      </w:r>
      <w:r>
        <w:rPr>
          <w:rFonts w:ascii="Times New Roman" w:hAnsi="Times New Roman" w:hint="eastAsia"/>
          <w:szCs w:val="21"/>
        </w:rPr>
        <w:t xml:space="preserve"> Rights</w:t>
      </w:r>
      <w:r>
        <w:rPr>
          <w:rFonts w:ascii="Times New Roman" w:hAnsi="Times New Roman"/>
          <w:szCs w:val="21"/>
        </w:rPr>
        <w:t xml:space="preserve">, upon or after the </w:t>
      </w:r>
      <w:r>
        <w:rPr>
          <w:rFonts w:ascii="Times New Roman" w:hAnsi="Times New Roman" w:hint="eastAsia"/>
          <w:szCs w:val="21"/>
        </w:rPr>
        <w:t>A</w:t>
      </w:r>
      <w:r>
        <w:rPr>
          <w:rFonts w:ascii="Times New Roman" w:hAnsi="Times New Roman"/>
          <w:szCs w:val="21"/>
        </w:rPr>
        <w:t>pplication</w:t>
      </w:r>
      <w:r w:rsidR="00E0262C">
        <w:rPr>
          <w:rFonts w:ascii="Times New Roman" w:hAnsi="Times New Roman" w:hint="eastAsia"/>
          <w:szCs w:val="21"/>
        </w:rPr>
        <w:t xml:space="preserve"> in any jurisdiction</w:t>
      </w:r>
      <w:r>
        <w:rPr>
          <w:rFonts w:ascii="Times New Roman" w:hAnsi="Times New Roman"/>
          <w:szCs w:val="21"/>
        </w:rPr>
        <w:t xml:space="preserve"> </w:t>
      </w:r>
      <w:r>
        <w:rPr>
          <w:rFonts w:ascii="Times New Roman" w:hAnsi="Times New Roman" w:hint="eastAsia"/>
          <w:szCs w:val="21"/>
        </w:rPr>
        <w:t xml:space="preserve">in respect </w:t>
      </w:r>
      <w:r>
        <w:rPr>
          <w:rFonts w:ascii="Times New Roman" w:hAnsi="Times New Roman"/>
          <w:szCs w:val="21"/>
        </w:rPr>
        <w:t>of such Joint Intellectual Property</w:t>
      </w:r>
      <w:r>
        <w:rPr>
          <w:rFonts w:ascii="Times New Roman" w:hAnsi="Times New Roman" w:hint="eastAsia"/>
          <w:szCs w:val="21"/>
        </w:rPr>
        <w:t xml:space="preserve"> Rights</w:t>
      </w:r>
      <w:r>
        <w:rPr>
          <w:rFonts w:ascii="Times New Roman" w:hAnsi="Times New Roman"/>
          <w:szCs w:val="21"/>
        </w:rPr>
        <w:t>, to any third party</w:t>
      </w:r>
      <w:r>
        <w:rPr>
          <w:rFonts w:ascii="Times New Roman" w:hAnsi="Times New Roman" w:hint="eastAsia"/>
          <w:szCs w:val="21"/>
        </w:rPr>
        <w:t>,</w:t>
      </w:r>
      <w:r>
        <w:rPr>
          <w:rFonts w:ascii="Times New Roman" w:hAnsi="Times New Roman"/>
          <w:szCs w:val="21"/>
        </w:rPr>
        <w:t xml:space="preserve"> with </w:t>
      </w:r>
      <w:r>
        <w:rPr>
          <w:rFonts w:ascii="Times New Roman" w:hAnsi="Times New Roman" w:hint="eastAsia"/>
          <w:szCs w:val="21"/>
        </w:rPr>
        <w:t>the</w:t>
      </w:r>
      <w:r>
        <w:rPr>
          <w:rFonts w:ascii="Times New Roman" w:hAnsi="Times New Roman"/>
          <w:szCs w:val="21"/>
        </w:rPr>
        <w:t xml:space="preserve"> </w:t>
      </w:r>
      <w:r>
        <w:rPr>
          <w:rFonts w:ascii="Times New Roman" w:hAnsi="Times New Roman" w:hint="eastAsia"/>
          <w:szCs w:val="21"/>
        </w:rPr>
        <w:t xml:space="preserve">prior </w:t>
      </w:r>
      <w:r>
        <w:rPr>
          <w:rFonts w:ascii="Times New Roman" w:hAnsi="Times New Roman"/>
          <w:szCs w:val="21"/>
        </w:rPr>
        <w:t>written consent of</w:t>
      </w:r>
      <w:r>
        <w:rPr>
          <w:rFonts w:ascii="Times New Roman" w:hAnsi="Times New Roman" w:hint="eastAsia"/>
          <w:szCs w:val="21"/>
        </w:rPr>
        <w:t xml:space="preserve"> the Partner, which shall not be withheld without due cause</w:t>
      </w:r>
      <w:r>
        <w:rPr>
          <w:rFonts w:ascii="Times New Roman" w:hAnsi="Times New Roman"/>
          <w:szCs w:val="21"/>
        </w:rPr>
        <w:t>.</w:t>
      </w:r>
    </w:p>
    <w:p w14:paraId="525134D3" w14:textId="77777777" w:rsidR="009C0094" w:rsidRDefault="009C0094">
      <w:pPr>
        <w:ind w:leftChars="1" w:left="617" w:hangingChars="293" w:hanging="615"/>
        <w:rPr>
          <w:rFonts w:ascii="Times New Roman" w:hAnsi="Times New Roman"/>
          <w:szCs w:val="21"/>
        </w:rPr>
      </w:pPr>
    </w:p>
    <w:p w14:paraId="10646556"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20</w:t>
      </w:r>
      <w:r>
        <w:rPr>
          <w:rFonts w:ascii="Times New Roman" w:hAnsi="Times New Roman"/>
          <w:b/>
          <w:szCs w:val="21"/>
        </w:rPr>
        <w:tab/>
      </w:r>
      <w:r>
        <w:rPr>
          <w:rFonts w:ascii="Times New Roman" w:hAnsi="Times New Roman"/>
          <w:b/>
          <w:szCs w:val="21"/>
          <w:u w:val="single"/>
        </w:rPr>
        <w:t>Royalt</w:t>
      </w:r>
      <w:r>
        <w:rPr>
          <w:rFonts w:ascii="Times New Roman" w:hAnsi="Times New Roman" w:hint="eastAsia"/>
          <w:b/>
          <w:szCs w:val="21"/>
          <w:u w:val="single"/>
        </w:rPr>
        <w:t>ies</w:t>
      </w:r>
    </w:p>
    <w:p w14:paraId="7690502F" w14:textId="77777777" w:rsidR="009C0094" w:rsidRDefault="009C0094">
      <w:pPr>
        <w:rPr>
          <w:rFonts w:ascii="Times New Roman" w:hAnsi="Times New Roman"/>
          <w:szCs w:val="21"/>
        </w:rPr>
      </w:pPr>
    </w:p>
    <w:p w14:paraId="196100E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20.</w:t>
      </w:r>
      <w:r>
        <w:rPr>
          <w:rFonts w:ascii="Times New Roman" w:hAnsi="Times New Roman"/>
          <w:szCs w:val="21"/>
        </w:rPr>
        <w:t>1</w:t>
      </w:r>
      <w:r>
        <w:rPr>
          <w:rFonts w:ascii="Times New Roman" w:hAnsi="Times New Roman"/>
          <w:szCs w:val="21"/>
        </w:rPr>
        <w:tab/>
        <w:t xml:space="preserve">When </w:t>
      </w:r>
      <w:r>
        <w:rPr>
          <w:rFonts w:ascii="Times New Roman" w:hAnsi="Times New Roman" w:hint="eastAsia"/>
          <w:szCs w:val="21"/>
        </w:rPr>
        <w:t xml:space="preserve">the </w:t>
      </w:r>
      <w:r>
        <w:rPr>
          <w:rFonts w:ascii="Times New Roman" w:hAnsi="Times New Roman"/>
          <w:szCs w:val="21"/>
        </w:rPr>
        <w:t>Partner or any</w:t>
      </w:r>
      <w:r>
        <w:rPr>
          <w:rFonts w:ascii="Times New Roman" w:hAnsi="Times New Roman" w:hint="eastAsia"/>
          <w:szCs w:val="21"/>
        </w:rPr>
        <w:t xml:space="preserve"> Partner Designated Third Party</w:t>
      </w:r>
      <w:r>
        <w:rPr>
          <w:rFonts w:ascii="Times New Roman" w:hAnsi="Times New Roman"/>
          <w:szCs w:val="21"/>
        </w:rPr>
        <w:t xml:space="preserve"> intends to implement </w:t>
      </w:r>
      <w:r w:rsidR="009C2C93">
        <w:rPr>
          <w:rFonts w:ascii="Times New Roman" w:hAnsi="Times New Roman" w:hint="eastAsia"/>
          <w:szCs w:val="21"/>
        </w:rPr>
        <w:t>any</w:t>
      </w:r>
      <w:r>
        <w:rPr>
          <w:rFonts w:ascii="Times New Roman" w:hAnsi="Times New Roman"/>
          <w:szCs w:val="21"/>
        </w:rPr>
        <w:t xml:space="preserve"> Intellectual Property</w:t>
      </w:r>
      <w:r>
        <w:rPr>
          <w:rFonts w:ascii="Times New Roman" w:hAnsi="Times New Roman" w:hint="eastAsia"/>
          <w:szCs w:val="21"/>
        </w:rPr>
        <w:t xml:space="preserve"> Rights</w:t>
      </w:r>
      <w:r w:rsidR="00D87649" w:rsidRPr="00D87649">
        <w:rPr>
          <w:rFonts w:ascii="Times New Roman" w:hAnsi="Times New Roman" w:hint="eastAsia"/>
        </w:rPr>
        <w:t xml:space="preserve"> </w:t>
      </w:r>
      <w:r w:rsidR="00D87649">
        <w:rPr>
          <w:rFonts w:ascii="Times New Roman" w:hAnsi="Times New Roman" w:hint="eastAsia"/>
        </w:rPr>
        <w:t xml:space="preserve">related to any Invention </w:t>
      </w:r>
      <w:r w:rsidR="00874E31">
        <w:rPr>
          <w:rFonts w:ascii="Times New Roman" w:hAnsi="Times New Roman" w:hint="eastAsia"/>
        </w:rPr>
        <w:t xml:space="preserve">conceived </w:t>
      </w:r>
      <w:r w:rsidR="00874E31">
        <w:rPr>
          <w:rFonts w:ascii="Times New Roman" w:hAnsi="Times New Roman" w:hint="eastAsia"/>
          <w:szCs w:val="21"/>
        </w:rPr>
        <w:t>as a result of the Collaborative Research</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 xml:space="preserve">Partner </w:t>
      </w:r>
      <w:r>
        <w:rPr>
          <w:rFonts w:ascii="Times New Roman" w:hAnsi="Times New Roman" w:hint="eastAsia"/>
          <w:szCs w:val="21"/>
        </w:rPr>
        <w:t>shall</w:t>
      </w:r>
      <w:r>
        <w:rPr>
          <w:rFonts w:ascii="Times New Roman" w:hAnsi="Times New Roman"/>
          <w:szCs w:val="21"/>
        </w:rPr>
        <w:t xml:space="preserve"> pay, </w:t>
      </w:r>
      <w:r>
        <w:rPr>
          <w:rFonts w:ascii="Times New Roman" w:hAnsi="Times New Roman" w:hint="eastAsia"/>
          <w:szCs w:val="21"/>
        </w:rPr>
        <w:t>or</w:t>
      </w:r>
      <w:r>
        <w:rPr>
          <w:rFonts w:ascii="Times New Roman" w:hAnsi="Times New Roman"/>
          <w:szCs w:val="21"/>
        </w:rPr>
        <w:t xml:space="preserve"> cause</w:t>
      </w:r>
      <w:r>
        <w:rPr>
          <w:rFonts w:ascii="Times New Roman" w:hAnsi="Times New Roman" w:hint="eastAsia"/>
          <w:szCs w:val="21"/>
        </w:rPr>
        <w:t xml:space="preserve"> such Partner Designated Third Party</w:t>
      </w:r>
      <w:r>
        <w:rPr>
          <w:rFonts w:ascii="Times New Roman" w:hAnsi="Times New Roman"/>
          <w:szCs w:val="21"/>
        </w:rPr>
        <w:t xml:space="preserve"> to pay, to the</w:t>
      </w:r>
      <w:r>
        <w:rPr>
          <w:rFonts w:ascii="Times New Roman" w:hAnsi="Times New Roman" w:hint="eastAsia"/>
          <w:szCs w:val="21"/>
        </w:rPr>
        <w:t xml:space="preserve"> </w:t>
      </w:r>
      <w:r>
        <w:rPr>
          <w:rFonts w:ascii="Times New Roman" w:hAnsi="Times New Roman"/>
          <w:szCs w:val="21"/>
        </w:rPr>
        <w:t>University a royalty</w:t>
      </w:r>
      <w:r>
        <w:rPr>
          <w:rFonts w:ascii="Times New Roman" w:hAnsi="Times New Roman" w:hint="eastAsia"/>
          <w:szCs w:val="21"/>
        </w:rPr>
        <w:t>,</w:t>
      </w:r>
      <w:r>
        <w:rPr>
          <w:rFonts w:ascii="Times New Roman" w:hAnsi="Times New Roman"/>
          <w:szCs w:val="21"/>
        </w:rPr>
        <w:t xml:space="preserve"> which shall be </w:t>
      </w:r>
      <w:r>
        <w:rPr>
          <w:rFonts w:ascii="Times New Roman" w:hAnsi="Times New Roman" w:hint="eastAsia"/>
          <w:szCs w:val="21"/>
        </w:rPr>
        <w:t>defined</w:t>
      </w:r>
      <w:r>
        <w:rPr>
          <w:rFonts w:ascii="Times New Roman" w:hAnsi="Times New Roman"/>
          <w:szCs w:val="21"/>
        </w:rPr>
        <w:t xml:space="preserve"> in the applicable license agreement.</w:t>
      </w:r>
      <w:r>
        <w:rPr>
          <w:rFonts w:ascii="Times New Roman" w:hAnsi="Times New Roman" w:hint="eastAsia"/>
          <w:szCs w:val="21"/>
        </w:rPr>
        <w:t xml:space="preserve"> </w:t>
      </w:r>
    </w:p>
    <w:p w14:paraId="396C7210" w14:textId="77777777" w:rsidR="009C0094" w:rsidRDefault="009C0094">
      <w:pPr>
        <w:ind w:leftChars="1" w:left="617" w:hangingChars="293" w:hanging="615"/>
        <w:rPr>
          <w:rFonts w:ascii="Times New Roman" w:hAnsi="Times New Roman"/>
          <w:szCs w:val="21"/>
        </w:rPr>
      </w:pPr>
    </w:p>
    <w:p w14:paraId="1060A8FB"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20.</w:t>
      </w:r>
      <w:r w:rsidR="00F52900">
        <w:rPr>
          <w:rFonts w:ascii="Times New Roman" w:hAnsi="Times New Roman" w:hint="eastAsia"/>
          <w:szCs w:val="21"/>
        </w:rPr>
        <w:t>2</w:t>
      </w:r>
      <w:r>
        <w:rPr>
          <w:rFonts w:ascii="Times New Roman" w:hAnsi="Times New Roman"/>
          <w:szCs w:val="21"/>
        </w:rPr>
        <w:tab/>
        <w:t xml:space="preserve">With respect to the royalty which shall accrue when </w:t>
      </w:r>
      <w:r>
        <w:rPr>
          <w:rFonts w:ascii="Times New Roman" w:hAnsi="Times New Roman" w:hint="eastAsia"/>
          <w:szCs w:val="21"/>
        </w:rPr>
        <w:t>a license of</w:t>
      </w:r>
      <w:r>
        <w:rPr>
          <w:rFonts w:ascii="Times New Roman" w:hAnsi="Times New Roman"/>
          <w:szCs w:val="21"/>
        </w:rPr>
        <w:t xml:space="preserve"> the Joint Intellectual Property </w:t>
      </w:r>
      <w:r>
        <w:rPr>
          <w:rFonts w:ascii="Times New Roman" w:hAnsi="Times New Roman" w:hint="eastAsia"/>
          <w:szCs w:val="21"/>
        </w:rPr>
        <w:t xml:space="preserve">Rights </w:t>
      </w:r>
      <w:r>
        <w:rPr>
          <w:rFonts w:ascii="Times New Roman" w:hAnsi="Times New Roman"/>
          <w:szCs w:val="21"/>
        </w:rPr>
        <w:t>is granted to any University Designated Third Party, the</w:t>
      </w:r>
      <w:r>
        <w:rPr>
          <w:rFonts w:ascii="Times New Roman" w:hAnsi="Times New Roman" w:hint="eastAsia"/>
          <w:szCs w:val="21"/>
        </w:rPr>
        <w:t xml:space="preserve"> </w:t>
      </w:r>
      <w:r w:rsidR="003E7C76">
        <w:rPr>
          <w:rFonts w:ascii="Times New Roman" w:hAnsi="Times New Roman" w:hint="eastAsia"/>
          <w:szCs w:val="21"/>
        </w:rPr>
        <w:t>Party</w:t>
      </w:r>
      <w:r>
        <w:rPr>
          <w:rFonts w:ascii="Times New Roman" w:hAnsi="Times New Roman"/>
          <w:szCs w:val="21"/>
        </w:rPr>
        <w:t xml:space="preserve"> who </w:t>
      </w:r>
      <w:r>
        <w:rPr>
          <w:rFonts w:ascii="Times New Roman" w:hAnsi="Times New Roman" w:hint="eastAsia"/>
          <w:szCs w:val="21"/>
        </w:rPr>
        <w:t xml:space="preserve">handled </w:t>
      </w:r>
      <w:r>
        <w:rPr>
          <w:rFonts w:ascii="Times New Roman" w:hAnsi="Times New Roman"/>
          <w:szCs w:val="21"/>
        </w:rPr>
        <w:t xml:space="preserve">the procedure </w:t>
      </w:r>
      <w:r>
        <w:rPr>
          <w:rFonts w:ascii="Times New Roman" w:hAnsi="Times New Roman" w:hint="eastAsia"/>
          <w:szCs w:val="21"/>
        </w:rPr>
        <w:t xml:space="preserve">of such license </w:t>
      </w:r>
      <w:r>
        <w:rPr>
          <w:rFonts w:ascii="Times New Roman" w:hAnsi="Times New Roman"/>
          <w:szCs w:val="21"/>
        </w:rPr>
        <w:t xml:space="preserve">shall receive </w:t>
      </w:r>
      <w:r w:rsidR="003E7C76">
        <w:rPr>
          <w:rFonts w:ascii="Times New Roman" w:hAnsi="Times New Roman" w:hint="eastAsia"/>
          <w:szCs w:val="21"/>
        </w:rPr>
        <w:t>a</w:t>
      </w:r>
      <w:r>
        <w:rPr>
          <w:rFonts w:ascii="Times New Roman" w:hAnsi="Times New Roman"/>
          <w:szCs w:val="21"/>
        </w:rPr>
        <w:t xml:space="preserve"> </w:t>
      </w:r>
      <w:r>
        <w:rPr>
          <w:rFonts w:ascii="Times New Roman" w:hAnsi="Times New Roman" w:hint="eastAsia"/>
          <w:szCs w:val="21"/>
        </w:rPr>
        <w:t>handling fee,</w:t>
      </w:r>
      <w:r>
        <w:rPr>
          <w:rFonts w:ascii="Times New Roman" w:hAnsi="Times New Roman"/>
          <w:szCs w:val="21"/>
        </w:rPr>
        <w:t xml:space="preserve"> which </w:t>
      </w:r>
      <w:r>
        <w:rPr>
          <w:rFonts w:ascii="Times New Roman" w:hAnsi="Times New Roman" w:hint="eastAsia"/>
          <w:szCs w:val="21"/>
        </w:rPr>
        <w:t>shall be determined through discussion between the University and the Partner</w:t>
      </w:r>
      <w:r>
        <w:rPr>
          <w:rFonts w:ascii="Times New Roman" w:hAnsi="Times New Roman"/>
          <w:szCs w:val="21"/>
        </w:rPr>
        <w:t xml:space="preserve">, and the remaining amount shall be allocated between the </w:t>
      </w:r>
      <w:r>
        <w:rPr>
          <w:rFonts w:ascii="Times New Roman" w:hAnsi="Times New Roman" w:hint="eastAsia"/>
          <w:szCs w:val="21"/>
        </w:rPr>
        <w:t>P</w:t>
      </w:r>
      <w:r>
        <w:rPr>
          <w:rFonts w:ascii="Times New Roman" w:hAnsi="Times New Roman"/>
          <w:szCs w:val="21"/>
        </w:rPr>
        <w:t>arties reflecting the</w:t>
      </w:r>
      <w:r>
        <w:rPr>
          <w:rFonts w:ascii="Times New Roman" w:hAnsi="Times New Roman" w:hint="eastAsia"/>
          <w:szCs w:val="21"/>
        </w:rPr>
        <w:t>ir</w:t>
      </w:r>
      <w:r>
        <w:rPr>
          <w:rFonts w:ascii="Times New Roman" w:hAnsi="Times New Roman"/>
          <w:szCs w:val="21"/>
        </w:rPr>
        <w:t xml:space="preserve"> respective percentage </w:t>
      </w:r>
      <w:r>
        <w:rPr>
          <w:rFonts w:ascii="Times New Roman" w:hAnsi="Times New Roman" w:hint="eastAsia"/>
          <w:szCs w:val="21"/>
        </w:rPr>
        <w:t xml:space="preserve">share of </w:t>
      </w:r>
      <w:r>
        <w:rPr>
          <w:rFonts w:ascii="Times New Roman" w:hAnsi="Times New Roman"/>
          <w:szCs w:val="21"/>
        </w:rPr>
        <w:t>ownership of the relevant Joint Intellectual Property.</w:t>
      </w:r>
    </w:p>
    <w:p w14:paraId="673F5E80" w14:textId="77777777" w:rsidR="009C0094" w:rsidRDefault="009C0094">
      <w:pPr>
        <w:rPr>
          <w:rFonts w:ascii="Times New Roman" w:hAnsi="Times New Roman"/>
          <w:szCs w:val="21"/>
        </w:rPr>
      </w:pPr>
    </w:p>
    <w:p w14:paraId="051952FC"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21</w:t>
      </w:r>
      <w:r>
        <w:rPr>
          <w:rFonts w:ascii="Times New Roman" w:hAnsi="Times New Roman"/>
          <w:b/>
          <w:szCs w:val="21"/>
        </w:rPr>
        <w:tab/>
      </w:r>
      <w:r>
        <w:rPr>
          <w:rFonts w:ascii="Times New Roman" w:hAnsi="Times New Roman"/>
          <w:b/>
          <w:szCs w:val="21"/>
          <w:u w:val="single"/>
        </w:rPr>
        <w:t>Assignment of Ownership</w:t>
      </w:r>
    </w:p>
    <w:p w14:paraId="3791320A" w14:textId="77777777" w:rsidR="009C0094" w:rsidRDefault="009C0094">
      <w:pPr>
        <w:rPr>
          <w:rFonts w:ascii="Times New Roman" w:hAnsi="Times New Roman"/>
          <w:szCs w:val="21"/>
        </w:rPr>
      </w:pPr>
    </w:p>
    <w:p w14:paraId="58396EB7" w14:textId="77777777" w:rsidR="009C0094" w:rsidRDefault="009C0094">
      <w:pPr>
        <w:rPr>
          <w:rFonts w:ascii="Times New Roman" w:hAnsi="Times New Roman"/>
          <w:szCs w:val="21"/>
        </w:rPr>
      </w:pPr>
      <w:r>
        <w:rPr>
          <w:rFonts w:ascii="Times New Roman" w:hAnsi="Times New Roman" w:hint="eastAsia"/>
          <w:szCs w:val="21"/>
        </w:rPr>
        <w:t>The Parties</w:t>
      </w:r>
      <w:r>
        <w:rPr>
          <w:rFonts w:ascii="Times New Roman" w:hAnsi="Times New Roman"/>
          <w:szCs w:val="21"/>
        </w:rPr>
        <w:t xml:space="preserve"> may assign </w:t>
      </w:r>
      <w:r>
        <w:rPr>
          <w:rFonts w:ascii="Times New Roman" w:hAnsi="Times New Roman" w:hint="eastAsia"/>
          <w:szCs w:val="21"/>
        </w:rPr>
        <w:t>their</w:t>
      </w:r>
      <w:r>
        <w:rPr>
          <w:rFonts w:ascii="Times New Roman" w:hAnsi="Times New Roman"/>
          <w:szCs w:val="21"/>
        </w:rPr>
        <w:t xml:space="preserve"> </w:t>
      </w:r>
      <w:r>
        <w:rPr>
          <w:rFonts w:ascii="Times New Roman" w:hAnsi="Times New Roman" w:hint="eastAsia"/>
          <w:szCs w:val="21"/>
        </w:rPr>
        <w:t>respective</w:t>
      </w:r>
      <w:r>
        <w:rPr>
          <w:rFonts w:ascii="Times New Roman" w:hAnsi="Times New Roman"/>
          <w:szCs w:val="21"/>
        </w:rPr>
        <w:t xml:space="preserve"> ownership in the Joint Intellectual Property </w:t>
      </w:r>
      <w:r>
        <w:rPr>
          <w:rFonts w:ascii="Times New Roman" w:hAnsi="Times New Roman" w:hint="eastAsia"/>
          <w:szCs w:val="21"/>
        </w:rPr>
        <w:t xml:space="preserve">Rights </w:t>
      </w:r>
      <w:r>
        <w:rPr>
          <w:rFonts w:ascii="Times New Roman" w:hAnsi="Times New Roman"/>
          <w:szCs w:val="21"/>
        </w:rPr>
        <w:t xml:space="preserve">only to such </w:t>
      </w:r>
      <w:r>
        <w:rPr>
          <w:rFonts w:ascii="Times New Roman" w:hAnsi="Times New Roman" w:hint="eastAsia"/>
          <w:szCs w:val="21"/>
        </w:rPr>
        <w:t xml:space="preserve">respective </w:t>
      </w:r>
      <w:r>
        <w:rPr>
          <w:rFonts w:ascii="Times New Roman" w:hAnsi="Times New Roman"/>
          <w:szCs w:val="21"/>
        </w:rPr>
        <w:t>assignee</w:t>
      </w:r>
      <w:r>
        <w:rPr>
          <w:rFonts w:ascii="Times New Roman" w:hAnsi="Times New Roman" w:hint="eastAsia"/>
          <w:szCs w:val="21"/>
        </w:rPr>
        <w:t>(s) as are</w:t>
      </w:r>
      <w:r>
        <w:rPr>
          <w:rFonts w:ascii="Times New Roman" w:hAnsi="Times New Roman"/>
          <w:szCs w:val="21"/>
        </w:rPr>
        <w:t xml:space="preserve"> agreed between </w:t>
      </w:r>
      <w:r>
        <w:rPr>
          <w:rFonts w:ascii="Times New Roman" w:hAnsi="Times New Roman" w:hint="eastAsia"/>
          <w:szCs w:val="21"/>
        </w:rPr>
        <w:t>them</w:t>
      </w:r>
      <w:r>
        <w:rPr>
          <w:rFonts w:ascii="Times New Roman" w:hAnsi="Times New Roman"/>
          <w:szCs w:val="21"/>
        </w:rPr>
        <w:t xml:space="preserve"> after discussion.</w:t>
      </w:r>
    </w:p>
    <w:p w14:paraId="2E594E74" w14:textId="77777777" w:rsidR="009C0094" w:rsidRDefault="009C0094">
      <w:pPr>
        <w:rPr>
          <w:rFonts w:ascii="Times New Roman" w:hAnsi="Times New Roman"/>
          <w:szCs w:val="21"/>
        </w:rPr>
      </w:pPr>
    </w:p>
    <w:p w14:paraId="3323882A"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22</w:t>
      </w:r>
      <w:r>
        <w:rPr>
          <w:rFonts w:ascii="Times New Roman" w:hAnsi="Times New Roman"/>
          <w:b/>
          <w:szCs w:val="21"/>
        </w:rPr>
        <w:tab/>
      </w:r>
      <w:r>
        <w:rPr>
          <w:rFonts w:ascii="Times New Roman" w:hAnsi="Times New Roman"/>
          <w:b/>
          <w:szCs w:val="21"/>
          <w:u w:val="single"/>
        </w:rPr>
        <w:t>Identification of Know-</w:t>
      </w:r>
      <w:r>
        <w:rPr>
          <w:rFonts w:ascii="Times New Roman" w:hAnsi="Times New Roman" w:hint="eastAsia"/>
          <w:b/>
          <w:szCs w:val="21"/>
          <w:u w:val="single"/>
        </w:rPr>
        <w:t>H</w:t>
      </w:r>
      <w:r>
        <w:rPr>
          <w:rFonts w:ascii="Times New Roman" w:hAnsi="Times New Roman"/>
          <w:b/>
          <w:szCs w:val="21"/>
          <w:u w:val="single"/>
        </w:rPr>
        <w:t>ow</w:t>
      </w:r>
    </w:p>
    <w:p w14:paraId="752B8CCB" w14:textId="77777777" w:rsidR="009C0094" w:rsidRDefault="009C0094">
      <w:pPr>
        <w:rPr>
          <w:rFonts w:ascii="Times New Roman" w:hAnsi="Times New Roman"/>
          <w:szCs w:val="21"/>
        </w:rPr>
      </w:pPr>
    </w:p>
    <w:p w14:paraId="22C54A46"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22.</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If </w:t>
      </w:r>
      <w:r>
        <w:rPr>
          <w:rFonts w:ascii="Times New Roman" w:hAnsi="Times New Roman"/>
          <w:szCs w:val="21"/>
        </w:rPr>
        <w:t>either</w:t>
      </w:r>
      <w:r>
        <w:rPr>
          <w:rFonts w:ascii="Times New Roman" w:hAnsi="Times New Roman" w:hint="eastAsia"/>
          <w:szCs w:val="21"/>
        </w:rPr>
        <w:t xml:space="preserve"> Party desires to keep </w:t>
      </w:r>
      <w:smartTag w:uri="schemas-workshare-com/workshare" w:element="confidentialinformationexposure">
        <w:smartTagPr>
          <w:attr w:name="TagType" w:val="5"/>
        </w:smartTagPr>
        <w:r>
          <w:rPr>
            <w:rFonts w:ascii="Times New Roman" w:hAnsi="Times New Roman"/>
            <w:szCs w:val="21"/>
          </w:rPr>
          <w:t>confidential</w:t>
        </w:r>
      </w:smartTag>
      <w:r>
        <w:rPr>
          <w:rFonts w:ascii="Times New Roman" w:hAnsi="Times New Roman" w:hint="eastAsia"/>
          <w:szCs w:val="21"/>
        </w:rPr>
        <w:t xml:space="preserve"> </w:t>
      </w:r>
      <w:r>
        <w:rPr>
          <w:rFonts w:ascii="Times New Roman" w:hAnsi="Times New Roman"/>
          <w:szCs w:val="21"/>
        </w:rPr>
        <w:t>any</w:t>
      </w:r>
      <w:r>
        <w:rPr>
          <w:rFonts w:ascii="Times New Roman" w:hAnsi="Times New Roman" w:hint="eastAsia"/>
          <w:szCs w:val="21"/>
        </w:rPr>
        <w:t xml:space="preserve"> proprietary information</w:t>
      </w:r>
      <w:r>
        <w:rPr>
          <w:rFonts w:ascii="Times New Roman" w:hAnsi="Times New Roman"/>
          <w:szCs w:val="21"/>
        </w:rPr>
        <w:t xml:space="preserve"> which </w:t>
      </w:r>
      <w:r>
        <w:rPr>
          <w:rFonts w:ascii="Times New Roman" w:hAnsi="Times New Roman" w:hint="eastAsia"/>
          <w:szCs w:val="21"/>
        </w:rPr>
        <w:t>was</w:t>
      </w:r>
      <w:r>
        <w:rPr>
          <w:rFonts w:ascii="Times New Roman" w:hAnsi="Times New Roman"/>
          <w:szCs w:val="21"/>
        </w:rPr>
        <w:t xml:space="preserve"> created </w:t>
      </w:r>
      <w:r>
        <w:rPr>
          <w:rFonts w:ascii="Times New Roman" w:hAnsi="Times New Roman" w:hint="eastAsia"/>
          <w:szCs w:val="21"/>
        </w:rPr>
        <w:t xml:space="preserve">as a </w:t>
      </w:r>
      <w:r>
        <w:rPr>
          <w:rFonts w:ascii="Times New Roman" w:hAnsi="Times New Roman"/>
          <w:szCs w:val="21"/>
        </w:rPr>
        <w:t xml:space="preserve">result of the Collaborative Research, </w:t>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Partner shall promptly</w:t>
      </w:r>
      <w:r>
        <w:rPr>
          <w:rFonts w:ascii="Times New Roman" w:hAnsi="Times New Roman" w:hint="eastAsia"/>
          <w:szCs w:val="21"/>
        </w:rPr>
        <w:t xml:space="preserve"> discuss and </w:t>
      </w:r>
      <w:r>
        <w:rPr>
          <w:rFonts w:ascii="Times New Roman" w:hAnsi="Times New Roman"/>
          <w:szCs w:val="21"/>
        </w:rPr>
        <w:t>identify the same in writing.</w:t>
      </w:r>
    </w:p>
    <w:p w14:paraId="05BF2318" w14:textId="77777777" w:rsidR="009C0094" w:rsidRDefault="009C0094">
      <w:pPr>
        <w:ind w:leftChars="1" w:left="617" w:hangingChars="293" w:hanging="615"/>
        <w:rPr>
          <w:rFonts w:ascii="Times New Roman" w:hAnsi="Times New Roman"/>
          <w:szCs w:val="21"/>
        </w:rPr>
      </w:pPr>
    </w:p>
    <w:p w14:paraId="10B20406"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22.</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If both Parties agree to keep such proprietary information </w:t>
      </w:r>
      <w:smartTag w:uri="schemas-workshare-com/workshare" w:element="confidentialinformationexposure">
        <w:smartTagPr>
          <w:attr w:name="TagType" w:val="5"/>
        </w:smartTagPr>
        <w:r>
          <w:rPr>
            <w:rFonts w:ascii="Times New Roman" w:hAnsi="Times New Roman"/>
            <w:szCs w:val="21"/>
          </w:rPr>
          <w:t>confidential</w:t>
        </w:r>
      </w:smartTag>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w:t>
      </w:r>
      <w:r>
        <w:rPr>
          <w:rFonts w:ascii="Times New Roman" w:hAnsi="Times New Roman"/>
          <w:szCs w:val="21"/>
        </w:rPr>
        <w:t>“</w:t>
      </w:r>
      <w:r>
        <w:rPr>
          <w:rFonts w:ascii="Times New Roman" w:hAnsi="Times New Roman" w:hint="eastAsia"/>
          <w:b/>
          <w:szCs w:val="21"/>
        </w:rPr>
        <w:t>Know-How</w:t>
      </w:r>
      <w:r>
        <w:rPr>
          <w:rFonts w:ascii="Times New Roman" w:hAnsi="Times New Roman"/>
          <w:szCs w:val="21"/>
        </w:rPr>
        <w:t>”</w:t>
      </w:r>
      <w:r>
        <w:rPr>
          <w:rFonts w:ascii="Times New Roman" w:hAnsi="Times New Roman" w:hint="eastAsia"/>
          <w:szCs w:val="21"/>
        </w:rPr>
        <w:t>), then t</w:t>
      </w:r>
      <w:r>
        <w:rPr>
          <w:rFonts w:ascii="Times New Roman" w:hAnsi="Times New Roman"/>
          <w:szCs w:val="21"/>
        </w:rPr>
        <w:t>he Know-</w:t>
      </w:r>
      <w:r>
        <w:rPr>
          <w:rFonts w:ascii="Times New Roman" w:hAnsi="Times New Roman" w:hint="eastAsia"/>
          <w:szCs w:val="21"/>
        </w:rPr>
        <w:t>H</w:t>
      </w:r>
      <w:r>
        <w:rPr>
          <w:rFonts w:ascii="Times New Roman" w:hAnsi="Times New Roman"/>
          <w:szCs w:val="21"/>
        </w:rPr>
        <w:t xml:space="preserve">ow </w:t>
      </w:r>
      <w:r>
        <w:rPr>
          <w:rFonts w:ascii="Times New Roman" w:hAnsi="Times New Roman" w:hint="eastAsia"/>
          <w:szCs w:val="21"/>
        </w:rPr>
        <w:t xml:space="preserve">shall not be </w:t>
      </w:r>
      <w:r>
        <w:rPr>
          <w:rFonts w:ascii="Times New Roman" w:hAnsi="Times New Roman"/>
          <w:szCs w:val="21"/>
        </w:rPr>
        <w:t>disclosed</w:t>
      </w:r>
      <w:r>
        <w:rPr>
          <w:rFonts w:ascii="Times New Roman" w:hAnsi="Times New Roman" w:hint="eastAsia"/>
          <w:szCs w:val="21"/>
        </w:rPr>
        <w:t xml:space="preserve"> to any third party without </w:t>
      </w:r>
      <w:r w:rsidR="00A15B7D">
        <w:rPr>
          <w:rFonts w:ascii="Times New Roman" w:hAnsi="Times New Roman" w:hint="eastAsia"/>
          <w:szCs w:val="21"/>
        </w:rPr>
        <w:t xml:space="preserve">the </w:t>
      </w:r>
      <w:r>
        <w:rPr>
          <w:rFonts w:ascii="Times New Roman" w:hAnsi="Times New Roman" w:hint="eastAsia"/>
          <w:szCs w:val="21"/>
        </w:rPr>
        <w:t>prior written consent of the other Party.  T</w:t>
      </w:r>
      <w:r>
        <w:rPr>
          <w:rFonts w:ascii="Times New Roman" w:hAnsi="Times New Roman"/>
          <w:szCs w:val="21"/>
        </w:rPr>
        <w:t xml:space="preserve">he </w:t>
      </w:r>
      <w:r>
        <w:rPr>
          <w:rFonts w:ascii="Times New Roman" w:hAnsi="Times New Roman" w:hint="eastAsia"/>
          <w:szCs w:val="21"/>
        </w:rPr>
        <w:t xml:space="preserve">confidentiality </w:t>
      </w:r>
      <w:r>
        <w:rPr>
          <w:rFonts w:ascii="Times New Roman" w:hAnsi="Times New Roman"/>
          <w:szCs w:val="21"/>
        </w:rPr>
        <w:t xml:space="preserve">period </w:t>
      </w:r>
      <w:r>
        <w:rPr>
          <w:rFonts w:ascii="Times New Roman" w:hAnsi="Times New Roman" w:hint="eastAsia"/>
          <w:szCs w:val="21"/>
        </w:rPr>
        <w:t>for the Know-How start</w:t>
      </w:r>
      <w:r w:rsidR="00A126EF">
        <w:rPr>
          <w:rFonts w:ascii="Times New Roman" w:hAnsi="Times New Roman" w:hint="eastAsia"/>
          <w:szCs w:val="21"/>
        </w:rPr>
        <w:t>s</w:t>
      </w:r>
      <w:r>
        <w:rPr>
          <w:rFonts w:ascii="Times New Roman" w:hAnsi="Times New Roman" w:hint="eastAsia"/>
          <w:szCs w:val="21"/>
        </w:rPr>
        <w:t xml:space="preserve"> </w:t>
      </w:r>
      <w:r>
        <w:rPr>
          <w:rFonts w:ascii="Times New Roman" w:hAnsi="Times New Roman"/>
          <w:szCs w:val="21"/>
        </w:rPr>
        <w:t>from the day of identification of such Know-</w:t>
      </w:r>
      <w:r>
        <w:rPr>
          <w:rFonts w:ascii="Times New Roman" w:hAnsi="Times New Roman" w:hint="eastAsia"/>
          <w:szCs w:val="21"/>
        </w:rPr>
        <w:t>H</w:t>
      </w:r>
      <w:r>
        <w:rPr>
          <w:rFonts w:ascii="Times New Roman" w:hAnsi="Times New Roman"/>
          <w:szCs w:val="21"/>
        </w:rPr>
        <w:t>ow</w:t>
      </w:r>
      <w:r>
        <w:rPr>
          <w:rFonts w:ascii="Times New Roman" w:hAnsi="Times New Roman" w:hint="eastAsia"/>
          <w:szCs w:val="21"/>
        </w:rPr>
        <w:t xml:space="preserve"> to the end of the period </w:t>
      </w:r>
      <w:r>
        <w:rPr>
          <w:rFonts w:ascii="Times New Roman" w:hAnsi="Times New Roman"/>
          <w:szCs w:val="21"/>
        </w:rPr>
        <w:t>set forth in Paragraph 12 of the Agreement Particulars</w:t>
      </w:r>
      <w:r w:rsidR="00401549">
        <w:rPr>
          <w:rFonts w:ascii="Times New Roman" w:hAnsi="Times New Roman" w:hint="eastAsia"/>
          <w:szCs w:val="21"/>
        </w:rPr>
        <w:t>;</w:t>
      </w:r>
      <w:r>
        <w:rPr>
          <w:rFonts w:ascii="Times New Roman" w:hAnsi="Times New Roman" w:hint="eastAsia"/>
          <w:szCs w:val="21"/>
        </w:rPr>
        <w:t xml:space="preserve"> </w:t>
      </w:r>
      <w:r w:rsidR="00401549">
        <w:rPr>
          <w:rFonts w:ascii="Times New Roman" w:hAnsi="Times New Roman" w:hint="eastAsia"/>
          <w:szCs w:val="21"/>
        </w:rPr>
        <w:t>p</w:t>
      </w:r>
      <w:r>
        <w:rPr>
          <w:rFonts w:ascii="Times New Roman" w:hAnsi="Times New Roman"/>
          <w:szCs w:val="21"/>
        </w:rPr>
        <w:t xml:space="preserve">rovided, however, </w:t>
      </w:r>
      <w:r>
        <w:rPr>
          <w:rFonts w:ascii="Times New Roman" w:hAnsi="Times New Roman" w:hint="eastAsia"/>
          <w:szCs w:val="21"/>
        </w:rPr>
        <w:t>the</w:t>
      </w:r>
      <w:r>
        <w:rPr>
          <w:rFonts w:ascii="Times New Roman" w:hAnsi="Times New Roman"/>
          <w:szCs w:val="21"/>
        </w:rPr>
        <w:t xml:space="preserve"> period </w:t>
      </w:r>
      <w:r>
        <w:rPr>
          <w:rFonts w:ascii="Times New Roman" w:hAnsi="Times New Roman" w:hint="eastAsia"/>
          <w:szCs w:val="21"/>
        </w:rPr>
        <w:t>may be changed</w:t>
      </w:r>
      <w:r>
        <w:rPr>
          <w:rFonts w:ascii="Times New Roman" w:hAnsi="Times New Roman"/>
          <w:szCs w:val="21"/>
        </w:rPr>
        <w:t xml:space="preserve"> </w:t>
      </w:r>
      <w:r w:rsidR="00401549">
        <w:rPr>
          <w:rFonts w:ascii="Times New Roman" w:hAnsi="Times New Roman" w:hint="eastAsia"/>
          <w:szCs w:val="21"/>
        </w:rPr>
        <w:t xml:space="preserve">by agreement of the Parties </w:t>
      </w:r>
      <w:r>
        <w:rPr>
          <w:rFonts w:ascii="Times New Roman" w:hAnsi="Times New Roman" w:hint="eastAsia"/>
          <w:szCs w:val="21"/>
        </w:rPr>
        <w:t xml:space="preserve">from the period </w:t>
      </w:r>
      <w:r>
        <w:rPr>
          <w:rFonts w:ascii="Times New Roman" w:hAnsi="Times New Roman"/>
          <w:szCs w:val="21"/>
        </w:rPr>
        <w:t>set forth in Paragraph 12 of the Agreement Particulars.</w:t>
      </w:r>
    </w:p>
    <w:p w14:paraId="1851056B" w14:textId="77777777" w:rsidR="009C0094" w:rsidRDefault="009C0094">
      <w:pPr>
        <w:rPr>
          <w:rFonts w:ascii="Times New Roman" w:hAnsi="Times New Roman"/>
          <w:szCs w:val="21"/>
        </w:rPr>
      </w:pPr>
    </w:p>
    <w:p w14:paraId="774985ED"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23</w:t>
      </w:r>
      <w:r>
        <w:rPr>
          <w:rFonts w:ascii="Times New Roman" w:hAnsi="Times New Roman"/>
          <w:b/>
          <w:szCs w:val="21"/>
        </w:rPr>
        <w:tab/>
      </w:r>
      <w:r>
        <w:rPr>
          <w:rFonts w:ascii="Times New Roman" w:hAnsi="Times New Roman"/>
          <w:b/>
          <w:szCs w:val="21"/>
          <w:u w:val="single"/>
        </w:rPr>
        <w:t xml:space="preserve">Treatment of </w:t>
      </w:r>
      <w:r w:rsidR="00D82B30">
        <w:rPr>
          <w:rFonts w:ascii="Times New Roman" w:hAnsi="Times New Roman" w:hint="eastAsia"/>
          <w:b/>
          <w:szCs w:val="21"/>
          <w:u w:val="single"/>
        </w:rPr>
        <w:t>Materials</w:t>
      </w:r>
      <w:r>
        <w:rPr>
          <w:rFonts w:ascii="Times New Roman" w:hAnsi="Times New Roman" w:hint="eastAsia"/>
          <w:b/>
          <w:szCs w:val="21"/>
          <w:u w:val="single"/>
        </w:rPr>
        <w:t>,</w:t>
      </w:r>
      <w:r>
        <w:rPr>
          <w:rFonts w:ascii="Times New Roman" w:hAnsi="Times New Roman"/>
          <w:b/>
          <w:szCs w:val="21"/>
          <w:u w:val="single"/>
        </w:rPr>
        <w:t xml:space="preserve"> Know-</w:t>
      </w:r>
      <w:r>
        <w:rPr>
          <w:rFonts w:ascii="Times New Roman" w:hAnsi="Times New Roman" w:hint="eastAsia"/>
          <w:b/>
          <w:szCs w:val="21"/>
          <w:u w:val="single"/>
        </w:rPr>
        <w:t>H</w:t>
      </w:r>
      <w:r>
        <w:rPr>
          <w:rFonts w:ascii="Times New Roman" w:hAnsi="Times New Roman"/>
          <w:b/>
          <w:szCs w:val="21"/>
          <w:u w:val="single"/>
        </w:rPr>
        <w:t>ow</w:t>
      </w:r>
    </w:p>
    <w:p w14:paraId="5AA3CDCE" w14:textId="77777777" w:rsidR="009C0094" w:rsidRDefault="009C0094">
      <w:pPr>
        <w:rPr>
          <w:rFonts w:ascii="Times New Roman" w:hAnsi="Times New Roman"/>
          <w:szCs w:val="21"/>
        </w:rPr>
      </w:pPr>
    </w:p>
    <w:p w14:paraId="591B49A7" w14:textId="77777777" w:rsidR="009C0094" w:rsidRDefault="009C0094">
      <w:pPr>
        <w:rPr>
          <w:rFonts w:ascii="Times New Roman" w:hAnsi="Times New Roman"/>
          <w:szCs w:val="21"/>
        </w:rPr>
      </w:pPr>
      <w:r>
        <w:rPr>
          <w:rFonts w:ascii="Times New Roman" w:hAnsi="Times New Roman" w:hint="eastAsia"/>
          <w:szCs w:val="21"/>
        </w:rPr>
        <w:t xml:space="preserve">Any copyrightable </w:t>
      </w:r>
      <w:r w:rsidR="00D82B30">
        <w:rPr>
          <w:rFonts w:ascii="Times New Roman" w:hAnsi="Times New Roman" w:hint="eastAsia"/>
          <w:szCs w:val="21"/>
        </w:rPr>
        <w:t>materials</w:t>
      </w:r>
      <w:r>
        <w:rPr>
          <w:rFonts w:ascii="Times New Roman" w:hAnsi="Times New Roman" w:hint="eastAsia"/>
          <w:szCs w:val="21"/>
        </w:rPr>
        <w:t xml:space="preserve"> or</w:t>
      </w:r>
      <w:r>
        <w:rPr>
          <w:rFonts w:ascii="Times New Roman" w:hAnsi="Times New Roman"/>
          <w:szCs w:val="21"/>
        </w:rPr>
        <w:t xml:space="preserve"> Know-</w:t>
      </w:r>
      <w:r>
        <w:rPr>
          <w:rFonts w:ascii="Times New Roman" w:hAnsi="Times New Roman" w:hint="eastAsia"/>
          <w:szCs w:val="21"/>
        </w:rPr>
        <w:t>H</w:t>
      </w:r>
      <w:r>
        <w:rPr>
          <w:rFonts w:ascii="Times New Roman" w:hAnsi="Times New Roman"/>
          <w:szCs w:val="21"/>
        </w:rPr>
        <w:t>ow</w:t>
      </w:r>
      <w:r>
        <w:rPr>
          <w:rFonts w:ascii="Times New Roman" w:hAnsi="Times New Roman" w:hint="eastAsia"/>
          <w:szCs w:val="21"/>
        </w:rPr>
        <w:t xml:space="preserve"> created as a </w:t>
      </w:r>
      <w:r>
        <w:rPr>
          <w:rFonts w:ascii="Times New Roman" w:hAnsi="Times New Roman"/>
          <w:szCs w:val="21"/>
        </w:rPr>
        <w:t xml:space="preserve">result of the Collaborative Research shall be </w:t>
      </w:r>
      <w:r>
        <w:rPr>
          <w:rFonts w:ascii="Times New Roman" w:hAnsi="Times New Roman" w:hint="eastAsia"/>
          <w:szCs w:val="21"/>
        </w:rPr>
        <w:t>treated in the same manner as</w:t>
      </w:r>
      <w:r>
        <w:rPr>
          <w:rFonts w:ascii="Times New Roman" w:hAnsi="Times New Roman"/>
          <w:szCs w:val="21"/>
        </w:rPr>
        <w:t xml:space="preserve"> </w:t>
      </w:r>
      <w:r>
        <w:rPr>
          <w:rFonts w:ascii="Times New Roman" w:hAnsi="Times New Roman" w:hint="eastAsia"/>
          <w:szCs w:val="21"/>
        </w:rPr>
        <w:t xml:space="preserve">set forth in </w:t>
      </w:r>
      <w:r>
        <w:rPr>
          <w:rFonts w:ascii="Times New Roman" w:hAnsi="Times New Roman"/>
          <w:szCs w:val="21"/>
        </w:rPr>
        <w:t>Article</w:t>
      </w:r>
      <w:r>
        <w:rPr>
          <w:rFonts w:ascii="Times New Roman" w:hAnsi="Times New Roman" w:hint="eastAsia"/>
          <w:szCs w:val="21"/>
        </w:rPr>
        <w:t>s</w:t>
      </w:r>
      <w:r>
        <w:rPr>
          <w:rFonts w:ascii="Times New Roman" w:hAnsi="Times New Roman"/>
          <w:szCs w:val="21"/>
        </w:rPr>
        <w:t xml:space="preserve"> 14 through 2</w:t>
      </w:r>
      <w:r>
        <w:rPr>
          <w:rFonts w:ascii="Times New Roman" w:hAnsi="Times New Roman" w:hint="eastAsia"/>
          <w:szCs w:val="21"/>
        </w:rPr>
        <w:t>1</w:t>
      </w:r>
      <w:r>
        <w:rPr>
          <w:rFonts w:ascii="Times New Roman" w:hAnsi="Times New Roman"/>
          <w:szCs w:val="21"/>
        </w:rPr>
        <w:t xml:space="preserve">, </w:t>
      </w:r>
      <w:r>
        <w:rPr>
          <w:rFonts w:ascii="Times New Roman" w:hAnsi="Times New Roman" w:hint="eastAsia"/>
          <w:szCs w:val="21"/>
        </w:rPr>
        <w:t xml:space="preserve">and the Parties shall discuss and determine how to treat such </w:t>
      </w:r>
      <w:r w:rsidR="006B612E">
        <w:rPr>
          <w:rFonts w:ascii="Times New Roman" w:hAnsi="Times New Roman" w:hint="eastAsia"/>
          <w:szCs w:val="21"/>
        </w:rPr>
        <w:t>materials</w:t>
      </w:r>
      <w:r>
        <w:rPr>
          <w:rFonts w:ascii="Times New Roman" w:hAnsi="Times New Roman" w:hint="eastAsia"/>
          <w:szCs w:val="21"/>
        </w:rPr>
        <w:t xml:space="preserve"> and Know-how</w:t>
      </w:r>
      <w:r>
        <w:rPr>
          <w:rFonts w:ascii="Times New Roman" w:hAnsi="Times New Roman"/>
          <w:szCs w:val="21"/>
        </w:rPr>
        <w:t xml:space="preserve"> taking into account the basic understanding </w:t>
      </w:r>
      <w:r>
        <w:rPr>
          <w:rFonts w:ascii="Times New Roman" w:hAnsi="Times New Roman" w:hint="eastAsia"/>
          <w:szCs w:val="21"/>
        </w:rPr>
        <w:t>regarding</w:t>
      </w:r>
      <w:r>
        <w:rPr>
          <w:rFonts w:ascii="Times New Roman" w:hAnsi="Times New Roman"/>
          <w:szCs w:val="21"/>
        </w:rPr>
        <w:t xml:space="preserve"> the implementation of the Research Result </w:t>
      </w:r>
      <w:r>
        <w:rPr>
          <w:rFonts w:ascii="Times New Roman" w:hAnsi="Times New Roman" w:hint="eastAsia"/>
          <w:szCs w:val="21"/>
        </w:rPr>
        <w:t>as set forth</w:t>
      </w:r>
      <w:r>
        <w:rPr>
          <w:rFonts w:ascii="Times New Roman" w:hAnsi="Times New Roman"/>
          <w:szCs w:val="21"/>
        </w:rPr>
        <w:t xml:space="preserve"> in Article 1</w:t>
      </w:r>
      <w:r>
        <w:rPr>
          <w:rFonts w:ascii="Times New Roman" w:hAnsi="Times New Roman" w:hint="eastAsia"/>
          <w:szCs w:val="21"/>
        </w:rPr>
        <w:t>7</w:t>
      </w:r>
      <w:r>
        <w:rPr>
          <w:rFonts w:ascii="Times New Roman" w:hAnsi="Times New Roman"/>
          <w:szCs w:val="21"/>
        </w:rPr>
        <w:t>.</w:t>
      </w:r>
    </w:p>
    <w:p w14:paraId="06E56224" w14:textId="77777777" w:rsidR="009C0094" w:rsidRDefault="009C0094">
      <w:pPr>
        <w:rPr>
          <w:rFonts w:ascii="Times New Roman" w:hAnsi="Times New Roman"/>
          <w:szCs w:val="21"/>
        </w:rPr>
      </w:pPr>
      <w:r>
        <w:rPr>
          <w:rFonts w:ascii="Times New Roman" w:hAnsi="Times New Roman"/>
          <w:szCs w:val="21"/>
        </w:rPr>
        <w:t xml:space="preserve"> </w:t>
      </w:r>
    </w:p>
    <w:p w14:paraId="28F2A3B8"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24</w:t>
      </w:r>
      <w:r>
        <w:rPr>
          <w:rFonts w:ascii="Times New Roman" w:hAnsi="Times New Roman"/>
          <w:b/>
          <w:szCs w:val="21"/>
        </w:rPr>
        <w:tab/>
      </w:r>
      <w:r>
        <w:rPr>
          <w:rFonts w:ascii="Times New Roman" w:hAnsi="Times New Roman" w:hint="eastAsia"/>
          <w:b/>
          <w:szCs w:val="21"/>
          <w:u w:val="single"/>
        </w:rPr>
        <w:t xml:space="preserve">Provision </w:t>
      </w:r>
      <w:r>
        <w:rPr>
          <w:rFonts w:ascii="Times New Roman" w:hAnsi="Times New Roman"/>
          <w:b/>
          <w:szCs w:val="21"/>
          <w:u w:val="single"/>
        </w:rPr>
        <w:t>of Information</w:t>
      </w:r>
    </w:p>
    <w:p w14:paraId="7F7F9CDC" w14:textId="77777777" w:rsidR="009C0094" w:rsidRDefault="009C0094">
      <w:pPr>
        <w:rPr>
          <w:rFonts w:ascii="Times New Roman" w:hAnsi="Times New Roman"/>
          <w:szCs w:val="21"/>
        </w:rPr>
      </w:pPr>
    </w:p>
    <w:p w14:paraId="5DB1AE03"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24.</w:t>
      </w:r>
      <w:r>
        <w:rPr>
          <w:rFonts w:ascii="Times New Roman" w:hAnsi="Times New Roman"/>
          <w:szCs w:val="21"/>
        </w:rPr>
        <w:t>1</w:t>
      </w:r>
      <w:r>
        <w:rPr>
          <w:rFonts w:ascii="Times New Roman" w:hAnsi="Times New Roman"/>
          <w:szCs w:val="21"/>
        </w:rPr>
        <w:tab/>
      </w:r>
      <w:r>
        <w:rPr>
          <w:rFonts w:ascii="Times New Roman" w:hAnsi="Times New Roman" w:hint="eastAsia"/>
          <w:szCs w:val="21"/>
        </w:rPr>
        <w:t>The Parties</w:t>
      </w:r>
      <w:r>
        <w:rPr>
          <w:rFonts w:ascii="Times New Roman" w:hAnsi="Times New Roman"/>
          <w:szCs w:val="21"/>
        </w:rPr>
        <w:t xml:space="preserve"> shall mutually </w:t>
      </w:r>
      <w:r>
        <w:rPr>
          <w:rFonts w:ascii="Times New Roman" w:hAnsi="Times New Roman" w:hint="eastAsia"/>
          <w:szCs w:val="21"/>
        </w:rPr>
        <w:t>exchange</w:t>
      </w:r>
      <w:r>
        <w:rPr>
          <w:rFonts w:ascii="Times New Roman" w:hAnsi="Times New Roman"/>
          <w:szCs w:val="21"/>
        </w:rPr>
        <w:t xml:space="preserve"> or disclose </w:t>
      </w:r>
      <w:r>
        <w:rPr>
          <w:rFonts w:ascii="Times New Roman" w:hAnsi="Times New Roman" w:hint="eastAsia"/>
          <w:szCs w:val="21"/>
        </w:rPr>
        <w:t xml:space="preserve">at its discretion </w:t>
      </w:r>
      <w:r>
        <w:rPr>
          <w:rFonts w:ascii="Times New Roman" w:hAnsi="Times New Roman"/>
          <w:szCs w:val="21"/>
        </w:rPr>
        <w:t xml:space="preserve">to the other </w:t>
      </w:r>
      <w:r>
        <w:rPr>
          <w:rFonts w:ascii="Times New Roman" w:hAnsi="Times New Roman" w:hint="eastAsia"/>
          <w:szCs w:val="21"/>
        </w:rPr>
        <w:t>P</w:t>
      </w:r>
      <w:r>
        <w:rPr>
          <w:rFonts w:ascii="Times New Roman" w:hAnsi="Times New Roman"/>
          <w:szCs w:val="21"/>
        </w:rPr>
        <w:t>arty any information</w:t>
      </w:r>
      <w:r>
        <w:rPr>
          <w:rFonts w:ascii="Times New Roman" w:hAnsi="Times New Roman" w:hint="eastAsia"/>
          <w:szCs w:val="21"/>
        </w:rPr>
        <w:t>, document</w:t>
      </w:r>
      <w:r>
        <w:rPr>
          <w:rFonts w:ascii="Times New Roman" w:hAnsi="Times New Roman"/>
          <w:szCs w:val="21"/>
        </w:rPr>
        <w:t xml:space="preserve"> and material </w:t>
      </w:r>
      <w:r w:rsidR="0038697B">
        <w:rPr>
          <w:rFonts w:ascii="Times New Roman" w:hAnsi="Times New Roman" w:hint="eastAsia"/>
          <w:szCs w:val="21"/>
        </w:rPr>
        <w:t>(</w:t>
      </w:r>
      <w:r w:rsidR="0038697B">
        <w:rPr>
          <w:rFonts w:ascii="Times New Roman" w:hAnsi="Times New Roman"/>
          <w:szCs w:val="21"/>
        </w:rPr>
        <w:t>“</w:t>
      </w:r>
      <w:r w:rsidR="0038697B">
        <w:rPr>
          <w:rFonts w:ascii="Times New Roman" w:hAnsi="Times New Roman" w:hint="eastAsia"/>
          <w:szCs w:val="21"/>
        </w:rPr>
        <w:t>Materials</w:t>
      </w:r>
      <w:r w:rsidR="0038697B">
        <w:rPr>
          <w:rFonts w:ascii="Times New Roman" w:hAnsi="Times New Roman"/>
          <w:szCs w:val="21"/>
        </w:rPr>
        <w:t>”</w:t>
      </w:r>
      <w:r w:rsidR="0038697B">
        <w:rPr>
          <w:rFonts w:ascii="Times New Roman" w:hAnsi="Times New Roman" w:hint="eastAsia"/>
          <w:szCs w:val="21"/>
        </w:rPr>
        <w:t xml:space="preserve">) </w:t>
      </w:r>
      <w:r>
        <w:rPr>
          <w:rFonts w:ascii="Times New Roman" w:hAnsi="Times New Roman"/>
          <w:szCs w:val="21"/>
        </w:rPr>
        <w:t xml:space="preserve">which </w:t>
      </w:r>
      <w:r w:rsidR="00080987">
        <w:rPr>
          <w:rFonts w:ascii="Times New Roman" w:hAnsi="Times New Roman" w:hint="eastAsia"/>
          <w:szCs w:val="21"/>
        </w:rPr>
        <w:t>it deems</w:t>
      </w:r>
      <w:r>
        <w:rPr>
          <w:rFonts w:ascii="Times New Roman" w:hAnsi="Times New Roman"/>
          <w:szCs w:val="21"/>
        </w:rPr>
        <w:t xml:space="preserve"> necessary for the </w:t>
      </w:r>
      <w:r>
        <w:rPr>
          <w:rFonts w:ascii="Times New Roman" w:hAnsi="Times New Roman" w:hint="eastAsia"/>
          <w:szCs w:val="21"/>
        </w:rPr>
        <w:t xml:space="preserve">conduct </w:t>
      </w:r>
      <w:r>
        <w:rPr>
          <w:rFonts w:ascii="Times New Roman" w:hAnsi="Times New Roman"/>
          <w:szCs w:val="21"/>
        </w:rPr>
        <w:t xml:space="preserve">of the Collaborative Research, except </w:t>
      </w:r>
      <w:r>
        <w:rPr>
          <w:rFonts w:ascii="Times New Roman" w:hAnsi="Times New Roman" w:hint="eastAsia"/>
          <w:szCs w:val="21"/>
        </w:rPr>
        <w:t xml:space="preserve">those in respect of which </w:t>
      </w:r>
      <w:r>
        <w:rPr>
          <w:rFonts w:ascii="Times New Roman" w:hAnsi="Times New Roman"/>
          <w:szCs w:val="21"/>
        </w:rPr>
        <w:t xml:space="preserve">any </w:t>
      </w:r>
      <w:r>
        <w:rPr>
          <w:rFonts w:ascii="Times New Roman" w:hAnsi="Times New Roman" w:hint="eastAsia"/>
          <w:szCs w:val="21"/>
        </w:rPr>
        <w:t xml:space="preserve">obligation of </w:t>
      </w:r>
      <w:r>
        <w:rPr>
          <w:rFonts w:ascii="Times New Roman" w:hAnsi="Times New Roman"/>
          <w:szCs w:val="21"/>
        </w:rPr>
        <w:t xml:space="preserve">confidentiality </w:t>
      </w:r>
      <w:r>
        <w:rPr>
          <w:rFonts w:ascii="Times New Roman" w:hAnsi="Times New Roman" w:hint="eastAsia"/>
          <w:szCs w:val="21"/>
        </w:rPr>
        <w:t>is owed</w:t>
      </w:r>
      <w:r>
        <w:rPr>
          <w:rFonts w:ascii="Times New Roman" w:hAnsi="Times New Roman"/>
          <w:szCs w:val="21"/>
        </w:rPr>
        <w:t xml:space="preserve"> </w:t>
      </w:r>
      <w:r w:rsidR="002E707B">
        <w:rPr>
          <w:rFonts w:ascii="Times New Roman" w:hAnsi="Times New Roman" w:hint="eastAsia"/>
          <w:szCs w:val="21"/>
        </w:rPr>
        <w:t>to</w:t>
      </w:r>
      <w:r>
        <w:rPr>
          <w:rFonts w:ascii="Times New Roman" w:hAnsi="Times New Roman"/>
          <w:szCs w:val="21"/>
        </w:rPr>
        <w:t xml:space="preserve"> a </w:t>
      </w:r>
      <w:r>
        <w:rPr>
          <w:rFonts w:ascii="Times New Roman" w:hAnsi="Times New Roman" w:hint="eastAsia"/>
          <w:szCs w:val="21"/>
        </w:rPr>
        <w:t xml:space="preserve">third </w:t>
      </w:r>
      <w:r>
        <w:rPr>
          <w:rFonts w:ascii="Times New Roman" w:hAnsi="Times New Roman"/>
          <w:szCs w:val="21"/>
        </w:rPr>
        <w:t>party.</w:t>
      </w:r>
    </w:p>
    <w:p w14:paraId="046DA04E" w14:textId="77777777" w:rsidR="009C0094" w:rsidRDefault="009C0094">
      <w:pPr>
        <w:ind w:leftChars="1" w:left="617" w:hangingChars="293" w:hanging="615"/>
        <w:rPr>
          <w:rFonts w:ascii="Times New Roman" w:hAnsi="Times New Roman"/>
          <w:szCs w:val="21"/>
        </w:rPr>
      </w:pPr>
    </w:p>
    <w:p w14:paraId="7CAB836F"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24.2</w:t>
      </w:r>
      <w:r>
        <w:rPr>
          <w:rFonts w:ascii="Times New Roman" w:hAnsi="Times New Roman" w:hint="eastAsia"/>
          <w:szCs w:val="21"/>
        </w:rPr>
        <w:tab/>
        <w:t xml:space="preserve">Each Party shall not use </w:t>
      </w:r>
      <w:r w:rsidR="004D7242">
        <w:rPr>
          <w:rFonts w:ascii="Times New Roman" w:hAnsi="Times New Roman" w:hint="eastAsia"/>
          <w:szCs w:val="21"/>
        </w:rPr>
        <w:t>any</w:t>
      </w:r>
      <w:r>
        <w:rPr>
          <w:rFonts w:ascii="Times New Roman" w:hAnsi="Times New Roman" w:hint="eastAsia"/>
          <w:szCs w:val="21"/>
        </w:rPr>
        <w:t xml:space="preserve"> </w:t>
      </w:r>
      <w:r w:rsidR="004D7242">
        <w:rPr>
          <w:rFonts w:ascii="Times New Roman" w:hAnsi="Times New Roman" w:hint="eastAsia"/>
          <w:szCs w:val="21"/>
        </w:rPr>
        <w:t>M</w:t>
      </w:r>
      <w:r>
        <w:rPr>
          <w:rFonts w:ascii="Times New Roman" w:hAnsi="Times New Roman" w:hint="eastAsia"/>
          <w:szCs w:val="21"/>
        </w:rPr>
        <w:t>aterial</w:t>
      </w:r>
      <w:r w:rsidR="004D7242">
        <w:rPr>
          <w:rFonts w:ascii="Times New Roman" w:hAnsi="Times New Roman" w:hint="eastAsia"/>
          <w:szCs w:val="21"/>
        </w:rPr>
        <w:t>s</w:t>
      </w:r>
      <w:r>
        <w:rPr>
          <w:rFonts w:ascii="Times New Roman" w:hAnsi="Times New Roman" w:hint="eastAsia"/>
          <w:szCs w:val="21"/>
        </w:rPr>
        <w:t xml:space="preserve"> for any other purpose than </w:t>
      </w:r>
      <w:r w:rsidR="004D7242">
        <w:rPr>
          <w:rFonts w:ascii="Times New Roman" w:hAnsi="Times New Roman" w:hint="eastAsia"/>
          <w:szCs w:val="21"/>
        </w:rPr>
        <w:t xml:space="preserve">the </w:t>
      </w:r>
      <w:r>
        <w:rPr>
          <w:rFonts w:ascii="Times New Roman" w:hAnsi="Times New Roman" w:hint="eastAsia"/>
          <w:szCs w:val="21"/>
        </w:rPr>
        <w:t>purpose</w:t>
      </w:r>
      <w:r w:rsidR="004D7242">
        <w:rPr>
          <w:rFonts w:ascii="Times New Roman" w:hAnsi="Times New Roman" w:hint="eastAsia"/>
          <w:szCs w:val="21"/>
        </w:rPr>
        <w:t>s</w:t>
      </w:r>
      <w:r>
        <w:rPr>
          <w:rFonts w:ascii="Times New Roman" w:hAnsi="Times New Roman" w:hint="eastAsia"/>
          <w:szCs w:val="21"/>
        </w:rPr>
        <w:t xml:space="preserve"> of this Agreement without </w:t>
      </w:r>
      <w:r w:rsidR="004D7242">
        <w:rPr>
          <w:rFonts w:ascii="Times New Roman" w:hAnsi="Times New Roman" w:hint="eastAsia"/>
          <w:szCs w:val="21"/>
        </w:rPr>
        <w:t xml:space="preserve">the </w:t>
      </w:r>
      <w:r>
        <w:rPr>
          <w:rFonts w:ascii="Times New Roman" w:hAnsi="Times New Roman" w:hint="eastAsia"/>
          <w:szCs w:val="21"/>
        </w:rPr>
        <w:t>written consent of the other Party</w:t>
      </w:r>
      <w:r>
        <w:rPr>
          <w:rFonts w:ascii="Times New Roman" w:hAnsi="Times New Roman"/>
          <w:szCs w:val="21"/>
        </w:rPr>
        <w:t>.</w:t>
      </w:r>
      <w:r>
        <w:rPr>
          <w:rFonts w:ascii="Times New Roman" w:hAnsi="Times New Roman" w:hint="eastAsia"/>
          <w:szCs w:val="21"/>
        </w:rPr>
        <w:t xml:space="preserve">  Further, </w:t>
      </w:r>
      <w:r w:rsidR="004D7242">
        <w:rPr>
          <w:rFonts w:ascii="Times New Roman" w:hAnsi="Times New Roman" w:hint="eastAsia"/>
          <w:szCs w:val="21"/>
        </w:rPr>
        <w:t>e</w:t>
      </w:r>
      <w:r>
        <w:rPr>
          <w:rFonts w:ascii="Times New Roman" w:hAnsi="Times New Roman" w:hint="eastAsia"/>
          <w:szCs w:val="21"/>
        </w:rPr>
        <w:t xml:space="preserve">ach Party may enter into </w:t>
      </w:r>
      <w:r w:rsidR="004D7242">
        <w:rPr>
          <w:rFonts w:ascii="Times New Roman" w:hAnsi="Times New Roman" w:hint="eastAsia"/>
          <w:szCs w:val="21"/>
        </w:rPr>
        <w:t>a</w:t>
      </w:r>
      <w:r>
        <w:rPr>
          <w:rFonts w:ascii="Times New Roman" w:hAnsi="Times New Roman" w:hint="eastAsia"/>
          <w:szCs w:val="21"/>
        </w:rPr>
        <w:t xml:space="preserve"> separate agreement through discussion if the Parties desire to treat the </w:t>
      </w:r>
      <w:r w:rsidR="004D7242">
        <w:rPr>
          <w:rFonts w:ascii="Times New Roman" w:hAnsi="Times New Roman" w:hint="eastAsia"/>
          <w:szCs w:val="21"/>
        </w:rPr>
        <w:t>M</w:t>
      </w:r>
      <w:r>
        <w:rPr>
          <w:rFonts w:ascii="Times New Roman" w:hAnsi="Times New Roman" w:hint="eastAsia"/>
          <w:szCs w:val="21"/>
        </w:rPr>
        <w:t>aterial</w:t>
      </w:r>
      <w:r w:rsidR="004D7242">
        <w:rPr>
          <w:rFonts w:ascii="Times New Roman" w:hAnsi="Times New Roman" w:hint="eastAsia"/>
          <w:szCs w:val="21"/>
        </w:rPr>
        <w:t>s</w:t>
      </w:r>
      <w:r>
        <w:rPr>
          <w:rFonts w:ascii="Times New Roman" w:hAnsi="Times New Roman" w:hint="eastAsia"/>
          <w:szCs w:val="21"/>
        </w:rPr>
        <w:t xml:space="preserve"> in a </w:t>
      </w:r>
      <w:r w:rsidR="004D7242">
        <w:rPr>
          <w:rFonts w:ascii="Times New Roman" w:hAnsi="Times New Roman" w:hint="eastAsia"/>
          <w:szCs w:val="21"/>
        </w:rPr>
        <w:t>particular manner</w:t>
      </w:r>
      <w:r>
        <w:rPr>
          <w:rFonts w:ascii="Times New Roman" w:hAnsi="Times New Roman" w:hint="eastAsia"/>
          <w:szCs w:val="21"/>
        </w:rPr>
        <w:t>.</w:t>
      </w:r>
    </w:p>
    <w:p w14:paraId="5ADE34E1" w14:textId="77777777" w:rsidR="009C0094" w:rsidRDefault="009C0094">
      <w:pPr>
        <w:ind w:leftChars="1" w:left="617" w:hangingChars="293" w:hanging="615"/>
        <w:rPr>
          <w:rFonts w:ascii="Times New Roman" w:hAnsi="Times New Roman"/>
          <w:szCs w:val="21"/>
        </w:rPr>
      </w:pPr>
    </w:p>
    <w:p w14:paraId="199F89D0"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24.3</w:t>
      </w:r>
      <w:r>
        <w:rPr>
          <w:rFonts w:ascii="Times New Roman" w:hAnsi="Times New Roman"/>
          <w:szCs w:val="21"/>
        </w:rPr>
        <w:tab/>
      </w:r>
      <w:r>
        <w:rPr>
          <w:rFonts w:ascii="Times New Roman" w:hAnsi="Times New Roman" w:hint="eastAsia"/>
          <w:szCs w:val="21"/>
        </w:rPr>
        <w:t xml:space="preserve">Each Party </w:t>
      </w:r>
      <w:r>
        <w:rPr>
          <w:rFonts w:ascii="Times New Roman" w:hAnsi="Times New Roman"/>
          <w:szCs w:val="21"/>
        </w:rPr>
        <w:t xml:space="preserve">shall promptly return to the other </w:t>
      </w:r>
      <w:r>
        <w:rPr>
          <w:rFonts w:ascii="Times New Roman" w:hAnsi="Times New Roman" w:hint="eastAsia"/>
          <w:szCs w:val="21"/>
        </w:rPr>
        <w:t>P</w:t>
      </w:r>
      <w:r>
        <w:rPr>
          <w:rFonts w:ascii="Times New Roman" w:hAnsi="Times New Roman"/>
          <w:szCs w:val="21"/>
        </w:rPr>
        <w:t xml:space="preserve">arty after the Research Completion Date </w:t>
      </w:r>
      <w:r w:rsidR="00EB57BC">
        <w:rPr>
          <w:rFonts w:ascii="Times New Roman" w:hAnsi="Times New Roman" w:hint="eastAsia"/>
          <w:szCs w:val="21"/>
        </w:rPr>
        <w:t>all</w:t>
      </w:r>
      <w:r>
        <w:rPr>
          <w:rFonts w:ascii="Times New Roman" w:hAnsi="Times New Roman"/>
          <w:szCs w:val="21"/>
        </w:rPr>
        <w:t xml:space="preserve"> </w:t>
      </w:r>
      <w:r w:rsidR="00B967C8">
        <w:rPr>
          <w:rFonts w:ascii="Times New Roman" w:hAnsi="Times New Roman" w:hint="eastAsia"/>
          <w:szCs w:val="21"/>
        </w:rPr>
        <w:t>M</w:t>
      </w:r>
      <w:r>
        <w:rPr>
          <w:rFonts w:ascii="Times New Roman" w:hAnsi="Times New Roman"/>
          <w:szCs w:val="21"/>
        </w:rPr>
        <w:t>aterial</w:t>
      </w:r>
      <w:r w:rsidR="00B967C8">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that</w:t>
      </w:r>
      <w:r>
        <w:rPr>
          <w:rFonts w:ascii="Times New Roman" w:hAnsi="Times New Roman"/>
          <w:szCs w:val="21"/>
        </w:rPr>
        <w:t xml:space="preserve"> </w:t>
      </w:r>
      <w:r w:rsidR="00B967C8">
        <w:rPr>
          <w:rFonts w:ascii="Times New Roman" w:hAnsi="Times New Roman" w:hint="eastAsia"/>
          <w:szCs w:val="21"/>
        </w:rPr>
        <w:t>were</w:t>
      </w:r>
      <w:r>
        <w:rPr>
          <w:rFonts w:ascii="Times New Roman" w:hAnsi="Times New Roman"/>
          <w:szCs w:val="21"/>
        </w:rPr>
        <w:t xml:space="preserve"> </w:t>
      </w:r>
      <w:r w:rsidR="00EB57BC">
        <w:rPr>
          <w:rFonts w:ascii="Times New Roman" w:hAnsi="Times New Roman" w:hint="eastAsia"/>
          <w:szCs w:val="21"/>
        </w:rPr>
        <w:t xml:space="preserve">by the other Party </w:t>
      </w:r>
      <w:r>
        <w:rPr>
          <w:rFonts w:ascii="Times New Roman" w:hAnsi="Times New Roman"/>
          <w:szCs w:val="21"/>
        </w:rPr>
        <w:t xml:space="preserve">provided on the condition that </w:t>
      </w:r>
      <w:r w:rsidR="00B967C8">
        <w:rPr>
          <w:rFonts w:ascii="Times New Roman" w:hAnsi="Times New Roman" w:hint="eastAsia"/>
          <w:szCs w:val="21"/>
        </w:rPr>
        <w:t>they</w:t>
      </w:r>
      <w:r>
        <w:rPr>
          <w:rFonts w:ascii="Times New Roman" w:hAnsi="Times New Roman"/>
          <w:szCs w:val="21"/>
        </w:rPr>
        <w:t xml:space="preserve"> be so returned</w:t>
      </w:r>
      <w:r>
        <w:rPr>
          <w:rFonts w:ascii="Times New Roman" w:hAnsi="Times New Roman" w:hint="eastAsia"/>
          <w:szCs w:val="21"/>
        </w:rPr>
        <w:t>.</w:t>
      </w:r>
    </w:p>
    <w:p w14:paraId="18769D86" w14:textId="77777777" w:rsidR="009C0094" w:rsidRDefault="009C0094">
      <w:pPr>
        <w:rPr>
          <w:rFonts w:ascii="Times New Roman" w:hAnsi="Times New Roman"/>
          <w:szCs w:val="21"/>
        </w:rPr>
      </w:pPr>
    </w:p>
    <w:p w14:paraId="1985D08F" w14:textId="77777777" w:rsidR="009C0094" w:rsidRDefault="009C0094">
      <w:pPr>
        <w:rPr>
          <w:rFonts w:ascii="Times New Roman" w:hAnsi="Times New Roman"/>
          <w:szCs w:val="21"/>
        </w:rPr>
      </w:pPr>
      <w:r>
        <w:rPr>
          <w:rFonts w:ascii="Times New Roman" w:hAnsi="Times New Roman" w:hint="eastAsia"/>
          <w:b/>
          <w:szCs w:val="21"/>
        </w:rPr>
        <w:t>25</w:t>
      </w:r>
      <w:r>
        <w:rPr>
          <w:rFonts w:ascii="Times New Roman" w:hAnsi="Times New Roman"/>
          <w:b/>
          <w:szCs w:val="21"/>
        </w:rPr>
        <w:tab/>
      </w:r>
      <w:r>
        <w:rPr>
          <w:rFonts w:ascii="Times New Roman" w:hAnsi="Times New Roman" w:hint="eastAsia"/>
          <w:b/>
          <w:bCs/>
          <w:u w:val="single"/>
        </w:rPr>
        <w:t>Authorized Technology Licensing Organizations</w:t>
      </w:r>
    </w:p>
    <w:p w14:paraId="3D9EBE3D" w14:textId="77777777" w:rsidR="009C0094" w:rsidRDefault="009C0094">
      <w:pPr>
        <w:rPr>
          <w:rFonts w:ascii="Times New Roman" w:hAnsi="Times New Roman"/>
          <w:szCs w:val="21"/>
        </w:rPr>
      </w:pPr>
    </w:p>
    <w:p w14:paraId="0DF4FE28" w14:textId="77777777" w:rsidR="009C0094" w:rsidRDefault="009C0094">
      <w:pPr>
        <w:rPr>
          <w:rFonts w:ascii="Times New Roman" w:hAnsi="Times New Roman"/>
          <w:szCs w:val="21"/>
        </w:rPr>
      </w:pPr>
      <w:r>
        <w:rPr>
          <w:rFonts w:ascii="Times New Roman" w:hAnsi="Times New Roman" w:hint="eastAsia"/>
        </w:rPr>
        <w:t xml:space="preserve">The University may entrust some of the tasks as set forth in Articles 14 </w:t>
      </w:r>
      <w:r>
        <w:rPr>
          <w:rFonts w:ascii="Times New Roman" w:hAnsi="Times New Roman"/>
        </w:rPr>
        <w:t>through</w:t>
      </w:r>
      <w:r>
        <w:rPr>
          <w:rFonts w:ascii="Times New Roman" w:hAnsi="Times New Roman" w:hint="eastAsia"/>
        </w:rPr>
        <w:t xml:space="preserve"> 24 to an authorized technology licensing organization (</w:t>
      </w:r>
      <w:r>
        <w:rPr>
          <w:rFonts w:ascii="Times New Roman" w:hAnsi="Times New Roman"/>
        </w:rPr>
        <w:t>“</w:t>
      </w:r>
      <w:r>
        <w:rPr>
          <w:rFonts w:ascii="Times New Roman" w:hAnsi="Times New Roman" w:hint="eastAsia"/>
          <w:b/>
          <w:bCs/>
        </w:rPr>
        <w:t>Authorized TLO</w:t>
      </w:r>
      <w:r>
        <w:rPr>
          <w:rFonts w:ascii="Times New Roman" w:hAnsi="Times New Roman"/>
        </w:rPr>
        <w:t>”</w:t>
      </w:r>
      <w:r>
        <w:rPr>
          <w:rFonts w:ascii="Times New Roman" w:hAnsi="Times New Roman" w:hint="eastAsia"/>
        </w:rPr>
        <w:t xml:space="preserve">, an organization authorized under the Law Promoting Technology Transfer from Universities to Industry (Law No. 52 of </w:t>
      </w:r>
      <w:r w:rsidR="00260BAB">
        <w:rPr>
          <w:rFonts w:ascii="Times New Roman" w:hAnsi="Times New Roman" w:hint="eastAsia"/>
        </w:rPr>
        <w:t>1998</w:t>
      </w:r>
      <w:r>
        <w:rPr>
          <w:rFonts w:ascii="Times New Roman" w:hAnsi="Times New Roman" w:hint="eastAsia"/>
        </w:rPr>
        <w:t xml:space="preserve">), and in this </w:t>
      </w:r>
      <w:r w:rsidR="00165577">
        <w:rPr>
          <w:rFonts w:ascii="Times New Roman" w:hAnsi="Times New Roman" w:hint="eastAsia"/>
        </w:rPr>
        <w:t>A</w:t>
      </w:r>
      <w:r>
        <w:rPr>
          <w:rFonts w:ascii="Times New Roman" w:hAnsi="Times New Roman" w:hint="eastAsia"/>
        </w:rPr>
        <w:t xml:space="preserve">greement refers to </w:t>
      </w:r>
      <w:r w:rsidR="001366D7">
        <w:rPr>
          <w:rFonts w:ascii="Times New Roman" w:hAnsi="Times New Roman" w:hint="eastAsia"/>
        </w:rPr>
        <w:t xml:space="preserve">TODAI </w:t>
      </w:r>
      <w:r>
        <w:rPr>
          <w:rFonts w:ascii="Times New Roman" w:hAnsi="Times New Roman" w:hint="eastAsia"/>
        </w:rPr>
        <w:t>TLO Ltd. or the Foundation for the Promotion of Industrial Science).  The University shall ensure that the Authorized TLO complies with the University</w:t>
      </w:r>
      <w:r>
        <w:rPr>
          <w:rFonts w:ascii="Times New Roman" w:hAnsi="Times New Roman"/>
        </w:rPr>
        <w:t>’</w:t>
      </w:r>
      <w:r>
        <w:rPr>
          <w:rFonts w:ascii="Times New Roman" w:hAnsi="Times New Roman" w:hint="eastAsia"/>
        </w:rPr>
        <w:t xml:space="preserve">s obligations under this Agreement.  </w:t>
      </w:r>
    </w:p>
    <w:p w14:paraId="0AC70FC3" w14:textId="77777777" w:rsidR="009C0094" w:rsidRDefault="009C0094">
      <w:pPr>
        <w:rPr>
          <w:rFonts w:ascii="Times New Roman" w:hAnsi="Times New Roman"/>
          <w:szCs w:val="21"/>
        </w:rPr>
      </w:pPr>
    </w:p>
    <w:p w14:paraId="11B46D68"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26</w:t>
      </w:r>
      <w:r>
        <w:rPr>
          <w:rFonts w:ascii="Times New Roman" w:hAnsi="Times New Roman"/>
          <w:b/>
          <w:szCs w:val="21"/>
        </w:rPr>
        <w:tab/>
      </w:r>
      <w:r>
        <w:rPr>
          <w:rFonts w:ascii="Times New Roman" w:hAnsi="Times New Roman"/>
          <w:b/>
          <w:szCs w:val="21"/>
          <w:u w:val="single"/>
        </w:rPr>
        <w:t>Confidentiality</w:t>
      </w:r>
    </w:p>
    <w:p w14:paraId="51D5DFC9" w14:textId="77777777" w:rsidR="009C0094" w:rsidRDefault="009C0094">
      <w:pPr>
        <w:pStyle w:val="a5"/>
        <w:tabs>
          <w:tab w:val="clear" w:pos="4252"/>
          <w:tab w:val="clear" w:pos="8504"/>
        </w:tabs>
        <w:snapToGrid/>
        <w:rPr>
          <w:rFonts w:ascii="Times New Roman" w:eastAsia="ＭＳ 明朝" w:hAnsi="Times New Roman"/>
          <w:szCs w:val="21"/>
        </w:rPr>
      </w:pPr>
    </w:p>
    <w:p w14:paraId="14F6F3EB"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26.</w:t>
      </w:r>
      <w:r>
        <w:rPr>
          <w:rFonts w:ascii="Times New Roman" w:hAnsi="Times New Roman"/>
          <w:szCs w:val="21"/>
        </w:rPr>
        <w:t>1</w:t>
      </w:r>
      <w:r>
        <w:rPr>
          <w:rFonts w:ascii="Times New Roman" w:hAnsi="Times New Roman"/>
          <w:szCs w:val="21"/>
        </w:rPr>
        <w:tab/>
        <w:t xml:space="preserve">Neither </w:t>
      </w:r>
      <w:r>
        <w:rPr>
          <w:rFonts w:ascii="Times New Roman" w:hAnsi="Times New Roman" w:hint="eastAsia"/>
          <w:szCs w:val="21"/>
        </w:rPr>
        <w:t>Party shall</w:t>
      </w:r>
      <w:r>
        <w:rPr>
          <w:rFonts w:ascii="Times New Roman" w:hAnsi="Times New Roman"/>
          <w:szCs w:val="21"/>
        </w:rPr>
        <w:t xml:space="preserve"> disclose to </w:t>
      </w:r>
      <w:r>
        <w:rPr>
          <w:rFonts w:ascii="Times New Roman" w:hAnsi="Times New Roman" w:hint="eastAsia"/>
          <w:szCs w:val="21"/>
        </w:rPr>
        <w:t>any third party</w:t>
      </w:r>
      <w:r>
        <w:rPr>
          <w:rFonts w:ascii="Times New Roman" w:hAnsi="Times New Roman"/>
          <w:szCs w:val="21"/>
        </w:rPr>
        <w:t xml:space="preserve"> other than </w:t>
      </w:r>
      <w:r>
        <w:rPr>
          <w:rFonts w:ascii="Times New Roman" w:hAnsi="Times New Roman" w:hint="eastAsia"/>
          <w:szCs w:val="21"/>
        </w:rPr>
        <w:t>a</w:t>
      </w:r>
      <w:r>
        <w:rPr>
          <w:rFonts w:ascii="Times New Roman" w:hAnsi="Times New Roman"/>
          <w:szCs w:val="21"/>
        </w:rPr>
        <w:t xml:space="preserve"> Researcher </w:t>
      </w:r>
      <w:r>
        <w:rPr>
          <w:rFonts w:ascii="Times New Roman" w:hAnsi="Times New Roman" w:hint="eastAsia"/>
          <w:szCs w:val="21"/>
        </w:rPr>
        <w:t xml:space="preserve">or </w:t>
      </w:r>
      <w:r>
        <w:rPr>
          <w:rFonts w:ascii="Times New Roman" w:hAnsi="Times New Roman"/>
          <w:szCs w:val="21"/>
        </w:rPr>
        <w:t xml:space="preserve">any person </w:t>
      </w:r>
      <w:r>
        <w:rPr>
          <w:rFonts w:ascii="Times New Roman" w:hAnsi="Times New Roman" w:hint="eastAsia"/>
          <w:szCs w:val="21"/>
        </w:rPr>
        <w:t xml:space="preserve">of either Party </w:t>
      </w:r>
      <w:r>
        <w:rPr>
          <w:rFonts w:ascii="Times New Roman" w:hAnsi="Times New Roman"/>
          <w:szCs w:val="21"/>
        </w:rPr>
        <w:t xml:space="preserve">who </w:t>
      </w:r>
      <w:r>
        <w:rPr>
          <w:rFonts w:ascii="Times New Roman" w:hAnsi="Times New Roman" w:hint="eastAsia"/>
          <w:szCs w:val="21"/>
        </w:rPr>
        <w:t xml:space="preserve">needs to know </w:t>
      </w:r>
      <w:r w:rsidR="004039D4">
        <w:rPr>
          <w:rFonts w:ascii="Times New Roman" w:hAnsi="Times New Roman" w:hint="eastAsia"/>
          <w:szCs w:val="21"/>
        </w:rPr>
        <w:t xml:space="preserve">the </w:t>
      </w:r>
      <w:r>
        <w:rPr>
          <w:rFonts w:ascii="Times New Roman" w:hAnsi="Times New Roman" w:hint="eastAsia"/>
          <w:szCs w:val="21"/>
        </w:rPr>
        <w:t>information in order to conduct and manage the Collaborative Research</w:t>
      </w:r>
      <w:r>
        <w:rPr>
          <w:rFonts w:ascii="Times New Roman" w:hAnsi="Times New Roman"/>
          <w:szCs w:val="21"/>
        </w:rPr>
        <w:t xml:space="preserve"> including </w:t>
      </w:r>
      <w:r>
        <w:rPr>
          <w:rFonts w:ascii="Times New Roman" w:hAnsi="Times New Roman" w:hint="eastAsia"/>
          <w:szCs w:val="21"/>
        </w:rPr>
        <w:t>Authorized TLO for the University</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w:t>
      </w:r>
      <w:r>
        <w:rPr>
          <w:rFonts w:ascii="Times New Roman" w:hAnsi="Times New Roman"/>
          <w:b/>
          <w:bCs/>
          <w:szCs w:val="21"/>
        </w:rPr>
        <w:t>Recipient</w:t>
      </w:r>
      <w:r>
        <w:rPr>
          <w:rFonts w:ascii="Times New Roman" w:hAnsi="Times New Roman"/>
          <w:szCs w:val="21"/>
        </w:rPr>
        <w:t xml:space="preserve">”) any information provided or disclosed by the other </w:t>
      </w:r>
      <w:r>
        <w:rPr>
          <w:rFonts w:ascii="Times New Roman" w:hAnsi="Times New Roman" w:hint="eastAsia"/>
          <w:szCs w:val="21"/>
        </w:rPr>
        <w:t>P</w:t>
      </w:r>
      <w:r>
        <w:rPr>
          <w:rFonts w:ascii="Times New Roman" w:hAnsi="Times New Roman"/>
          <w:szCs w:val="21"/>
        </w:rPr>
        <w:t xml:space="preserve">arty </w:t>
      </w:r>
      <w:r>
        <w:rPr>
          <w:rFonts w:ascii="Times New Roman" w:hAnsi="Times New Roman" w:hint="eastAsia"/>
          <w:szCs w:val="21"/>
        </w:rPr>
        <w:t>during</w:t>
      </w:r>
      <w:r>
        <w:rPr>
          <w:rFonts w:ascii="Times New Roman" w:hAnsi="Times New Roman"/>
          <w:szCs w:val="21"/>
        </w:rPr>
        <w:t xml:space="preserve"> the Collaborative Research which is marked as </w:t>
      </w:r>
      <w:smartTag w:uri="schemas-workshare-com/workshare" w:element="confidentialinformationexposure">
        <w:smartTagPr>
          <w:attr w:name="TagType" w:val="5"/>
        </w:smartTagPr>
        <w:r>
          <w:rPr>
            <w:rFonts w:ascii="Times New Roman" w:hAnsi="Times New Roman"/>
            <w:szCs w:val="21"/>
          </w:rPr>
          <w:t>confidential</w:t>
        </w:r>
      </w:smartTag>
      <w:r>
        <w:rPr>
          <w:rFonts w:ascii="Times New Roman" w:hAnsi="Times New Roman"/>
          <w:szCs w:val="21"/>
        </w:rPr>
        <w:t xml:space="preserve"> at the time of the </w:t>
      </w:r>
      <w:r>
        <w:rPr>
          <w:rFonts w:ascii="Times New Roman" w:hAnsi="Times New Roman" w:hint="eastAsia"/>
          <w:szCs w:val="21"/>
        </w:rPr>
        <w:t>submission</w:t>
      </w:r>
      <w:r>
        <w:rPr>
          <w:rFonts w:ascii="Times New Roman" w:hAnsi="Times New Roman"/>
          <w:szCs w:val="21"/>
        </w:rPr>
        <w:t xml:space="preserve"> or disclosure from the other </w:t>
      </w:r>
      <w:r>
        <w:rPr>
          <w:rFonts w:ascii="Times New Roman" w:hAnsi="Times New Roman" w:hint="eastAsia"/>
          <w:szCs w:val="21"/>
        </w:rPr>
        <w:t>P</w:t>
      </w:r>
      <w:r>
        <w:rPr>
          <w:rFonts w:ascii="Times New Roman" w:hAnsi="Times New Roman"/>
          <w:szCs w:val="21"/>
        </w:rPr>
        <w:t xml:space="preserve">arty, or which is disclosed orally with </w:t>
      </w:r>
      <w:r>
        <w:rPr>
          <w:rFonts w:ascii="Times New Roman" w:hAnsi="Times New Roman" w:hint="eastAsia"/>
          <w:szCs w:val="21"/>
        </w:rPr>
        <w:t>a</w:t>
      </w:r>
      <w:r>
        <w:rPr>
          <w:rFonts w:ascii="Times New Roman" w:hAnsi="Times New Roman"/>
          <w:szCs w:val="21"/>
        </w:rPr>
        <w:t xml:space="preserve"> statement upon such disclosure that it is </w:t>
      </w:r>
      <w:smartTag w:uri="schemas-workshare-com/workshare" w:element="confidentialinformationexposure">
        <w:smartTagPr>
          <w:attr w:name="TagType" w:val="5"/>
        </w:smartTagPr>
        <w:r>
          <w:rPr>
            <w:rFonts w:ascii="Times New Roman" w:hAnsi="Times New Roman"/>
            <w:szCs w:val="21"/>
          </w:rPr>
          <w:t>confidential</w:t>
        </w:r>
      </w:smartTag>
      <w:r>
        <w:rPr>
          <w:rFonts w:ascii="Times New Roman" w:hAnsi="Times New Roman"/>
          <w:szCs w:val="21"/>
        </w:rPr>
        <w:t xml:space="preserve"> and </w:t>
      </w:r>
      <w:r>
        <w:rPr>
          <w:rFonts w:ascii="Times New Roman" w:hAnsi="Times New Roman" w:hint="eastAsia"/>
          <w:szCs w:val="21"/>
        </w:rPr>
        <w:t>the disclosing Party notifies</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arty in writing within 30 days after the disclosure that</w:t>
      </w:r>
      <w:r>
        <w:rPr>
          <w:rFonts w:ascii="Times New Roman" w:hAnsi="Times New Roman" w:hint="eastAsia"/>
          <w:szCs w:val="21"/>
        </w:rPr>
        <w:t xml:space="preserve"> such information is </w:t>
      </w:r>
      <w:smartTag w:uri="schemas-workshare-com/workshare" w:element="confidentialinformationexposure">
        <w:smartTagPr>
          <w:attr w:name="TagType" w:val="5"/>
        </w:smartTagPr>
        <w:r>
          <w:rPr>
            <w:rFonts w:ascii="Times New Roman" w:hAnsi="Times New Roman" w:hint="eastAsia"/>
            <w:szCs w:val="21"/>
          </w:rPr>
          <w:t>confidential</w:t>
        </w:r>
      </w:smartTag>
      <w:r>
        <w:rPr>
          <w:rFonts w:ascii="Times New Roman" w:hAnsi="Times New Roman" w:hint="eastAsia"/>
          <w:szCs w:val="21"/>
        </w:rPr>
        <w:t xml:space="preserve"> </w:t>
      </w:r>
      <w:r>
        <w:rPr>
          <w:rFonts w:ascii="Times New Roman" w:hAnsi="Times New Roman"/>
          <w:szCs w:val="21"/>
        </w:rPr>
        <w:t>(</w:t>
      </w:r>
      <w:r>
        <w:rPr>
          <w:rFonts w:ascii="Times New Roman" w:hAnsi="Times New Roman" w:hint="eastAsia"/>
          <w:szCs w:val="21"/>
        </w:rPr>
        <w:t>collectively the</w:t>
      </w:r>
      <w:r>
        <w:rPr>
          <w:rFonts w:ascii="Times New Roman" w:hAnsi="Times New Roman"/>
          <w:szCs w:val="21"/>
        </w:rPr>
        <w:t xml:space="preserve"> “</w:t>
      </w:r>
      <w:smartTag w:uri="schemas-workshare-com/workshare" w:element="confidentialinformationexposure">
        <w:smartTagPr>
          <w:attr w:name="TagType" w:val="5"/>
        </w:smartTagPr>
        <w:r>
          <w:rPr>
            <w:rFonts w:ascii="Times New Roman" w:hAnsi="Times New Roman"/>
            <w:b/>
            <w:bCs/>
            <w:szCs w:val="21"/>
          </w:rPr>
          <w:t>Confidential</w:t>
        </w:r>
      </w:smartTag>
      <w:r>
        <w:rPr>
          <w:rFonts w:ascii="Times New Roman" w:hAnsi="Times New Roman"/>
          <w:b/>
          <w:bCs/>
          <w:szCs w:val="21"/>
        </w:rPr>
        <w:t xml:space="preserve"> Information</w:t>
      </w:r>
      <w:r>
        <w:rPr>
          <w:rFonts w:ascii="Times New Roman" w:hAnsi="Times New Roman"/>
          <w:szCs w:val="21"/>
        </w:rPr>
        <w:t xml:space="preserve">”).  Further, </w:t>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 xml:space="preserve">Partner shall </w:t>
      </w:r>
      <w:r>
        <w:rPr>
          <w:rFonts w:ascii="Times New Roman" w:hAnsi="Times New Roman" w:hint="eastAsia"/>
          <w:szCs w:val="21"/>
        </w:rPr>
        <w:t>cause</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Recipient</w:t>
      </w:r>
      <w:r w:rsidR="00447D54">
        <w:rPr>
          <w:rFonts w:ascii="Times New Roman" w:hAnsi="Times New Roman" w:hint="eastAsia"/>
          <w:szCs w:val="21"/>
        </w:rPr>
        <w:t>s</w:t>
      </w:r>
      <w:r>
        <w:rPr>
          <w:rFonts w:ascii="Times New Roman" w:hAnsi="Times New Roman"/>
          <w:szCs w:val="21"/>
        </w:rPr>
        <w:t xml:space="preserve"> </w:t>
      </w:r>
      <w:r w:rsidR="00447D54">
        <w:rPr>
          <w:rFonts w:ascii="Times New Roman" w:hAnsi="Times New Roman" w:hint="eastAsia"/>
          <w:szCs w:val="21"/>
        </w:rPr>
        <w:t xml:space="preserve">to </w:t>
      </w:r>
      <w:r>
        <w:rPr>
          <w:rFonts w:ascii="Times New Roman" w:hAnsi="Times New Roman" w:hint="eastAsia"/>
          <w:szCs w:val="21"/>
        </w:rPr>
        <w:t>hold such</w:t>
      </w:r>
      <w:r>
        <w:rPr>
          <w:rFonts w:ascii="Times New Roman" w:hAnsi="Times New Roman"/>
          <w:szCs w:val="21"/>
        </w:rPr>
        <w:t xml:space="preserve"> </w:t>
      </w:r>
      <w:smartTag w:uri="schemas-workshare-com/workshare" w:element="confidentialinformationexposure">
        <w:smartTagPr>
          <w:attr w:name="TagType" w:val="5"/>
        </w:smartTagPr>
        <w:r>
          <w:rPr>
            <w:rFonts w:ascii="Times New Roman" w:hAnsi="Times New Roman"/>
            <w:szCs w:val="21"/>
          </w:rPr>
          <w:t>Confidential</w:t>
        </w:r>
      </w:smartTag>
      <w:r>
        <w:rPr>
          <w:rFonts w:ascii="Times New Roman" w:hAnsi="Times New Roman"/>
          <w:szCs w:val="21"/>
        </w:rPr>
        <w:t xml:space="preserve"> Information in confidence even after </w:t>
      </w:r>
      <w:r w:rsidR="00447D54">
        <w:rPr>
          <w:rFonts w:ascii="Times New Roman" w:hAnsi="Times New Roman" w:hint="eastAsia"/>
          <w:szCs w:val="21"/>
        </w:rPr>
        <w:t>the Recipients</w:t>
      </w:r>
      <w:r>
        <w:rPr>
          <w:rFonts w:ascii="Times New Roman" w:hAnsi="Times New Roman"/>
          <w:szCs w:val="21"/>
        </w:rPr>
        <w:t xml:space="preserve"> </w:t>
      </w:r>
      <w:r w:rsidR="00447D54">
        <w:rPr>
          <w:rFonts w:ascii="Times New Roman" w:hAnsi="Times New Roman" w:hint="eastAsia"/>
          <w:szCs w:val="21"/>
        </w:rPr>
        <w:t>leave</w:t>
      </w:r>
      <w:r>
        <w:rPr>
          <w:rFonts w:ascii="Times New Roman" w:hAnsi="Times New Roman" w:hint="eastAsia"/>
          <w:szCs w:val="21"/>
        </w:rPr>
        <w:t xml:space="preserve"> </w:t>
      </w:r>
      <w:r w:rsidR="00447D54">
        <w:rPr>
          <w:rFonts w:ascii="Times New Roman" w:hAnsi="Times New Roman" w:hint="eastAsia"/>
          <w:szCs w:val="21"/>
        </w:rPr>
        <w:t>their</w:t>
      </w:r>
      <w:r>
        <w:rPr>
          <w:rFonts w:ascii="Times New Roman" w:hAnsi="Times New Roman" w:hint="eastAsia"/>
          <w:szCs w:val="21"/>
        </w:rPr>
        <w:t xml:space="preserve"> work position;</w:t>
      </w:r>
      <w:r>
        <w:rPr>
          <w:rFonts w:ascii="Times New Roman" w:hAnsi="Times New Roman"/>
          <w:szCs w:val="21"/>
        </w:rPr>
        <w:t xml:space="preserve"> provided, however, that </w:t>
      </w:r>
      <w:r w:rsidR="00545B23">
        <w:rPr>
          <w:rFonts w:ascii="Times New Roman" w:hAnsi="Times New Roman" w:hint="eastAsia"/>
          <w:szCs w:val="21"/>
        </w:rPr>
        <w:t>Confidential Information</w:t>
      </w:r>
      <w:r>
        <w:rPr>
          <w:rFonts w:ascii="Times New Roman" w:hAnsi="Times New Roman"/>
          <w:szCs w:val="21"/>
        </w:rPr>
        <w:t xml:space="preserve"> shall not </w:t>
      </w:r>
      <w:r w:rsidR="00545B23">
        <w:rPr>
          <w:rFonts w:ascii="Times New Roman" w:hAnsi="Times New Roman" w:hint="eastAsia"/>
          <w:szCs w:val="21"/>
        </w:rPr>
        <w:t>include</w:t>
      </w:r>
      <w:r>
        <w:rPr>
          <w:rFonts w:ascii="Times New Roman" w:hAnsi="Times New Roman"/>
          <w:szCs w:val="21"/>
        </w:rPr>
        <w:t xml:space="preserve"> any information which, it can be demonstrated:</w:t>
      </w:r>
    </w:p>
    <w:p w14:paraId="60F8464D" w14:textId="77777777" w:rsidR="009C0094" w:rsidRDefault="009C0094">
      <w:pPr>
        <w:ind w:leftChars="1" w:left="617" w:hangingChars="293" w:hanging="615"/>
        <w:rPr>
          <w:rFonts w:ascii="Times New Roman" w:hAnsi="Times New Roman"/>
          <w:szCs w:val="21"/>
        </w:rPr>
      </w:pPr>
    </w:p>
    <w:p w14:paraId="2FADE033"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 xml:space="preserve">was already possessed by the </w:t>
      </w:r>
      <w:r w:rsidR="002D1C8A">
        <w:rPr>
          <w:rFonts w:ascii="Times New Roman" w:hAnsi="Times New Roman" w:hint="eastAsia"/>
          <w:szCs w:val="21"/>
        </w:rPr>
        <w:t>receiving Party</w:t>
      </w:r>
      <w:r>
        <w:rPr>
          <w:rFonts w:ascii="Times New Roman" w:hAnsi="Times New Roman"/>
          <w:szCs w:val="21"/>
        </w:rPr>
        <w:t xml:space="preserve"> at the time of the provision or disclosure;</w:t>
      </w:r>
    </w:p>
    <w:p w14:paraId="3C7ED168"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t>was already part of the public domain at the time of the provision or disclosure;</w:t>
      </w:r>
    </w:p>
    <w:p w14:paraId="68344431" w14:textId="77777777" w:rsidR="009C0094" w:rsidRDefault="009C0094">
      <w:pPr>
        <w:ind w:leftChars="300" w:left="1155" w:hangingChars="250" w:hanging="525"/>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hint="eastAsia"/>
          <w:szCs w:val="21"/>
        </w:rPr>
        <w:t>became a</w:t>
      </w:r>
      <w:r>
        <w:rPr>
          <w:rFonts w:ascii="Times New Roman" w:hAnsi="Times New Roman"/>
          <w:szCs w:val="21"/>
        </w:rPr>
        <w:t xml:space="preserve"> part of the public domain after the provision or disclosure </w:t>
      </w:r>
      <w:r>
        <w:rPr>
          <w:rFonts w:ascii="Times New Roman" w:hAnsi="Times New Roman" w:hint="eastAsia"/>
          <w:szCs w:val="21"/>
        </w:rPr>
        <w:t>without</w:t>
      </w:r>
      <w:r>
        <w:rPr>
          <w:rFonts w:ascii="Times New Roman" w:hAnsi="Times New Roman"/>
          <w:szCs w:val="21"/>
        </w:rPr>
        <w:t xml:space="preserve"> fault of the </w:t>
      </w:r>
      <w:r w:rsidR="00A82750">
        <w:rPr>
          <w:rFonts w:ascii="Times New Roman" w:hAnsi="Times New Roman" w:hint="eastAsia"/>
          <w:szCs w:val="21"/>
        </w:rPr>
        <w:t>receiving Party</w:t>
      </w:r>
      <w:r>
        <w:rPr>
          <w:rFonts w:ascii="Times New Roman" w:hAnsi="Times New Roman"/>
          <w:szCs w:val="21"/>
        </w:rPr>
        <w:t>;</w:t>
      </w:r>
    </w:p>
    <w:p w14:paraId="3828FB98" w14:textId="77777777" w:rsidR="009C0094" w:rsidRDefault="009C0094">
      <w:pPr>
        <w:ind w:leftChars="300" w:left="1155" w:hangingChars="250" w:hanging="525"/>
        <w:rPr>
          <w:rFonts w:ascii="Times New Roman" w:hAnsi="Times New Roman"/>
          <w:szCs w:val="21"/>
        </w:rPr>
      </w:pPr>
      <w:r>
        <w:rPr>
          <w:rFonts w:ascii="Times New Roman" w:hAnsi="Times New Roman"/>
          <w:szCs w:val="21"/>
        </w:rPr>
        <w:t>(4)</w:t>
      </w:r>
      <w:r>
        <w:rPr>
          <w:rFonts w:ascii="Times New Roman" w:hAnsi="Times New Roman"/>
          <w:szCs w:val="21"/>
        </w:rPr>
        <w:tab/>
        <w:t>was lawfully acquired</w:t>
      </w:r>
      <w:r w:rsidR="00A82750">
        <w:rPr>
          <w:rFonts w:ascii="Times New Roman" w:hAnsi="Times New Roman" w:hint="eastAsia"/>
          <w:szCs w:val="21"/>
        </w:rPr>
        <w:t>, without any confidentiality obligations,</w:t>
      </w:r>
      <w:r>
        <w:rPr>
          <w:rFonts w:ascii="Times New Roman" w:hAnsi="Times New Roman"/>
          <w:szCs w:val="21"/>
        </w:rPr>
        <w:t xml:space="preserve"> from a third party who has the legitimate right</w:t>
      </w:r>
      <w:r>
        <w:rPr>
          <w:rFonts w:ascii="Times New Roman" w:hAnsi="Times New Roman" w:hint="eastAsia"/>
          <w:szCs w:val="21"/>
        </w:rPr>
        <w:t xml:space="preserve"> to </w:t>
      </w:r>
      <w:r w:rsidR="002A4B8E">
        <w:rPr>
          <w:rFonts w:ascii="Times New Roman" w:hAnsi="Times New Roman" w:hint="eastAsia"/>
          <w:szCs w:val="21"/>
        </w:rPr>
        <w:t xml:space="preserve">such </w:t>
      </w:r>
      <w:r>
        <w:rPr>
          <w:rFonts w:ascii="Times New Roman" w:hAnsi="Times New Roman" w:hint="eastAsia"/>
          <w:szCs w:val="21"/>
        </w:rPr>
        <w:t>information</w:t>
      </w:r>
      <w:r>
        <w:rPr>
          <w:rFonts w:ascii="Times New Roman" w:hAnsi="Times New Roman"/>
          <w:szCs w:val="21"/>
        </w:rPr>
        <w:t>;</w:t>
      </w:r>
    </w:p>
    <w:p w14:paraId="1748D05C" w14:textId="77777777" w:rsidR="009C0094" w:rsidRDefault="009C0094">
      <w:pPr>
        <w:ind w:leftChars="300" w:left="1155" w:hangingChars="250" w:hanging="525"/>
        <w:rPr>
          <w:rFonts w:ascii="Times New Roman" w:hAnsi="Times New Roman"/>
          <w:szCs w:val="21"/>
        </w:rPr>
      </w:pPr>
      <w:r>
        <w:rPr>
          <w:rFonts w:ascii="Times New Roman" w:hAnsi="Times New Roman"/>
          <w:szCs w:val="21"/>
        </w:rPr>
        <w:t>(5)</w:t>
      </w:r>
      <w:r>
        <w:rPr>
          <w:rFonts w:ascii="Times New Roman" w:hAnsi="Times New Roman"/>
          <w:szCs w:val="21"/>
        </w:rPr>
        <w:tab/>
        <w:t xml:space="preserve">was independently developed by the </w:t>
      </w:r>
      <w:r w:rsidR="00803D0C">
        <w:rPr>
          <w:rFonts w:ascii="Times New Roman" w:hAnsi="Times New Roman" w:hint="eastAsia"/>
          <w:szCs w:val="21"/>
        </w:rPr>
        <w:t>receiving Party</w:t>
      </w:r>
      <w:r>
        <w:rPr>
          <w:rFonts w:ascii="Times New Roman" w:hAnsi="Times New Roman"/>
          <w:szCs w:val="21"/>
        </w:rPr>
        <w:t xml:space="preserve"> without reference to the </w:t>
      </w:r>
      <w:r>
        <w:rPr>
          <w:rFonts w:ascii="Times New Roman" w:hAnsi="Times New Roman" w:hint="eastAsia"/>
          <w:szCs w:val="21"/>
        </w:rPr>
        <w:t>Confidential I</w:t>
      </w:r>
      <w:r>
        <w:rPr>
          <w:rFonts w:ascii="Times New Roman" w:hAnsi="Times New Roman"/>
          <w:szCs w:val="21"/>
        </w:rPr>
        <w:t>nformation</w:t>
      </w:r>
      <w:r>
        <w:rPr>
          <w:rFonts w:ascii="Times New Roman" w:hAnsi="Times New Roman" w:hint="eastAsia"/>
          <w:szCs w:val="21"/>
        </w:rPr>
        <w:t xml:space="preserve"> disclosed by the other Party</w:t>
      </w:r>
      <w:r>
        <w:rPr>
          <w:rFonts w:ascii="Times New Roman" w:hAnsi="Times New Roman"/>
          <w:szCs w:val="21"/>
        </w:rPr>
        <w:t>; or</w:t>
      </w:r>
    </w:p>
    <w:p w14:paraId="5F6E209A" w14:textId="77777777" w:rsidR="009C0094" w:rsidRDefault="009C0094">
      <w:pPr>
        <w:ind w:leftChars="300" w:left="1155" w:hangingChars="250" w:hanging="525"/>
        <w:rPr>
          <w:rFonts w:ascii="Times New Roman" w:hAnsi="Times New Roman"/>
          <w:szCs w:val="21"/>
        </w:rPr>
      </w:pPr>
      <w:r>
        <w:rPr>
          <w:rFonts w:ascii="Times New Roman" w:hAnsi="Times New Roman"/>
          <w:szCs w:val="21"/>
        </w:rPr>
        <w:t>(6)</w:t>
      </w:r>
      <w:r>
        <w:rPr>
          <w:rFonts w:ascii="Times New Roman" w:hAnsi="Times New Roman"/>
          <w:szCs w:val="21"/>
        </w:rPr>
        <w:tab/>
      </w:r>
      <w:r>
        <w:rPr>
          <w:rFonts w:ascii="Times New Roman" w:hAnsi="Times New Roman" w:hint="eastAsia"/>
          <w:szCs w:val="21"/>
        </w:rPr>
        <w:t>was</w:t>
      </w:r>
      <w:r>
        <w:rPr>
          <w:rFonts w:ascii="Times New Roman" w:hAnsi="Times New Roman"/>
          <w:szCs w:val="21"/>
        </w:rPr>
        <w:t xml:space="preserve"> </w:t>
      </w:r>
      <w:r w:rsidR="00E84B51">
        <w:rPr>
          <w:rFonts w:ascii="Times New Roman" w:hAnsi="Times New Roman" w:hint="eastAsia"/>
          <w:szCs w:val="21"/>
        </w:rPr>
        <w:t>excluded</w:t>
      </w:r>
      <w:r>
        <w:rPr>
          <w:rFonts w:ascii="Times New Roman" w:hAnsi="Times New Roman"/>
          <w:szCs w:val="21"/>
        </w:rPr>
        <w:t xml:space="preserve"> by </w:t>
      </w:r>
      <w:r w:rsidR="00E84B51">
        <w:rPr>
          <w:rFonts w:ascii="Times New Roman" w:hAnsi="Times New Roman" w:hint="eastAsia"/>
          <w:szCs w:val="21"/>
        </w:rPr>
        <w:t>the</w:t>
      </w:r>
      <w:r>
        <w:rPr>
          <w:rFonts w:ascii="Times New Roman" w:hAnsi="Times New Roman"/>
          <w:szCs w:val="21"/>
        </w:rPr>
        <w:t xml:space="preserve"> prior written consent </w:t>
      </w:r>
      <w:r w:rsidR="00E84B51">
        <w:rPr>
          <w:rFonts w:ascii="Times New Roman" w:hAnsi="Times New Roman" w:hint="eastAsia"/>
          <w:szCs w:val="21"/>
        </w:rPr>
        <w:t>of</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arty.</w:t>
      </w:r>
    </w:p>
    <w:p w14:paraId="1EE5A337" w14:textId="77777777" w:rsidR="009C0094" w:rsidRDefault="009C0094">
      <w:pPr>
        <w:ind w:leftChars="1" w:left="617" w:hangingChars="293" w:hanging="615"/>
        <w:rPr>
          <w:rFonts w:ascii="Times New Roman" w:hAnsi="Times New Roman"/>
          <w:szCs w:val="21"/>
        </w:rPr>
      </w:pPr>
    </w:p>
    <w:p w14:paraId="6AB344B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26.</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If either Party </w:t>
      </w:r>
      <w:r>
        <w:rPr>
          <w:rFonts w:ascii="Times New Roman" w:hAnsi="Times New Roman"/>
          <w:szCs w:val="21"/>
        </w:rPr>
        <w:t xml:space="preserve">is required by </w:t>
      </w:r>
      <w:r>
        <w:rPr>
          <w:rFonts w:ascii="Times New Roman" w:hAnsi="Times New Roman" w:hint="eastAsia"/>
          <w:szCs w:val="21"/>
        </w:rPr>
        <w:t>a</w:t>
      </w:r>
      <w:r>
        <w:rPr>
          <w:rFonts w:ascii="Times New Roman" w:hAnsi="Times New Roman"/>
          <w:szCs w:val="21"/>
        </w:rPr>
        <w:t xml:space="preserve"> competent court or administrative institution to disclose any Confidential Information under any law or regulation, it </w:t>
      </w:r>
      <w:r>
        <w:rPr>
          <w:rFonts w:ascii="Times New Roman" w:hAnsi="Times New Roman" w:hint="eastAsia"/>
          <w:szCs w:val="21"/>
        </w:rPr>
        <w:t>may</w:t>
      </w:r>
      <w:r>
        <w:rPr>
          <w:rFonts w:ascii="Times New Roman" w:hAnsi="Times New Roman"/>
          <w:szCs w:val="21"/>
        </w:rPr>
        <w:t xml:space="preserve"> disclose such information to such court or administrative institution</w:t>
      </w:r>
      <w:r>
        <w:rPr>
          <w:rFonts w:ascii="Times New Roman" w:hAnsi="Times New Roman" w:hint="eastAsia"/>
          <w:szCs w:val="21"/>
        </w:rPr>
        <w:t>;</w:t>
      </w:r>
      <w:r>
        <w:rPr>
          <w:rFonts w:ascii="Times New Roman" w:hAnsi="Times New Roman"/>
          <w:szCs w:val="21"/>
        </w:rPr>
        <w:t xml:space="preserve"> provided, however, that:</w:t>
      </w:r>
    </w:p>
    <w:p w14:paraId="7A5F916B" w14:textId="77777777" w:rsidR="009C0094" w:rsidRDefault="009C0094">
      <w:pPr>
        <w:ind w:leftChars="1" w:left="617" w:hangingChars="293" w:hanging="615"/>
        <w:rPr>
          <w:rFonts w:ascii="Times New Roman" w:hAnsi="Times New Roman"/>
          <w:szCs w:val="21"/>
        </w:rPr>
      </w:pPr>
    </w:p>
    <w:p w14:paraId="3F5AA284"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it shall advise</w:t>
      </w:r>
      <w:r w:rsidR="00930386">
        <w:rPr>
          <w:rFonts w:ascii="Times New Roman" w:hAnsi="Times New Roman" w:hint="eastAsia"/>
          <w:szCs w:val="21"/>
        </w:rPr>
        <w:t>, to the extent reasonably possible,</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 xml:space="preserve">arty of the content </w:t>
      </w:r>
      <w:r>
        <w:rPr>
          <w:rFonts w:ascii="Times New Roman" w:hAnsi="Times New Roman" w:hint="eastAsia"/>
          <w:szCs w:val="21"/>
        </w:rPr>
        <w:t>prior to</w:t>
      </w:r>
      <w:r>
        <w:rPr>
          <w:rFonts w:ascii="Times New Roman" w:hAnsi="Times New Roman"/>
          <w:szCs w:val="21"/>
        </w:rPr>
        <w:t xml:space="preserve"> the disclosure;</w:t>
      </w:r>
    </w:p>
    <w:p w14:paraId="13198A7B"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t xml:space="preserve">it shall make the disclosure only to the extent </w:t>
      </w:r>
      <w:r w:rsidR="00930386">
        <w:rPr>
          <w:rFonts w:ascii="Times New Roman" w:hAnsi="Times New Roman" w:hint="eastAsia"/>
          <w:szCs w:val="21"/>
        </w:rPr>
        <w:t>that</w:t>
      </w:r>
      <w:r>
        <w:rPr>
          <w:rFonts w:ascii="Times New Roman" w:hAnsi="Times New Roman"/>
          <w:szCs w:val="21"/>
        </w:rPr>
        <w:t xml:space="preserve"> is subject </w:t>
      </w:r>
      <w:r w:rsidR="00930386">
        <w:rPr>
          <w:rFonts w:ascii="Times New Roman" w:hAnsi="Times New Roman" w:hint="eastAsia"/>
          <w:szCs w:val="21"/>
        </w:rPr>
        <w:t>to such</w:t>
      </w:r>
      <w:r>
        <w:rPr>
          <w:rFonts w:ascii="Times New Roman" w:hAnsi="Times New Roman"/>
          <w:szCs w:val="21"/>
        </w:rPr>
        <w:t xml:space="preserve"> lawful order to </w:t>
      </w:r>
      <w:r>
        <w:rPr>
          <w:rFonts w:ascii="Times New Roman" w:hAnsi="Times New Roman"/>
          <w:szCs w:val="21"/>
        </w:rPr>
        <w:lastRenderedPageBreak/>
        <w:t xml:space="preserve">disclose; </w:t>
      </w:r>
    </w:p>
    <w:p w14:paraId="55E25312" w14:textId="77777777" w:rsidR="009C0094" w:rsidRDefault="009C0094">
      <w:pPr>
        <w:ind w:leftChars="300" w:left="1155" w:hangingChars="250" w:hanging="525"/>
        <w:rPr>
          <w:rFonts w:ascii="Times New Roman" w:hAnsi="Times New Roman"/>
          <w:szCs w:val="21"/>
        </w:rPr>
      </w:pPr>
      <w:r>
        <w:rPr>
          <w:rFonts w:ascii="Times New Roman" w:hAnsi="Times New Roman"/>
          <w:szCs w:val="21"/>
        </w:rPr>
        <w:t>(3)</w:t>
      </w:r>
      <w:r>
        <w:rPr>
          <w:rFonts w:ascii="Times New Roman" w:hAnsi="Times New Roman"/>
          <w:szCs w:val="21"/>
        </w:rPr>
        <w:tab/>
        <w:t>it shall expressly state in writing, upon disclosure, that such information is confidential</w:t>
      </w:r>
      <w:r>
        <w:rPr>
          <w:rFonts w:ascii="Times New Roman" w:hAnsi="Times New Roman" w:hint="eastAsia"/>
          <w:szCs w:val="21"/>
        </w:rPr>
        <w:t>; and</w:t>
      </w:r>
    </w:p>
    <w:p w14:paraId="6699B0D4" w14:textId="77777777" w:rsidR="009C0094" w:rsidRDefault="009C0094">
      <w:pPr>
        <w:numPr>
          <w:ilvl w:val="0"/>
          <w:numId w:val="10"/>
        </w:numPr>
        <w:rPr>
          <w:rFonts w:ascii="Times New Roman" w:hAnsi="Times New Roman"/>
          <w:szCs w:val="21"/>
        </w:rPr>
      </w:pPr>
      <w:r>
        <w:rPr>
          <w:rFonts w:ascii="Times New Roman" w:hAnsi="Times New Roman" w:hint="eastAsia"/>
          <w:szCs w:val="21"/>
        </w:rPr>
        <w:t xml:space="preserve">it shall, in accordance with </w:t>
      </w:r>
      <w:r w:rsidR="00422B44">
        <w:rPr>
          <w:rFonts w:ascii="Times New Roman" w:hAnsi="Times New Roman" w:hint="eastAsia"/>
          <w:szCs w:val="21"/>
        </w:rPr>
        <w:t xml:space="preserve">the applicable </w:t>
      </w:r>
      <w:r>
        <w:rPr>
          <w:rFonts w:ascii="Times New Roman" w:hAnsi="Times New Roman" w:hint="eastAsia"/>
          <w:szCs w:val="21"/>
        </w:rPr>
        <w:t xml:space="preserve">laws and regulations, take </w:t>
      </w:r>
      <w:r w:rsidR="00422B44">
        <w:rPr>
          <w:rFonts w:ascii="Times New Roman" w:hAnsi="Times New Roman" w:hint="eastAsia"/>
          <w:szCs w:val="21"/>
        </w:rPr>
        <w:t>all reasonable</w:t>
      </w:r>
      <w:r>
        <w:rPr>
          <w:rFonts w:ascii="Times New Roman" w:hAnsi="Times New Roman" w:hint="eastAsia"/>
          <w:szCs w:val="21"/>
        </w:rPr>
        <w:t xml:space="preserve"> steps to protect such information through </w:t>
      </w:r>
      <w:r w:rsidR="00422B44">
        <w:rPr>
          <w:rFonts w:ascii="Times New Roman" w:hAnsi="Times New Roman" w:hint="eastAsia"/>
          <w:szCs w:val="21"/>
        </w:rPr>
        <w:t>consultation</w:t>
      </w:r>
      <w:r>
        <w:rPr>
          <w:rFonts w:ascii="Times New Roman" w:hAnsi="Times New Roman" w:hint="eastAsia"/>
          <w:szCs w:val="21"/>
        </w:rPr>
        <w:t xml:space="preserve"> with the other Party, if possible.</w:t>
      </w:r>
    </w:p>
    <w:p w14:paraId="3121A64F" w14:textId="77777777" w:rsidR="009C0094" w:rsidRDefault="009C0094">
      <w:pPr>
        <w:ind w:leftChars="1" w:left="617" w:hangingChars="293" w:hanging="615"/>
        <w:rPr>
          <w:rFonts w:ascii="Times New Roman" w:hAnsi="Times New Roman"/>
          <w:szCs w:val="21"/>
        </w:rPr>
      </w:pPr>
    </w:p>
    <w:p w14:paraId="72F5F0C0" w14:textId="77777777" w:rsidR="009C0094" w:rsidRDefault="009C0094">
      <w:pPr>
        <w:ind w:leftChars="1" w:left="617" w:hangingChars="293" w:hanging="615"/>
        <w:rPr>
          <w:rFonts w:ascii="Times New Roman" w:hAnsi="Times New Roman"/>
          <w:szCs w:val="21"/>
        </w:rPr>
      </w:pPr>
      <w:r w:rsidRPr="00586BAF">
        <w:rPr>
          <w:rFonts w:ascii="Times New Roman" w:hAnsi="Times New Roman" w:hint="eastAsia"/>
          <w:szCs w:val="21"/>
        </w:rPr>
        <w:t>26.</w:t>
      </w:r>
      <w:r w:rsidRPr="00586BAF">
        <w:rPr>
          <w:rFonts w:ascii="Times New Roman" w:hAnsi="Times New Roman"/>
          <w:szCs w:val="21"/>
        </w:rPr>
        <w:t>3</w:t>
      </w:r>
      <w:r w:rsidRPr="00586BAF">
        <w:rPr>
          <w:rFonts w:ascii="Times New Roman" w:hAnsi="Times New Roman"/>
          <w:szCs w:val="21"/>
        </w:rPr>
        <w:tab/>
      </w:r>
      <w:r w:rsidR="000B50E0" w:rsidRPr="00586BAF">
        <w:rPr>
          <w:rFonts w:ascii="Times New Roman" w:hAnsi="Times New Roman" w:hint="eastAsia"/>
          <w:szCs w:val="21"/>
        </w:rPr>
        <w:t>Each</w:t>
      </w:r>
      <w:r w:rsidRPr="00586BAF">
        <w:rPr>
          <w:rFonts w:ascii="Times New Roman" w:hAnsi="Times New Roman" w:hint="eastAsia"/>
          <w:szCs w:val="21"/>
        </w:rPr>
        <w:t xml:space="preserve"> Party</w:t>
      </w:r>
      <w:r w:rsidRPr="00586BAF">
        <w:rPr>
          <w:rFonts w:ascii="Times New Roman" w:hAnsi="Times New Roman"/>
          <w:szCs w:val="21"/>
        </w:rPr>
        <w:t xml:space="preserve"> </w:t>
      </w:r>
      <w:r w:rsidRPr="00586BAF">
        <w:rPr>
          <w:rFonts w:ascii="Times New Roman" w:hAnsi="Times New Roman" w:hint="eastAsia"/>
          <w:szCs w:val="21"/>
        </w:rPr>
        <w:t xml:space="preserve">shall, </w:t>
      </w:r>
      <w:r w:rsidR="000B50E0" w:rsidRPr="00586BAF">
        <w:rPr>
          <w:rFonts w:ascii="Times New Roman" w:hAnsi="Times New Roman" w:hint="eastAsia"/>
          <w:szCs w:val="21"/>
        </w:rPr>
        <w:t xml:space="preserve">and shall ensure that its Recipients shall, not, </w:t>
      </w:r>
      <w:r w:rsidRPr="00586BAF">
        <w:rPr>
          <w:rFonts w:ascii="Times New Roman" w:hAnsi="Times New Roman" w:hint="eastAsia"/>
          <w:szCs w:val="21"/>
        </w:rPr>
        <w:t xml:space="preserve">without the prior written consent of the other Party, </w:t>
      </w:r>
      <w:r w:rsidRPr="00586BAF">
        <w:rPr>
          <w:rFonts w:ascii="Times New Roman" w:hAnsi="Times New Roman"/>
          <w:szCs w:val="21"/>
        </w:rPr>
        <w:t>use the Confidential Information for any purpose other than for this Agreement.</w:t>
      </w:r>
    </w:p>
    <w:p w14:paraId="6021DD99" w14:textId="77777777" w:rsidR="009C0094" w:rsidRDefault="009C0094">
      <w:pPr>
        <w:ind w:leftChars="1" w:left="617" w:hangingChars="293" w:hanging="615"/>
        <w:rPr>
          <w:rFonts w:ascii="Times New Roman" w:hAnsi="Times New Roman"/>
          <w:szCs w:val="21"/>
        </w:rPr>
      </w:pPr>
    </w:p>
    <w:p w14:paraId="0E3F2D7F"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26.</w:t>
      </w:r>
      <w:r>
        <w:rPr>
          <w:rFonts w:ascii="Times New Roman" w:hAnsi="Times New Roman"/>
          <w:szCs w:val="21"/>
        </w:rPr>
        <w:t>4</w:t>
      </w:r>
      <w:r>
        <w:rPr>
          <w:rFonts w:ascii="Times New Roman" w:hAnsi="Times New Roman"/>
          <w:szCs w:val="21"/>
        </w:rPr>
        <w:tab/>
      </w:r>
      <w:r>
        <w:rPr>
          <w:rFonts w:ascii="Times New Roman" w:hAnsi="Times New Roman" w:hint="eastAsia"/>
          <w:szCs w:val="21"/>
        </w:rPr>
        <w:t xml:space="preserve">Articles 26.1 through 26.3 </w:t>
      </w:r>
      <w:r>
        <w:rPr>
          <w:rFonts w:ascii="Times New Roman" w:hAnsi="Times New Roman"/>
          <w:szCs w:val="21"/>
        </w:rPr>
        <w:t>shall survive the Research Completion Date for the period set forth in Paragraph 13 of the Agreement Particulars first written</w:t>
      </w:r>
      <w:bookmarkStart w:id="2" w:name="OLE_LINK13"/>
      <w:r>
        <w:rPr>
          <w:rFonts w:ascii="Times New Roman" w:hAnsi="Times New Roman"/>
          <w:szCs w:val="21"/>
        </w:rPr>
        <w:t xml:space="preserve"> above</w:t>
      </w:r>
      <w:r w:rsidR="000F1A71">
        <w:rPr>
          <w:rFonts w:ascii="Times New Roman" w:hAnsi="Times New Roman" w:hint="eastAsia"/>
          <w:szCs w:val="21"/>
        </w:rPr>
        <w:t>;</w:t>
      </w:r>
      <w:r>
        <w:rPr>
          <w:rFonts w:ascii="Times New Roman" w:hAnsi="Times New Roman" w:hint="eastAsia"/>
          <w:szCs w:val="21"/>
        </w:rPr>
        <w:t xml:space="preserve"> </w:t>
      </w:r>
      <w:r w:rsidR="000F1A71">
        <w:rPr>
          <w:rFonts w:ascii="Times New Roman" w:hAnsi="Times New Roman" w:hint="eastAsia"/>
          <w:szCs w:val="21"/>
        </w:rPr>
        <w:t>p</w:t>
      </w:r>
      <w:r>
        <w:rPr>
          <w:rFonts w:ascii="Times New Roman" w:hAnsi="Times New Roman"/>
          <w:szCs w:val="21"/>
        </w:rPr>
        <w:t xml:space="preserve">rovided, however, that such period may be extended or shortened </w:t>
      </w:r>
      <w:r>
        <w:rPr>
          <w:rFonts w:ascii="Times New Roman" w:hAnsi="Times New Roman" w:hint="eastAsia"/>
          <w:szCs w:val="21"/>
        </w:rPr>
        <w:t>upon</w:t>
      </w:r>
      <w:r>
        <w:rPr>
          <w:rFonts w:ascii="Times New Roman" w:hAnsi="Times New Roman"/>
          <w:szCs w:val="21"/>
        </w:rPr>
        <w:t xml:space="preserve"> </w:t>
      </w:r>
      <w:r w:rsidR="007128F8">
        <w:rPr>
          <w:rFonts w:ascii="Times New Roman" w:hAnsi="Times New Roman" w:hint="eastAsia"/>
          <w:szCs w:val="21"/>
        </w:rPr>
        <w:t>written agreement by</w:t>
      </w:r>
      <w:r>
        <w:rPr>
          <w:rFonts w:ascii="Times New Roman" w:hAnsi="Times New Roman"/>
          <w:szCs w:val="21"/>
        </w:rPr>
        <w:t xml:space="preserve"> the</w:t>
      </w:r>
      <w:r>
        <w:rPr>
          <w:rFonts w:ascii="Times New Roman" w:hAnsi="Times New Roman" w:hint="eastAsia"/>
          <w:szCs w:val="21"/>
        </w:rPr>
        <w:t xml:space="preserve"> Parties</w:t>
      </w:r>
      <w:r>
        <w:rPr>
          <w:rFonts w:ascii="Times New Roman" w:hAnsi="Times New Roman"/>
          <w:szCs w:val="21"/>
        </w:rPr>
        <w:t>.</w:t>
      </w:r>
      <w:bookmarkEnd w:id="2"/>
    </w:p>
    <w:p w14:paraId="28C11EBB" w14:textId="77777777" w:rsidR="009C0094" w:rsidRDefault="009C0094">
      <w:pPr>
        <w:ind w:leftChars="100" w:left="630" w:hangingChars="200" w:hanging="420"/>
        <w:rPr>
          <w:rFonts w:ascii="Times New Roman" w:hAnsi="Times New Roman"/>
          <w:szCs w:val="21"/>
        </w:rPr>
      </w:pPr>
    </w:p>
    <w:p w14:paraId="13C4AB40"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27</w:t>
      </w:r>
      <w:r>
        <w:rPr>
          <w:rFonts w:ascii="Times New Roman" w:hAnsi="Times New Roman"/>
          <w:b/>
          <w:szCs w:val="21"/>
        </w:rPr>
        <w:tab/>
      </w:r>
      <w:r>
        <w:rPr>
          <w:rFonts w:ascii="Times New Roman" w:hAnsi="Times New Roman"/>
          <w:b/>
          <w:szCs w:val="21"/>
          <w:u w:val="single"/>
        </w:rPr>
        <w:t>Public Release of Research Result</w:t>
      </w:r>
    </w:p>
    <w:p w14:paraId="7AEA7C61" w14:textId="77777777" w:rsidR="009C0094" w:rsidRDefault="009C0094">
      <w:pPr>
        <w:rPr>
          <w:rFonts w:ascii="Times New Roman" w:hAnsi="Times New Roman"/>
          <w:szCs w:val="21"/>
        </w:rPr>
      </w:pPr>
    </w:p>
    <w:p w14:paraId="10B2960B" w14:textId="77777777" w:rsidR="009C0094" w:rsidRPr="004B563E" w:rsidRDefault="009C0094" w:rsidP="004B563E">
      <w:pPr>
        <w:ind w:leftChars="1" w:left="617" w:hangingChars="293" w:hanging="615"/>
        <w:rPr>
          <w:rFonts w:ascii="Times New Roman" w:hAnsi="Times New Roman"/>
          <w:szCs w:val="21"/>
          <w:highlight w:val="yellow"/>
        </w:rPr>
      </w:pPr>
      <w:r>
        <w:rPr>
          <w:rFonts w:ascii="Times New Roman" w:hAnsi="Times New Roman" w:hint="eastAsia"/>
          <w:szCs w:val="21"/>
        </w:rPr>
        <w:t>27.</w:t>
      </w:r>
      <w:r>
        <w:rPr>
          <w:rFonts w:ascii="Times New Roman" w:hAnsi="Times New Roman"/>
          <w:szCs w:val="21"/>
        </w:rPr>
        <w:t>1</w:t>
      </w:r>
      <w:r>
        <w:rPr>
          <w:rFonts w:ascii="Times New Roman" w:hAnsi="Times New Roman"/>
          <w:szCs w:val="21"/>
        </w:rPr>
        <w:tab/>
        <w:t>The Research Result shall</w:t>
      </w:r>
      <w:r>
        <w:rPr>
          <w:rFonts w:ascii="Times New Roman" w:hAnsi="Times New Roman" w:hint="eastAsia"/>
          <w:szCs w:val="21"/>
        </w:rPr>
        <w:t>,</w:t>
      </w:r>
      <w:r>
        <w:rPr>
          <w:rFonts w:ascii="Times New Roman" w:hAnsi="Times New Roman"/>
          <w:szCs w:val="21"/>
        </w:rPr>
        <w:t xml:space="preserve"> in principle</w:t>
      </w:r>
      <w:r>
        <w:rPr>
          <w:rFonts w:ascii="Times New Roman" w:hAnsi="Times New Roman" w:hint="eastAsia"/>
          <w:szCs w:val="21"/>
        </w:rPr>
        <w:t>,</w:t>
      </w:r>
      <w:r>
        <w:rPr>
          <w:rFonts w:ascii="Times New Roman" w:hAnsi="Times New Roman"/>
          <w:szCs w:val="21"/>
        </w:rPr>
        <w:t xml:space="preserve"> be publicly released</w:t>
      </w:r>
      <w:r>
        <w:rPr>
          <w:rFonts w:ascii="Times New Roman" w:hAnsi="Times New Roman" w:hint="eastAsia"/>
          <w:szCs w:val="21"/>
        </w:rPr>
        <w:t xml:space="preserve"> in </w:t>
      </w:r>
      <w:r>
        <w:rPr>
          <w:rFonts w:ascii="Times New Roman" w:hAnsi="Times New Roman"/>
          <w:szCs w:val="21"/>
        </w:rPr>
        <w:t>the</w:t>
      </w:r>
      <w:r>
        <w:rPr>
          <w:rFonts w:ascii="Times New Roman" w:hAnsi="Times New Roman" w:hint="eastAsia"/>
          <w:szCs w:val="21"/>
        </w:rPr>
        <w:t xml:space="preserve"> light of social mission of the University</w:t>
      </w:r>
      <w:r>
        <w:rPr>
          <w:rFonts w:ascii="Times New Roman" w:hAnsi="Times New Roman"/>
          <w:szCs w:val="21"/>
        </w:rPr>
        <w:t xml:space="preserve">. </w:t>
      </w:r>
      <w:r>
        <w:rPr>
          <w:rFonts w:ascii="Times New Roman" w:hAnsi="Times New Roman" w:hint="eastAsia"/>
          <w:szCs w:val="21"/>
        </w:rPr>
        <w:t xml:space="preserve"> The Parties</w:t>
      </w:r>
      <w:r>
        <w:rPr>
          <w:rFonts w:ascii="Times New Roman" w:hAnsi="Times New Roman"/>
          <w:szCs w:val="21"/>
        </w:rPr>
        <w:t xml:space="preserve"> may disclose, announce or publicly release the Research Result</w:t>
      </w:r>
      <w:r w:rsidR="002A4B8E" w:rsidRPr="00C92D08">
        <w:rPr>
          <w:rFonts w:ascii="Times New Roman" w:hAnsi="Times New Roman"/>
          <w:szCs w:val="21"/>
        </w:rPr>
        <w:t xml:space="preserve"> (or </w:t>
      </w:r>
      <w:r w:rsidR="002A4B8E" w:rsidRPr="00C92D08">
        <w:rPr>
          <w:rFonts w:ascii="Times New Roman" w:hAnsi="Times New Roman" w:hint="eastAsia"/>
          <w:szCs w:val="21"/>
        </w:rPr>
        <w:t>where</w:t>
      </w:r>
      <w:r w:rsidR="002A4B8E" w:rsidRPr="00C92D08">
        <w:rPr>
          <w:rFonts w:ascii="Times New Roman" w:hAnsi="Times New Roman"/>
          <w:szCs w:val="21"/>
        </w:rPr>
        <w:t xml:space="preserve"> the Research Period continues for more than one year, the Research Result acquired in the relevant fiscal year)</w:t>
      </w:r>
      <w:r>
        <w:rPr>
          <w:rFonts w:ascii="Times New Roman" w:hAnsi="Times New Roman"/>
          <w:szCs w:val="21"/>
        </w:rPr>
        <w:t xml:space="preserve"> in accordance with the following procedure </w:t>
      </w:r>
      <w:r w:rsidR="004F2C96">
        <w:rPr>
          <w:rFonts w:ascii="Times New Roman" w:hAnsi="Times New Roman" w:hint="eastAsia"/>
          <w:szCs w:val="21"/>
        </w:rPr>
        <w:t xml:space="preserve">under this Article 27 </w:t>
      </w:r>
      <w:r>
        <w:rPr>
          <w:rFonts w:ascii="Times New Roman" w:hAnsi="Times New Roman"/>
          <w:szCs w:val="21"/>
        </w:rPr>
        <w:t>(</w:t>
      </w:r>
      <w:r>
        <w:rPr>
          <w:rFonts w:ascii="Times New Roman" w:hAnsi="Times New Roman" w:hint="eastAsia"/>
          <w:szCs w:val="21"/>
        </w:rPr>
        <w:t>the</w:t>
      </w:r>
      <w:r>
        <w:rPr>
          <w:rFonts w:ascii="Times New Roman" w:hAnsi="Times New Roman"/>
          <w:szCs w:val="21"/>
        </w:rPr>
        <w:t xml:space="preserve"> “</w:t>
      </w:r>
      <w:r>
        <w:rPr>
          <w:rFonts w:ascii="Times New Roman" w:hAnsi="Times New Roman"/>
          <w:b/>
          <w:bCs/>
          <w:szCs w:val="21"/>
        </w:rPr>
        <w:t>Public Release of Research Result</w:t>
      </w:r>
      <w:r>
        <w:rPr>
          <w:rFonts w:ascii="Times New Roman" w:hAnsi="Times New Roman"/>
          <w:szCs w:val="21"/>
        </w:rPr>
        <w:t>”)</w:t>
      </w:r>
      <w:r>
        <w:rPr>
          <w:rFonts w:ascii="Times New Roman" w:hAnsi="Times New Roman" w:hint="eastAsia"/>
          <w:szCs w:val="21"/>
        </w:rPr>
        <w:t xml:space="preserve"> in order to comply with the confidentiality obligation</w:t>
      </w:r>
      <w:r w:rsidR="004F2C96">
        <w:rPr>
          <w:rFonts w:ascii="Times New Roman" w:hAnsi="Times New Roman" w:hint="eastAsia"/>
          <w:szCs w:val="21"/>
        </w:rPr>
        <w:t>s</w:t>
      </w:r>
      <w:r>
        <w:rPr>
          <w:rFonts w:ascii="Times New Roman" w:hAnsi="Times New Roman" w:hint="eastAsia"/>
          <w:szCs w:val="21"/>
        </w:rPr>
        <w:t xml:space="preserve"> in Article 26. </w:t>
      </w:r>
    </w:p>
    <w:p w14:paraId="2E32E0C4" w14:textId="77777777" w:rsidR="009C0094" w:rsidRDefault="009C0094">
      <w:pPr>
        <w:ind w:leftChars="1" w:left="617" w:hangingChars="293" w:hanging="615"/>
        <w:rPr>
          <w:rFonts w:ascii="Times New Roman" w:hAnsi="Times New Roman"/>
          <w:szCs w:val="21"/>
        </w:rPr>
      </w:pPr>
    </w:p>
    <w:p w14:paraId="70E57E97"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27.</w:t>
      </w:r>
      <w:r>
        <w:rPr>
          <w:rFonts w:ascii="Times New Roman" w:hAnsi="Times New Roman"/>
          <w:szCs w:val="21"/>
        </w:rPr>
        <w:t>2</w:t>
      </w:r>
      <w:r>
        <w:rPr>
          <w:rFonts w:ascii="Times New Roman" w:hAnsi="Times New Roman"/>
          <w:szCs w:val="21"/>
        </w:rPr>
        <w:tab/>
      </w:r>
      <w:r w:rsidR="00360541">
        <w:rPr>
          <w:rFonts w:ascii="Times New Roman" w:hAnsi="Times New Roman" w:hint="eastAsia"/>
          <w:szCs w:val="21"/>
        </w:rPr>
        <w:t>If</w:t>
      </w:r>
      <w:r>
        <w:rPr>
          <w:rFonts w:ascii="Times New Roman" w:hAnsi="Times New Roman"/>
          <w:szCs w:val="21"/>
        </w:rPr>
        <w:t xml:space="preserve"> </w:t>
      </w:r>
      <w:r>
        <w:rPr>
          <w:rFonts w:ascii="Times New Roman" w:hAnsi="Times New Roman" w:hint="eastAsia"/>
          <w:szCs w:val="21"/>
        </w:rPr>
        <w:t>a Party</w:t>
      </w:r>
      <w:r>
        <w:rPr>
          <w:rFonts w:ascii="Times New Roman" w:hAnsi="Times New Roman"/>
          <w:szCs w:val="21"/>
        </w:rPr>
        <w:t xml:space="preserve"> desires the Public Release of Research Result</w:t>
      </w:r>
      <w:r w:rsidR="002A4B8E">
        <w:rPr>
          <w:rFonts w:ascii="Times New Roman" w:hAnsi="Times New Roman" w:hint="eastAsia"/>
          <w:szCs w:val="21"/>
        </w:rPr>
        <w:t>, such Party</w:t>
      </w:r>
      <w:r>
        <w:rPr>
          <w:rFonts w:ascii="Times New Roman" w:hAnsi="Times New Roman"/>
          <w:szCs w:val="21"/>
        </w:rPr>
        <w:t xml:space="preserve"> (</w:t>
      </w:r>
      <w:r>
        <w:rPr>
          <w:rFonts w:ascii="Times New Roman" w:hAnsi="Times New Roman" w:hint="eastAsia"/>
          <w:szCs w:val="21"/>
        </w:rPr>
        <w:t>the</w:t>
      </w:r>
      <w:r>
        <w:rPr>
          <w:rFonts w:ascii="Times New Roman" w:hAnsi="Times New Roman"/>
          <w:szCs w:val="21"/>
        </w:rPr>
        <w:t xml:space="preserve"> “</w:t>
      </w:r>
      <w:r>
        <w:rPr>
          <w:rFonts w:ascii="Times New Roman" w:hAnsi="Times New Roman"/>
          <w:b/>
          <w:bCs/>
          <w:szCs w:val="21"/>
        </w:rPr>
        <w:t>Releasing Party</w:t>
      </w:r>
      <w:r>
        <w:rPr>
          <w:rFonts w:ascii="Times New Roman" w:hAnsi="Times New Roman"/>
          <w:szCs w:val="21"/>
        </w:rPr>
        <w:t xml:space="preserve">”) shall notify the other </w:t>
      </w:r>
      <w:r>
        <w:rPr>
          <w:rFonts w:ascii="Times New Roman" w:hAnsi="Times New Roman" w:hint="eastAsia"/>
          <w:szCs w:val="21"/>
        </w:rPr>
        <w:t>P</w:t>
      </w:r>
      <w:r>
        <w:rPr>
          <w:rFonts w:ascii="Times New Roman" w:hAnsi="Times New Roman"/>
          <w:szCs w:val="21"/>
        </w:rPr>
        <w:t xml:space="preserve">arty in writing of the contents of such release no later than 30 days prior to the scheduled day of the Public Release of Research Result.  Further, the Releasing Party may clearly indicate </w:t>
      </w:r>
      <w:r w:rsidR="00B259F9">
        <w:rPr>
          <w:rFonts w:ascii="Times New Roman" w:hAnsi="Times New Roman" w:hint="eastAsia"/>
          <w:szCs w:val="21"/>
        </w:rPr>
        <w:t xml:space="preserve">in </w:t>
      </w:r>
      <w:r w:rsidR="00B259F9">
        <w:rPr>
          <w:rFonts w:ascii="Times New Roman" w:hAnsi="Times New Roman"/>
          <w:szCs w:val="21"/>
        </w:rPr>
        <w:t>the</w:t>
      </w:r>
      <w:r w:rsidR="00B259F9">
        <w:rPr>
          <w:rFonts w:ascii="Times New Roman" w:hAnsi="Times New Roman" w:hint="eastAsia"/>
          <w:szCs w:val="21"/>
        </w:rPr>
        <w:t xml:space="preserve"> Public Release of Research Result </w:t>
      </w:r>
      <w:r>
        <w:rPr>
          <w:rFonts w:ascii="Times New Roman" w:hAnsi="Times New Roman"/>
          <w:szCs w:val="21"/>
        </w:rPr>
        <w:t xml:space="preserve">that the Research Result is the result of the Collaborative Research after obtaining </w:t>
      </w:r>
      <w:r>
        <w:rPr>
          <w:rFonts w:ascii="Times New Roman" w:hAnsi="Times New Roman" w:hint="eastAsia"/>
          <w:szCs w:val="21"/>
        </w:rPr>
        <w:t>the</w:t>
      </w:r>
      <w:r>
        <w:rPr>
          <w:rFonts w:ascii="Times New Roman" w:hAnsi="Times New Roman"/>
          <w:szCs w:val="21"/>
        </w:rPr>
        <w:t xml:space="preserve"> prior written </w:t>
      </w:r>
      <w:r>
        <w:rPr>
          <w:rFonts w:ascii="Times New Roman" w:hAnsi="Times New Roman" w:hint="eastAsia"/>
          <w:szCs w:val="21"/>
        </w:rPr>
        <w:t>consent</w:t>
      </w:r>
      <w:r>
        <w:rPr>
          <w:rFonts w:ascii="Times New Roman" w:hAnsi="Times New Roman"/>
          <w:szCs w:val="21"/>
        </w:rPr>
        <w:t xml:space="preserve"> of the other </w:t>
      </w:r>
      <w:r>
        <w:rPr>
          <w:rFonts w:ascii="Times New Roman" w:hAnsi="Times New Roman" w:hint="eastAsia"/>
          <w:szCs w:val="21"/>
        </w:rPr>
        <w:t>P</w:t>
      </w:r>
      <w:r>
        <w:rPr>
          <w:rFonts w:ascii="Times New Roman" w:hAnsi="Times New Roman"/>
          <w:szCs w:val="21"/>
        </w:rPr>
        <w:t>arty.</w:t>
      </w:r>
    </w:p>
    <w:p w14:paraId="2F365A52" w14:textId="77777777" w:rsidR="009C0094" w:rsidRDefault="009C0094">
      <w:pPr>
        <w:ind w:leftChars="1" w:left="617" w:hangingChars="293" w:hanging="615"/>
        <w:rPr>
          <w:rFonts w:ascii="Times New Roman" w:hAnsi="Times New Roman"/>
          <w:szCs w:val="21"/>
        </w:rPr>
      </w:pPr>
    </w:p>
    <w:p w14:paraId="5333D22E"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27.</w:t>
      </w:r>
      <w:r>
        <w:rPr>
          <w:rFonts w:ascii="Times New Roman" w:hAnsi="Times New Roman"/>
          <w:szCs w:val="21"/>
        </w:rPr>
        <w:t>3</w:t>
      </w:r>
      <w:r>
        <w:rPr>
          <w:rFonts w:ascii="Times New Roman" w:hAnsi="Times New Roman"/>
          <w:szCs w:val="21"/>
        </w:rPr>
        <w:tab/>
      </w:r>
      <w:r>
        <w:rPr>
          <w:rFonts w:ascii="Times New Roman" w:hAnsi="Times New Roman" w:hint="eastAsia"/>
          <w:szCs w:val="21"/>
        </w:rPr>
        <w:t>If</w:t>
      </w:r>
      <w:r>
        <w:rPr>
          <w:rFonts w:ascii="Times New Roman" w:hAnsi="Times New Roman"/>
          <w:szCs w:val="21"/>
        </w:rPr>
        <w:t xml:space="preserve"> the </w:t>
      </w:r>
      <w:r>
        <w:rPr>
          <w:rFonts w:ascii="Times New Roman" w:hAnsi="Times New Roman" w:hint="eastAsia"/>
          <w:szCs w:val="21"/>
        </w:rPr>
        <w:t>P</w:t>
      </w:r>
      <w:r>
        <w:rPr>
          <w:rFonts w:ascii="Times New Roman" w:hAnsi="Times New Roman"/>
          <w:szCs w:val="21"/>
        </w:rPr>
        <w:t xml:space="preserve">arty who is duly notified pursuant to </w:t>
      </w:r>
      <w:r>
        <w:rPr>
          <w:rFonts w:ascii="Times New Roman" w:hAnsi="Times New Roman" w:hint="eastAsia"/>
          <w:szCs w:val="21"/>
        </w:rPr>
        <w:t xml:space="preserve">Article 27.2 </w:t>
      </w:r>
      <w:r>
        <w:rPr>
          <w:rFonts w:ascii="Times New Roman" w:hAnsi="Times New Roman"/>
          <w:szCs w:val="21"/>
        </w:rPr>
        <w:t xml:space="preserve">determines that the contents of the release </w:t>
      </w:r>
      <w:r>
        <w:rPr>
          <w:rFonts w:ascii="Times New Roman" w:hAnsi="Times New Roman" w:hint="eastAsia"/>
          <w:szCs w:val="21"/>
        </w:rPr>
        <w:t>are</w:t>
      </w:r>
      <w:r>
        <w:rPr>
          <w:rFonts w:ascii="Times New Roman" w:hAnsi="Times New Roman"/>
          <w:szCs w:val="21"/>
        </w:rPr>
        <w:t xml:space="preserve"> likely to </w:t>
      </w:r>
      <w:r>
        <w:rPr>
          <w:rFonts w:ascii="Times New Roman" w:hAnsi="Times New Roman" w:hint="eastAsia"/>
          <w:szCs w:val="21"/>
        </w:rPr>
        <w:t>conflict</w:t>
      </w:r>
      <w:r>
        <w:rPr>
          <w:rFonts w:ascii="Times New Roman" w:hAnsi="Times New Roman"/>
          <w:szCs w:val="21"/>
        </w:rPr>
        <w:t xml:space="preserve"> </w:t>
      </w:r>
      <w:r>
        <w:rPr>
          <w:rFonts w:ascii="Times New Roman" w:hAnsi="Times New Roman" w:hint="eastAsia"/>
          <w:szCs w:val="21"/>
        </w:rPr>
        <w:t xml:space="preserve">with </w:t>
      </w:r>
      <w:r>
        <w:rPr>
          <w:rFonts w:ascii="Times New Roman" w:hAnsi="Times New Roman"/>
          <w:szCs w:val="21"/>
        </w:rPr>
        <w:t xml:space="preserve">any of its </w:t>
      </w:r>
      <w:r w:rsidR="00D77530">
        <w:rPr>
          <w:rFonts w:ascii="Times New Roman" w:hAnsi="Times New Roman" w:hint="eastAsia"/>
          <w:szCs w:val="21"/>
        </w:rPr>
        <w:t xml:space="preserve">expected future </w:t>
      </w:r>
      <w:r>
        <w:rPr>
          <w:rFonts w:ascii="Times New Roman" w:hAnsi="Times New Roman"/>
          <w:szCs w:val="21"/>
        </w:rPr>
        <w:t>interest</w:t>
      </w:r>
      <w:r>
        <w:rPr>
          <w:rFonts w:ascii="Times New Roman" w:hAnsi="Times New Roman" w:hint="eastAsia"/>
          <w:szCs w:val="21"/>
        </w:rPr>
        <w:t>s</w:t>
      </w:r>
      <w:r>
        <w:rPr>
          <w:rFonts w:ascii="Times New Roman" w:hAnsi="Times New Roman"/>
          <w:szCs w:val="21"/>
        </w:rPr>
        <w:t xml:space="preserve">, it shall, within </w:t>
      </w:r>
      <w:r>
        <w:rPr>
          <w:rFonts w:ascii="Times New Roman" w:hAnsi="Times New Roman" w:hint="eastAsia"/>
          <w:szCs w:val="21"/>
        </w:rPr>
        <w:t>fifteen (</w:t>
      </w:r>
      <w:r>
        <w:rPr>
          <w:rFonts w:ascii="Times New Roman" w:hAnsi="Times New Roman"/>
          <w:szCs w:val="21"/>
        </w:rPr>
        <w:t>15</w:t>
      </w:r>
      <w:r>
        <w:rPr>
          <w:rFonts w:ascii="Times New Roman" w:hAnsi="Times New Roman" w:hint="eastAsia"/>
          <w:szCs w:val="21"/>
        </w:rPr>
        <w:t>)</w:t>
      </w:r>
      <w:r>
        <w:rPr>
          <w:rFonts w:ascii="Times New Roman" w:hAnsi="Times New Roman"/>
          <w:szCs w:val="21"/>
        </w:rPr>
        <w:t xml:space="preserve"> days after receipt of such notice, notify the </w:t>
      </w:r>
      <w:bookmarkStart w:id="3" w:name="OLE_LINK12"/>
      <w:r>
        <w:rPr>
          <w:rFonts w:ascii="Times New Roman" w:hAnsi="Times New Roman"/>
          <w:szCs w:val="21"/>
        </w:rPr>
        <w:t xml:space="preserve">Releasing Party </w:t>
      </w:r>
      <w:bookmarkEnd w:id="3"/>
      <w:r>
        <w:rPr>
          <w:rFonts w:ascii="Times New Roman" w:hAnsi="Times New Roman"/>
          <w:szCs w:val="21"/>
        </w:rPr>
        <w:t xml:space="preserve">in writing of </w:t>
      </w:r>
      <w:r w:rsidR="002A4B8E">
        <w:rPr>
          <w:rFonts w:ascii="Times New Roman" w:hAnsi="Times New Roman" w:hint="eastAsia"/>
          <w:szCs w:val="21"/>
        </w:rPr>
        <w:t>the request of the</w:t>
      </w:r>
      <w:r>
        <w:rPr>
          <w:rFonts w:ascii="Times New Roman" w:hAnsi="Times New Roman"/>
          <w:szCs w:val="21"/>
        </w:rPr>
        <w:t xml:space="preserve"> </w:t>
      </w:r>
      <w:r>
        <w:rPr>
          <w:rFonts w:ascii="Times New Roman" w:hAnsi="Times New Roman" w:hint="eastAsia"/>
          <w:szCs w:val="21"/>
        </w:rPr>
        <w:t>modifications</w:t>
      </w:r>
      <w:r>
        <w:rPr>
          <w:rFonts w:ascii="Times New Roman" w:hAnsi="Times New Roman"/>
          <w:szCs w:val="21"/>
        </w:rPr>
        <w:t xml:space="preserve"> of the contents of the release, and the Releasing Party shall discuss</w:t>
      </w:r>
      <w:r>
        <w:rPr>
          <w:rFonts w:ascii="Times New Roman" w:hAnsi="Times New Roman" w:hint="eastAsia"/>
          <w:szCs w:val="21"/>
        </w:rPr>
        <w:t xml:space="preserve"> </w:t>
      </w:r>
      <w:r w:rsidR="004432D9">
        <w:rPr>
          <w:rFonts w:ascii="Times New Roman" w:hAnsi="Times New Roman" w:hint="eastAsia"/>
          <w:szCs w:val="21"/>
        </w:rPr>
        <w:t>such modifications</w:t>
      </w:r>
      <w:r>
        <w:rPr>
          <w:rFonts w:ascii="Times New Roman" w:hAnsi="Times New Roman"/>
          <w:szCs w:val="21"/>
        </w:rPr>
        <w:t xml:space="preserve"> with the other </w:t>
      </w:r>
      <w:r>
        <w:rPr>
          <w:rFonts w:ascii="Times New Roman" w:hAnsi="Times New Roman" w:hint="eastAsia"/>
          <w:szCs w:val="21"/>
        </w:rPr>
        <w:t>P</w:t>
      </w:r>
      <w:r>
        <w:rPr>
          <w:rFonts w:ascii="Times New Roman" w:hAnsi="Times New Roman"/>
          <w:szCs w:val="21"/>
        </w:rPr>
        <w:t xml:space="preserve">arty.  The Releasing Party </w:t>
      </w:r>
      <w:r>
        <w:rPr>
          <w:rFonts w:ascii="Times New Roman" w:hAnsi="Times New Roman" w:hint="eastAsia"/>
          <w:szCs w:val="21"/>
        </w:rPr>
        <w:t>shall</w:t>
      </w:r>
      <w:r>
        <w:rPr>
          <w:rFonts w:ascii="Times New Roman" w:hAnsi="Times New Roman"/>
          <w:szCs w:val="21"/>
        </w:rPr>
        <w:t xml:space="preserve"> not, without the consent of the other </w:t>
      </w:r>
      <w:r>
        <w:rPr>
          <w:rFonts w:ascii="Times New Roman" w:hAnsi="Times New Roman" w:hint="eastAsia"/>
          <w:szCs w:val="21"/>
        </w:rPr>
        <w:t>P</w:t>
      </w:r>
      <w:r>
        <w:rPr>
          <w:rFonts w:ascii="Times New Roman" w:hAnsi="Times New Roman"/>
          <w:szCs w:val="21"/>
        </w:rPr>
        <w:t xml:space="preserve">arty, </w:t>
      </w:r>
      <w:r>
        <w:rPr>
          <w:rFonts w:ascii="Times New Roman" w:hAnsi="Times New Roman" w:hint="eastAsia"/>
          <w:szCs w:val="21"/>
        </w:rPr>
        <w:t xml:space="preserve">release </w:t>
      </w:r>
      <w:r>
        <w:rPr>
          <w:rFonts w:ascii="Times New Roman" w:hAnsi="Times New Roman"/>
          <w:szCs w:val="21"/>
        </w:rPr>
        <w:t xml:space="preserve">any </w:t>
      </w:r>
      <w:r w:rsidR="00A775E1">
        <w:rPr>
          <w:rFonts w:ascii="Times New Roman" w:hAnsi="Times New Roman" w:hint="eastAsia"/>
          <w:szCs w:val="21"/>
        </w:rPr>
        <w:t xml:space="preserve">part of </w:t>
      </w:r>
      <w:r w:rsidR="006525BC">
        <w:rPr>
          <w:rFonts w:ascii="Times New Roman" w:hAnsi="Times New Roman" w:hint="eastAsia"/>
          <w:szCs w:val="21"/>
        </w:rPr>
        <w:t xml:space="preserve">the contents of </w:t>
      </w:r>
      <w:r w:rsidR="00A775E1">
        <w:rPr>
          <w:rFonts w:ascii="Times New Roman" w:hAnsi="Times New Roman" w:hint="eastAsia"/>
          <w:szCs w:val="21"/>
        </w:rPr>
        <w:t>the release</w:t>
      </w:r>
      <w:r>
        <w:rPr>
          <w:rFonts w:ascii="Times New Roman" w:hAnsi="Times New Roman"/>
          <w:szCs w:val="21"/>
        </w:rPr>
        <w:t xml:space="preserve"> </w:t>
      </w:r>
      <w:r>
        <w:rPr>
          <w:rFonts w:ascii="Times New Roman" w:hAnsi="Times New Roman" w:hint="eastAsia"/>
          <w:szCs w:val="21"/>
        </w:rPr>
        <w:t>that</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 xml:space="preserve">arty </w:t>
      </w:r>
      <w:r>
        <w:rPr>
          <w:rFonts w:ascii="Times New Roman" w:hAnsi="Times New Roman" w:hint="eastAsia"/>
          <w:szCs w:val="21"/>
        </w:rPr>
        <w:t xml:space="preserve">has objected to </w:t>
      </w:r>
      <w:r>
        <w:rPr>
          <w:rFonts w:ascii="Times New Roman" w:hAnsi="Times New Roman"/>
          <w:szCs w:val="21"/>
        </w:rPr>
        <w:t>pursuant to this</w:t>
      </w:r>
      <w:r>
        <w:rPr>
          <w:rFonts w:ascii="Times New Roman" w:hAnsi="Times New Roman" w:hint="eastAsia"/>
          <w:szCs w:val="21"/>
        </w:rPr>
        <w:t xml:space="preserve"> Article 27.3;</w:t>
      </w:r>
      <w:r>
        <w:rPr>
          <w:rFonts w:ascii="Times New Roman" w:hAnsi="Times New Roman"/>
          <w:szCs w:val="21"/>
        </w:rPr>
        <w:t xml:space="preserve"> </w:t>
      </w:r>
      <w:r>
        <w:rPr>
          <w:rFonts w:ascii="Times New Roman" w:hAnsi="Times New Roman" w:hint="eastAsia"/>
          <w:szCs w:val="21"/>
        </w:rPr>
        <w:t>p</w:t>
      </w:r>
      <w:r>
        <w:rPr>
          <w:rFonts w:ascii="Times New Roman" w:hAnsi="Times New Roman"/>
          <w:szCs w:val="21"/>
        </w:rPr>
        <w:t xml:space="preserve">rovided, however, that the other </w:t>
      </w:r>
      <w:r>
        <w:rPr>
          <w:rFonts w:ascii="Times New Roman" w:hAnsi="Times New Roman" w:hint="eastAsia"/>
          <w:szCs w:val="21"/>
        </w:rPr>
        <w:t>P</w:t>
      </w:r>
      <w:r>
        <w:rPr>
          <w:rFonts w:ascii="Times New Roman" w:hAnsi="Times New Roman"/>
          <w:szCs w:val="21"/>
        </w:rPr>
        <w:t xml:space="preserve">arty </w:t>
      </w:r>
      <w:r>
        <w:rPr>
          <w:rFonts w:ascii="Times New Roman" w:hAnsi="Times New Roman" w:hint="eastAsia"/>
          <w:szCs w:val="21"/>
        </w:rPr>
        <w:t>shall</w:t>
      </w:r>
      <w:r>
        <w:rPr>
          <w:rFonts w:ascii="Times New Roman" w:hAnsi="Times New Roman"/>
          <w:szCs w:val="21"/>
        </w:rPr>
        <w:t xml:space="preserve"> not unreasonably withhold such consent.</w:t>
      </w:r>
    </w:p>
    <w:p w14:paraId="0613191D" w14:textId="77777777" w:rsidR="009C0094" w:rsidRDefault="009C0094">
      <w:pPr>
        <w:ind w:leftChars="1" w:left="617" w:hangingChars="293" w:hanging="615"/>
        <w:rPr>
          <w:rFonts w:ascii="Times New Roman" w:hAnsi="Times New Roman"/>
          <w:szCs w:val="21"/>
        </w:rPr>
      </w:pPr>
    </w:p>
    <w:p w14:paraId="25B71E51"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27.</w:t>
      </w:r>
      <w:r>
        <w:rPr>
          <w:rFonts w:ascii="Times New Roman" w:hAnsi="Times New Roman"/>
          <w:szCs w:val="21"/>
        </w:rPr>
        <w:t>4</w:t>
      </w:r>
      <w:r>
        <w:rPr>
          <w:rFonts w:ascii="Times New Roman" w:hAnsi="Times New Roman"/>
          <w:szCs w:val="21"/>
        </w:rPr>
        <w:tab/>
      </w:r>
      <w:r>
        <w:rPr>
          <w:rFonts w:ascii="Times New Roman" w:hAnsi="Times New Roman" w:hint="eastAsia"/>
          <w:szCs w:val="21"/>
        </w:rPr>
        <w:t xml:space="preserve">After </w:t>
      </w:r>
      <w:r>
        <w:rPr>
          <w:rFonts w:ascii="Times New Roman" w:hAnsi="Times New Roman"/>
          <w:szCs w:val="21"/>
        </w:rPr>
        <w:t xml:space="preserve">one year from the day immediately following the Research Completion Date, the Releasing Party </w:t>
      </w:r>
      <w:r w:rsidR="0065721C">
        <w:rPr>
          <w:rFonts w:ascii="Times New Roman" w:hAnsi="Times New Roman" w:hint="eastAsia"/>
          <w:szCs w:val="21"/>
        </w:rPr>
        <w:t>may</w:t>
      </w:r>
      <w:r>
        <w:rPr>
          <w:rFonts w:ascii="Times New Roman" w:hAnsi="Times New Roman" w:hint="eastAsia"/>
          <w:szCs w:val="21"/>
        </w:rPr>
        <w:t xml:space="preserve"> issue</w:t>
      </w:r>
      <w:r>
        <w:rPr>
          <w:rFonts w:ascii="Times New Roman" w:hAnsi="Times New Roman"/>
          <w:szCs w:val="21"/>
        </w:rPr>
        <w:t xml:space="preserve"> the Research Result without notice to the other </w:t>
      </w:r>
      <w:r>
        <w:rPr>
          <w:rFonts w:ascii="Times New Roman" w:hAnsi="Times New Roman" w:hint="eastAsia"/>
          <w:szCs w:val="21"/>
        </w:rPr>
        <w:t>P</w:t>
      </w:r>
      <w:r>
        <w:rPr>
          <w:rFonts w:ascii="Times New Roman" w:hAnsi="Times New Roman"/>
          <w:szCs w:val="21"/>
        </w:rPr>
        <w:t xml:space="preserve">arty as provided in </w:t>
      </w:r>
      <w:r>
        <w:rPr>
          <w:rFonts w:ascii="Times New Roman" w:hAnsi="Times New Roman" w:hint="eastAsia"/>
          <w:szCs w:val="21"/>
        </w:rPr>
        <w:t xml:space="preserve">Article 27.2 </w:t>
      </w:r>
      <w:r>
        <w:rPr>
          <w:rFonts w:ascii="Times New Roman" w:hAnsi="Times New Roman"/>
          <w:szCs w:val="21"/>
        </w:rPr>
        <w:t>above</w:t>
      </w:r>
      <w:r>
        <w:rPr>
          <w:rFonts w:ascii="Times New Roman" w:hAnsi="Times New Roman" w:hint="eastAsia"/>
          <w:szCs w:val="21"/>
        </w:rPr>
        <w:t xml:space="preserve">; </w:t>
      </w:r>
      <w:r>
        <w:rPr>
          <w:rFonts w:ascii="Times New Roman" w:hAnsi="Times New Roman"/>
          <w:szCs w:val="21"/>
        </w:rPr>
        <w:t xml:space="preserve">provided, however, that such period may be extended or shortened </w:t>
      </w:r>
      <w:r>
        <w:rPr>
          <w:rFonts w:ascii="Times New Roman" w:hAnsi="Times New Roman" w:hint="eastAsia"/>
          <w:szCs w:val="21"/>
        </w:rPr>
        <w:t xml:space="preserve">by </w:t>
      </w:r>
      <w:r w:rsidR="0065721C">
        <w:rPr>
          <w:rFonts w:ascii="Times New Roman" w:hAnsi="Times New Roman" w:hint="eastAsia"/>
          <w:szCs w:val="21"/>
        </w:rPr>
        <w:t>the written agreement of</w:t>
      </w:r>
      <w:r>
        <w:rPr>
          <w:rFonts w:ascii="Times New Roman" w:hAnsi="Times New Roman"/>
          <w:szCs w:val="21"/>
        </w:rPr>
        <w:t xml:space="preserve"> </w:t>
      </w:r>
      <w:r>
        <w:rPr>
          <w:rFonts w:ascii="Times New Roman" w:hAnsi="Times New Roman" w:hint="eastAsia"/>
          <w:szCs w:val="21"/>
        </w:rPr>
        <w:t>the Parties</w:t>
      </w:r>
      <w:r>
        <w:rPr>
          <w:rFonts w:ascii="Times New Roman" w:hAnsi="Times New Roman"/>
          <w:szCs w:val="21"/>
        </w:rPr>
        <w:t>.</w:t>
      </w:r>
    </w:p>
    <w:p w14:paraId="7D12C66A" w14:textId="77777777" w:rsidR="009C0094" w:rsidRDefault="009C0094">
      <w:pPr>
        <w:ind w:leftChars="1" w:left="617" w:hangingChars="293" w:hanging="615"/>
        <w:rPr>
          <w:rFonts w:ascii="Times New Roman" w:hAnsi="Times New Roman"/>
          <w:szCs w:val="21"/>
        </w:rPr>
      </w:pPr>
    </w:p>
    <w:p w14:paraId="5452CB2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27.5</w:t>
      </w:r>
      <w:r>
        <w:rPr>
          <w:rFonts w:ascii="Times New Roman" w:hAnsi="Times New Roman" w:hint="eastAsia"/>
          <w:szCs w:val="21"/>
        </w:rPr>
        <w:tab/>
        <w:t xml:space="preserve">Until the release according to Article 27.4, the Research Result shall be kept in </w:t>
      </w:r>
      <w:r>
        <w:rPr>
          <w:rFonts w:ascii="Times New Roman" w:hAnsi="Times New Roman"/>
          <w:szCs w:val="21"/>
        </w:rPr>
        <w:t>confidence</w:t>
      </w:r>
      <w:r>
        <w:rPr>
          <w:rFonts w:ascii="Times New Roman" w:hAnsi="Times New Roman" w:hint="eastAsia"/>
          <w:szCs w:val="21"/>
        </w:rPr>
        <w:t xml:space="preserve"> until it is released in accordance with the procedures in Articles 27.1 through 27.3.</w:t>
      </w:r>
    </w:p>
    <w:p w14:paraId="0748F170" w14:textId="77777777" w:rsidR="009C0094" w:rsidRDefault="009C0094">
      <w:pPr>
        <w:ind w:leftChars="100" w:left="630" w:hangingChars="200" w:hanging="420"/>
        <w:rPr>
          <w:rFonts w:ascii="Times New Roman" w:hAnsi="Times New Roman"/>
          <w:szCs w:val="21"/>
        </w:rPr>
      </w:pPr>
    </w:p>
    <w:p w14:paraId="14630DBD" w14:textId="77777777" w:rsidR="009C0094" w:rsidRDefault="009C0094">
      <w:pPr>
        <w:ind w:left="622" w:hangingChars="295" w:hanging="622"/>
        <w:rPr>
          <w:rFonts w:ascii="Times New Roman" w:hAnsi="Times New Roman"/>
          <w:b/>
          <w:szCs w:val="21"/>
          <w:u w:val="single"/>
        </w:rPr>
      </w:pPr>
      <w:r>
        <w:rPr>
          <w:rFonts w:ascii="Times New Roman" w:hAnsi="Times New Roman" w:hint="eastAsia"/>
          <w:b/>
          <w:szCs w:val="21"/>
        </w:rPr>
        <w:t>28</w:t>
      </w:r>
      <w:r>
        <w:rPr>
          <w:rFonts w:ascii="Times New Roman" w:hAnsi="Times New Roman"/>
          <w:b/>
          <w:szCs w:val="21"/>
        </w:rPr>
        <w:tab/>
      </w:r>
      <w:r>
        <w:rPr>
          <w:rFonts w:ascii="Times New Roman" w:hAnsi="Times New Roman"/>
          <w:b/>
          <w:szCs w:val="21"/>
          <w:u w:val="single"/>
        </w:rPr>
        <w:t>Termination of Agreement</w:t>
      </w:r>
    </w:p>
    <w:p w14:paraId="3712BA0B" w14:textId="77777777" w:rsidR="009C0094" w:rsidRDefault="009C0094">
      <w:pPr>
        <w:ind w:left="622" w:hangingChars="295" w:hanging="622"/>
        <w:rPr>
          <w:rFonts w:ascii="Times New Roman" w:hAnsi="Times New Roman"/>
          <w:b/>
          <w:szCs w:val="21"/>
        </w:rPr>
      </w:pPr>
    </w:p>
    <w:p w14:paraId="6477FC2E" w14:textId="77777777" w:rsidR="009C0094" w:rsidRDefault="00E80149">
      <w:pPr>
        <w:ind w:leftChars="1" w:left="617" w:hangingChars="293" w:hanging="615"/>
        <w:rPr>
          <w:rFonts w:ascii="Times New Roman" w:hAnsi="Times New Roman"/>
          <w:szCs w:val="21"/>
        </w:rPr>
      </w:pPr>
      <w:r>
        <w:rPr>
          <w:rFonts w:ascii="Times New Roman" w:hAnsi="Times New Roman" w:hint="eastAsia"/>
          <w:szCs w:val="21"/>
        </w:rPr>
        <w:t>28.1</w:t>
      </w:r>
      <w:r>
        <w:rPr>
          <w:rFonts w:ascii="Times New Roman" w:hAnsi="Times New Roman" w:hint="eastAsia"/>
          <w:szCs w:val="21"/>
        </w:rPr>
        <w:tab/>
      </w:r>
      <w:r w:rsidR="009C0094">
        <w:rPr>
          <w:rFonts w:ascii="Times New Roman" w:hAnsi="Times New Roman" w:hint="eastAsia"/>
          <w:szCs w:val="21"/>
        </w:rPr>
        <w:t xml:space="preserve">If </w:t>
      </w:r>
      <w:r w:rsidR="009C0094">
        <w:rPr>
          <w:rFonts w:ascii="Times New Roman" w:hAnsi="Times New Roman"/>
          <w:szCs w:val="21"/>
        </w:rPr>
        <w:t>any of the following event</w:t>
      </w:r>
      <w:r w:rsidR="009C0094">
        <w:rPr>
          <w:rFonts w:ascii="Times New Roman" w:hAnsi="Times New Roman" w:hint="eastAsia"/>
          <w:szCs w:val="21"/>
        </w:rPr>
        <w:t>s</w:t>
      </w:r>
      <w:r w:rsidR="009C0094">
        <w:rPr>
          <w:rFonts w:ascii="Times New Roman" w:hAnsi="Times New Roman"/>
          <w:szCs w:val="21"/>
        </w:rPr>
        <w:t xml:space="preserve"> occur</w:t>
      </w:r>
      <w:r w:rsidR="009C0094">
        <w:rPr>
          <w:rFonts w:ascii="Times New Roman" w:hAnsi="Times New Roman" w:hint="eastAsia"/>
          <w:szCs w:val="21"/>
        </w:rPr>
        <w:t>s</w:t>
      </w:r>
      <w:r w:rsidR="009C0094">
        <w:rPr>
          <w:rFonts w:ascii="Times New Roman" w:hAnsi="Times New Roman"/>
          <w:szCs w:val="21"/>
        </w:rPr>
        <w:t xml:space="preserve">, </w:t>
      </w:r>
      <w:r w:rsidR="009C0094">
        <w:rPr>
          <w:rFonts w:ascii="Times New Roman" w:hAnsi="Times New Roman" w:hint="eastAsia"/>
          <w:szCs w:val="21"/>
        </w:rPr>
        <w:t xml:space="preserve">either Party </w:t>
      </w:r>
      <w:r w:rsidR="009C0094">
        <w:rPr>
          <w:rFonts w:ascii="Times New Roman" w:hAnsi="Times New Roman"/>
          <w:szCs w:val="21"/>
        </w:rPr>
        <w:t xml:space="preserve">may demand in writing </w:t>
      </w:r>
      <w:r w:rsidR="009C0094">
        <w:rPr>
          <w:rFonts w:ascii="Times New Roman" w:hAnsi="Times New Roman" w:hint="eastAsia"/>
          <w:szCs w:val="21"/>
        </w:rPr>
        <w:t xml:space="preserve">that </w:t>
      </w:r>
      <w:r w:rsidR="009C0094">
        <w:rPr>
          <w:rFonts w:ascii="Times New Roman" w:hAnsi="Times New Roman"/>
          <w:szCs w:val="21"/>
        </w:rPr>
        <w:t xml:space="preserve">the </w:t>
      </w:r>
      <w:r w:rsidR="009C0094">
        <w:rPr>
          <w:rFonts w:ascii="Times New Roman" w:hAnsi="Times New Roman" w:hint="eastAsia"/>
          <w:szCs w:val="21"/>
        </w:rPr>
        <w:t xml:space="preserve">other Party </w:t>
      </w:r>
      <w:r w:rsidR="009C0094">
        <w:rPr>
          <w:rFonts w:ascii="Times New Roman" w:hAnsi="Times New Roman"/>
          <w:szCs w:val="21"/>
        </w:rPr>
        <w:t>remedy the situation with</w:t>
      </w:r>
      <w:r w:rsidR="009C0094">
        <w:rPr>
          <w:rFonts w:ascii="Times New Roman" w:hAnsi="Times New Roman" w:hint="eastAsia"/>
          <w:szCs w:val="21"/>
        </w:rPr>
        <w:t>in</w:t>
      </w:r>
      <w:r w:rsidR="009C0094">
        <w:rPr>
          <w:rFonts w:ascii="Times New Roman" w:hAnsi="Times New Roman"/>
          <w:szCs w:val="21"/>
        </w:rPr>
        <w:t xml:space="preserve"> a reasonable remedial period, and may immediately terminate this Agreement in </w:t>
      </w:r>
      <w:r w:rsidR="009C0094">
        <w:rPr>
          <w:rFonts w:ascii="Times New Roman" w:hAnsi="Times New Roman" w:hint="eastAsia"/>
          <w:szCs w:val="21"/>
        </w:rPr>
        <w:t xml:space="preserve">the event that </w:t>
      </w:r>
      <w:r w:rsidR="009C0094">
        <w:rPr>
          <w:rFonts w:ascii="Times New Roman" w:hAnsi="Times New Roman"/>
          <w:szCs w:val="21"/>
        </w:rPr>
        <w:t>such situation is not remedied within such period:</w:t>
      </w:r>
    </w:p>
    <w:p w14:paraId="6A1255C9" w14:textId="77777777" w:rsidR="009C0094" w:rsidRDefault="009C0094">
      <w:pPr>
        <w:ind w:leftChars="1" w:left="617" w:hangingChars="293" w:hanging="615"/>
        <w:rPr>
          <w:rFonts w:ascii="Times New Roman" w:hAnsi="Times New Roman"/>
          <w:szCs w:val="21"/>
        </w:rPr>
      </w:pPr>
    </w:p>
    <w:p w14:paraId="5C72017F"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r>
      <w:r w:rsidR="00E80149">
        <w:rPr>
          <w:rFonts w:ascii="Times New Roman" w:hAnsi="Times New Roman" w:hint="eastAsia"/>
          <w:szCs w:val="21"/>
        </w:rPr>
        <w:t>T</w:t>
      </w:r>
      <w:r>
        <w:rPr>
          <w:rFonts w:ascii="Times New Roman" w:hAnsi="Times New Roman"/>
          <w:szCs w:val="21"/>
        </w:rPr>
        <w:t xml:space="preserve">he other </w:t>
      </w:r>
      <w:r>
        <w:rPr>
          <w:rFonts w:ascii="Times New Roman" w:hAnsi="Times New Roman" w:hint="eastAsia"/>
          <w:szCs w:val="21"/>
        </w:rPr>
        <w:t>P</w:t>
      </w:r>
      <w:r>
        <w:rPr>
          <w:rFonts w:ascii="Times New Roman" w:hAnsi="Times New Roman"/>
          <w:szCs w:val="21"/>
        </w:rPr>
        <w:t xml:space="preserve">arty has committed any </w:t>
      </w:r>
      <w:r w:rsidR="00E80149">
        <w:rPr>
          <w:rFonts w:ascii="Times New Roman" w:hAnsi="Times New Roman" w:hint="eastAsia"/>
          <w:szCs w:val="21"/>
        </w:rPr>
        <w:t xml:space="preserve">illegal, </w:t>
      </w:r>
      <w:r>
        <w:rPr>
          <w:rFonts w:ascii="Times New Roman" w:hAnsi="Times New Roman" w:hint="eastAsia"/>
          <w:szCs w:val="21"/>
        </w:rPr>
        <w:t>improper or unjust act</w:t>
      </w:r>
      <w:r>
        <w:rPr>
          <w:rFonts w:ascii="Times New Roman" w:hAnsi="Times New Roman"/>
          <w:szCs w:val="21"/>
        </w:rPr>
        <w:t>; or</w:t>
      </w:r>
    </w:p>
    <w:p w14:paraId="1CB03A2F"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r>
      <w:r w:rsidR="00E80149">
        <w:rPr>
          <w:rFonts w:ascii="Times New Roman" w:hAnsi="Times New Roman" w:hint="eastAsia"/>
          <w:szCs w:val="21"/>
        </w:rPr>
        <w:t>T</w:t>
      </w:r>
      <w:r>
        <w:rPr>
          <w:rFonts w:ascii="Times New Roman" w:hAnsi="Times New Roman"/>
          <w:szCs w:val="21"/>
        </w:rPr>
        <w:t xml:space="preserve">he other </w:t>
      </w:r>
      <w:r>
        <w:rPr>
          <w:rFonts w:ascii="Times New Roman" w:hAnsi="Times New Roman" w:hint="eastAsia"/>
          <w:szCs w:val="21"/>
        </w:rPr>
        <w:t>P</w:t>
      </w:r>
      <w:r>
        <w:rPr>
          <w:rFonts w:ascii="Times New Roman" w:hAnsi="Times New Roman"/>
          <w:szCs w:val="21"/>
        </w:rPr>
        <w:t>arty has breached any provision of this Agreement.</w:t>
      </w:r>
    </w:p>
    <w:p w14:paraId="2FB4D6C5" w14:textId="77777777" w:rsidR="00E80149" w:rsidRDefault="00E80149" w:rsidP="00E80149">
      <w:pPr>
        <w:rPr>
          <w:rFonts w:ascii="Times New Roman" w:hAnsi="Times New Roman"/>
          <w:szCs w:val="21"/>
        </w:rPr>
      </w:pPr>
    </w:p>
    <w:p w14:paraId="47A01829" w14:textId="77777777" w:rsidR="00E80149" w:rsidRDefault="00E80149" w:rsidP="00E80149">
      <w:pPr>
        <w:ind w:left="567" w:hangingChars="270" w:hanging="567"/>
        <w:rPr>
          <w:rFonts w:ascii="Times New Roman" w:hAnsi="Times New Roman"/>
          <w:szCs w:val="21"/>
        </w:rPr>
      </w:pPr>
      <w:r>
        <w:rPr>
          <w:rFonts w:ascii="Times New Roman" w:hAnsi="Times New Roman" w:hint="eastAsia"/>
          <w:szCs w:val="21"/>
        </w:rPr>
        <w:t>28.2</w:t>
      </w:r>
      <w:r>
        <w:rPr>
          <w:rFonts w:ascii="Times New Roman" w:hAnsi="Times New Roman" w:hint="eastAsia"/>
          <w:szCs w:val="21"/>
        </w:rPr>
        <w:tab/>
        <w:t>If any of the following even</w:t>
      </w:r>
      <w:r w:rsidR="00B54E2A">
        <w:rPr>
          <w:rFonts w:ascii="Times New Roman" w:hAnsi="Times New Roman" w:hint="eastAsia"/>
          <w:szCs w:val="21"/>
        </w:rPr>
        <w:t>ts occurs, either Party may imme</w:t>
      </w:r>
      <w:r>
        <w:rPr>
          <w:rFonts w:ascii="Times New Roman" w:hAnsi="Times New Roman" w:hint="eastAsia"/>
          <w:szCs w:val="21"/>
        </w:rPr>
        <w:t>diately terminate this Agreement by giving a written notice to the other Party:</w:t>
      </w:r>
    </w:p>
    <w:p w14:paraId="63CBB981" w14:textId="77777777" w:rsidR="00E80149" w:rsidRDefault="00E80149" w:rsidP="00E80149">
      <w:pPr>
        <w:ind w:left="567" w:hangingChars="270" w:hanging="567"/>
        <w:rPr>
          <w:rFonts w:ascii="Times New Roman" w:hAnsi="Times New Roman"/>
          <w:szCs w:val="21"/>
        </w:rPr>
      </w:pPr>
    </w:p>
    <w:p w14:paraId="19987730" w14:textId="77777777" w:rsidR="00E80149" w:rsidRDefault="00E80149" w:rsidP="00E80149">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hint="eastAsia"/>
          <w:szCs w:val="21"/>
        </w:rPr>
        <w:t>T</w:t>
      </w:r>
      <w:r>
        <w:rPr>
          <w:rFonts w:ascii="Times New Roman" w:hAnsi="Times New Roman"/>
          <w:szCs w:val="21"/>
        </w:rPr>
        <w:t xml:space="preserve">he other </w:t>
      </w:r>
      <w:r>
        <w:rPr>
          <w:rFonts w:ascii="Times New Roman" w:hAnsi="Times New Roman" w:hint="eastAsia"/>
          <w:szCs w:val="21"/>
        </w:rPr>
        <w:t>P</w:t>
      </w:r>
      <w:r>
        <w:rPr>
          <w:rFonts w:ascii="Times New Roman" w:hAnsi="Times New Roman"/>
          <w:szCs w:val="21"/>
        </w:rPr>
        <w:t xml:space="preserve">arty </w:t>
      </w:r>
      <w:r>
        <w:rPr>
          <w:rFonts w:ascii="Times New Roman" w:hAnsi="Times New Roman" w:hint="eastAsia"/>
          <w:szCs w:val="21"/>
        </w:rPr>
        <w:t>has become subject to the dispositi</w:t>
      </w:r>
      <w:r w:rsidR="00B54E2A">
        <w:rPr>
          <w:rFonts w:ascii="Times New Roman" w:hAnsi="Times New Roman" w:hint="eastAsia"/>
          <w:szCs w:val="21"/>
        </w:rPr>
        <w:t>on of revocation or suspens</w:t>
      </w:r>
      <w:r>
        <w:rPr>
          <w:rFonts w:ascii="Times New Roman" w:hAnsi="Times New Roman" w:hint="eastAsia"/>
          <w:szCs w:val="21"/>
        </w:rPr>
        <w:t>ion of business by the competent supervising authority</w:t>
      </w:r>
      <w:r>
        <w:rPr>
          <w:rFonts w:ascii="Times New Roman" w:hAnsi="Times New Roman"/>
          <w:szCs w:val="21"/>
        </w:rPr>
        <w:t xml:space="preserve">; </w:t>
      </w:r>
    </w:p>
    <w:p w14:paraId="09212071" w14:textId="77777777" w:rsidR="00E80149" w:rsidRDefault="00E80149" w:rsidP="00E80149">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hint="eastAsia"/>
          <w:szCs w:val="21"/>
        </w:rPr>
        <w:t>T</w:t>
      </w:r>
      <w:r>
        <w:rPr>
          <w:rFonts w:ascii="Times New Roman" w:hAnsi="Times New Roman"/>
          <w:szCs w:val="21"/>
        </w:rPr>
        <w:t xml:space="preserve">he other </w:t>
      </w:r>
      <w:r>
        <w:rPr>
          <w:rFonts w:ascii="Times New Roman" w:hAnsi="Times New Roman" w:hint="eastAsia"/>
          <w:szCs w:val="21"/>
        </w:rPr>
        <w:t>P</w:t>
      </w:r>
      <w:r>
        <w:rPr>
          <w:rFonts w:ascii="Times New Roman" w:hAnsi="Times New Roman"/>
          <w:szCs w:val="21"/>
        </w:rPr>
        <w:t xml:space="preserve">arty has </w:t>
      </w:r>
      <w:r>
        <w:rPr>
          <w:rFonts w:ascii="Times New Roman" w:hAnsi="Times New Roman" w:hint="eastAsia"/>
          <w:szCs w:val="21"/>
        </w:rPr>
        <w:t>become subject to any provisional attachment, preservative attachment or auction or has become subject to the attachment for failure to pa</w:t>
      </w:r>
      <w:r w:rsidR="00B54E2A">
        <w:rPr>
          <w:rFonts w:ascii="Times New Roman" w:hAnsi="Times New Roman" w:hint="eastAsia"/>
          <w:szCs w:val="21"/>
        </w:rPr>
        <w:t>y</w:t>
      </w:r>
      <w:r>
        <w:rPr>
          <w:rFonts w:ascii="Times New Roman" w:hAnsi="Times New Roman" w:hint="eastAsia"/>
          <w:szCs w:val="21"/>
        </w:rPr>
        <w:t xml:space="preserve"> tax</w:t>
      </w:r>
      <w:r>
        <w:rPr>
          <w:rFonts w:ascii="Times New Roman" w:hAnsi="Times New Roman"/>
          <w:szCs w:val="21"/>
        </w:rPr>
        <w:t>; or</w:t>
      </w:r>
    </w:p>
    <w:p w14:paraId="56E644C6" w14:textId="77777777" w:rsidR="00E80149" w:rsidRPr="00E80149" w:rsidRDefault="00E80149" w:rsidP="00E80149">
      <w:pPr>
        <w:ind w:leftChars="300" w:left="1155" w:hangingChars="250" w:hanging="525"/>
        <w:rPr>
          <w:rFonts w:ascii="Times New Roman" w:hAnsi="Times New Roman"/>
          <w:szCs w:val="21"/>
        </w:rPr>
      </w:pPr>
      <w:r>
        <w:rPr>
          <w:rFonts w:ascii="Times New Roman" w:hAnsi="Times New Roman" w:hint="eastAsia"/>
          <w:szCs w:val="21"/>
        </w:rPr>
        <w:t>(3)</w:t>
      </w:r>
      <w:r>
        <w:rPr>
          <w:rFonts w:ascii="Times New Roman" w:hAnsi="Times New Roman" w:hint="eastAsia"/>
          <w:szCs w:val="21"/>
        </w:rPr>
        <w:tab/>
        <w:t>T</w:t>
      </w:r>
      <w:r w:rsidRPr="00E80149">
        <w:rPr>
          <w:rFonts w:ascii="Times New Roman" w:hAnsi="Times New Roman"/>
          <w:szCs w:val="21"/>
        </w:rPr>
        <w:t xml:space="preserve">he filing for corporate arrangement, corporate reorganization, civil rehabilitation, bankruptcy or special liquidation has been made by or against </w:t>
      </w:r>
      <w:r>
        <w:rPr>
          <w:rFonts w:ascii="Times New Roman" w:hAnsi="Times New Roman" w:hint="eastAsia"/>
          <w:szCs w:val="21"/>
        </w:rPr>
        <w:t>the other</w:t>
      </w:r>
      <w:r w:rsidRPr="00E80149">
        <w:rPr>
          <w:rFonts w:ascii="Times New Roman" w:hAnsi="Times New Roman"/>
          <w:szCs w:val="21"/>
        </w:rPr>
        <w:t xml:space="preserve"> Party, or when </w:t>
      </w:r>
      <w:r>
        <w:rPr>
          <w:rFonts w:ascii="Times New Roman" w:hAnsi="Times New Roman" w:hint="eastAsia"/>
          <w:szCs w:val="21"/>
        </w:rPr>
        <w:t>the other</w:t>
      </w:r>
      <w:r w:rsidRPr="00E80149">
        <w:rPr>
          <w:rFonts w:ascii="Times New Roman" w:hAnsi="Times New Roman"/>
          <w:szCs w:val="21"/>
        </w:rPr>
        <w:t xml:space="preserve"> Party has become subject to the disposition of the suspension of banking transaction.</w:t>
      </w:r>
    </w:p>
    <w:p w14:paraId="5AE942D5" w14:textId="77777777" w:rsidR="009C0094" w:rsidRDefault="009C0094" w:rsidP="00E80149">
      <w:pPr>
        <w:ind w:left="630" w:hangingChars="300" w:hanging="630"/>
        <w:rPr>
          <w:rFonts w:ascii="Times New Roman" w:hAnsi="Times New Roman"/>
          <w:szCs w:val="21"/>
        </w:rPr>
      </w:pPr>
    </w:p>
    <w:p w14:paraId="41B5DC97"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29</w:t>
      </w:r>
      <w:r>
        <w:rPr>
          <w:rFonts w:ascii="Times New Roman" w:hAnsi="Times New Roman"/>
          <w:b/>
          <w:szCs w:val="21"/>
        </w:rPr>
        <w:tab/>
      </w:r>
      <w:r>
        <w:rPr>
          <w:rFonts w:ascii="Times New Roman" w:hAnsi="Times New Roman" w:hint="eastAsia"/>
          <w:b/>
          <w:szCs w:val="21"/>
          <w:u w:val="single"/>
        </w:rPr>
        <w:t>No Representation and Warranty</w:t>
      </w:r>
    </w:p>
    <w:p w14:paraId="78DC6651" w14:textId="77777777" w:rsidR="009C0094" w:rsidRDefault="009C0094">
      <w:pPr>
        <w:pStyle w:val="a5"/>
        <w:tabs>
          <w:tab w:val="clear" w:pos="4252"/>
          <w:tab w:val="clear" w:pos="8504"/>
        </w:tabs>
        <w:snapToGrid/>
        <w:rPr>
          <w:rFonts w:ascii="Times New Roman" w:eastAsia="ＭＳ 明朝" w:hAnsi="Times New Roman"/>
          <w:szCs w:val="21"/>
        </w:rPr>
      </w:pPr>
    </w:p>
    <w:p w14:paraId="3A4E2CFC" w14:textId="77777777" w:rsidR="009C0094" w:rsidRDefault="009C0094">
      <w:pPr>
        <w:rPr>
          <w:rFonts w:ascii="Times New Roman" w:hAnsi="Times New Roman"/>
        </w:rPr>
      </w:pPr>
      <w:r>
        <w:rPr>
          <w:rFonts w:ascii="Times New Roman" w:hAnsi="Times New Roman" w:hint="eastAsia"/>
        </w:rPr>
        <w:t xml:space="preserve">THE UNIVERSITY </w:t>
      </w:r>
      <w:r>
        <w:rPr>
          <w:rFonts w:ascii="Times New Roman" w:hAnsi="Times New Roman"/>
        </w:rPr>
        <w:t>MAKES NO REPRESENTATIONS OR WARRANTIES OF ANY KIND, EXPRESS OR</w:t>
      </w:r>
      <w:r>
        <w:rPr>
          <w:rFonts w:ascii="Times New Roman" w:hAnsi="Times New Roman" w:hint="eastAsia"/>
        </w:rPr>
        <w:t xml:space="preserve"> </w:t>
      </w:r>
      <w:r>
        <w:rPr>
          <w:rFonts w:ascii="Times New Roman" w:hAnsi="Times New Roman"/>
        </w:rPr>
        <w:t>IMPLIED, CONCERNING THE RESEARCH OR ANY INTELLECTUAL PROPERTY RIGHTS,</w:t>
      </w:r>
      <w:r>
        <w:rPr>
          <w:rFonts w:ascii="Times New Roman" w:hAnsi="Times New Roman" w:hint="eastAsia"/>
        </w:rPr>
        <w:t xml:space="preserve"> </w:t>
      </w:r>
      <w:r>
        <w:rPr>
          <w:rFonts w:ascii="Times New Roman" w:hAnsi="Times New Roman"/>
        </w:rPr>
        <w:t>INCLUDING, WITHOUT LIMITATION, WARRANTIES OF MERCHANTABILITY, FITNESS FOR A</w:t>
      </w:r>
      <w:r>
        <w:rPr>
          <w:rFonts w:ascii="Times New Roman" w:hAnsi="Times New Roman" w:hint="eastAsia"/>
        </w:rPr>
        <w:t xml:space="preserve"> </w:t>
      </w:r>
      <w:r>
        <w:rPr>
          <w:rFonts w:ascii="Times New Roman" w:hAnsi="Times New Roman"/>
        </w:rPr>
        <w:t>PARTICULAR PURPOSE, NONINFRINGEMENT, VALIDITY OF ANY INTELLECTUAL PROPERTY</w:t>
      </w:r>
      <w:r>
        <w:rPr>
          <w:rFonts w:ascii="Times New Roman" w:hAnsi="Times New Roman" w:hint="eastAsia"/>
        </w:rPr>
        <w:t xml:space="preserve"> </w:t>
      </w:r>
      <w:r>
        <w:rPr>
          <w:rFonts w:ascii="Times New Roman" w:hAnsi="Times New Roman"/>
        </w:rPr>
        <w:t>RIGHTS OR CLAIMS, WHETHER ISSUED OR PENDING, AND THE ABSENCE OF LATENT OR</w:t>
      </w:r>
      <w:r>
        <w:rPr>
          <w:rFonts w:ascii="Times New Roman" w:hAnsi="Times New Roman" w:hint="eastAsia"/>
        </w:rPr>
        <w:t xml:space="preserve"> </w:t>
      </w:r>
      <w:r>
        <w:rPr>
          <w:rFonts w:ascii="Times New Roman" w:hAnsi="Times New Roman"/>
        </w:rPr>
        <w:t>OTHER DEFECTS, WHETHER OR NOT DISCOVERABLE</w:t>
      </w:r>
      <w:r>
        <w:rPr>
          <w:rFonts w:ascii="Times New Roman" w:hAnsi="Times New Roman" w:hint="eastAsia"/>
        </w:rPr>
        <w:t xml:space="preserve">. </w:t>
      </w:r>
    </w:p>
    <w:p w14:paraId="64208740" w14:textId="77777777" w:rsidR="009C0094" w:rsidRPr="00C35B54" w:rsidRDefault="009C0094">
      <w:pPr>
        <w:rPr>
          <w:rFonts w:ascii="Times New Roman" w:hAnsi="Times New Roman"/>
          <w:szCs w:val="21"/>
        </w:rPr>
      </w:pPr>
      <w:r>
        <w:rPr>
          <w:rFonts w:ascii="Times New Roman" w:hAnsi="Times New Roman"/>
        </w:rPr>
        <w:t xml:space="preserve">IN NO EVENT </w:t>
      </w:r>
      <w:r>
        <w:rPr>
          <w:rFonts w:ascii="Times New Roman" w:hAnsi="Times New Roman" w:hint="eastAsia"/>
        </w:rPr>
        <w:t>SHALL THE UNIVERSITY</w:t>
      </w:r>
      <w:r>
        <w:rPr>
          <w:rFonts w:ascii="Times New Roman" w:hAnsi="Times New Roman"/>
        </w:rPr>
        <w:t>, ITS TRUSTEES, DIRECTORS, OFFICERS, EMPLOYEES,</w:t>
      </w:r>
      <w:r>
        <w:rPr>
          <w:rFonts w:ascii="Times New Roman" w:hAnsi="Times New Roman" w:hint="eastAsia"/>
        </w:rPr>
        <w:t xml:space="preserve"> </w:t>
      </w:r>
      <w:r>
        <w:rPr>
          <w:rFonts w:ascii="Times New Roman" w:hAnsi="Times New Roman"/>
        </w:rPr>
        <w:t xml:space="preserve">STUDENTS AND AFFILIATES, BE LIABLE FOR </w:t>
      </w:r>
      <w:r>
        <w:rPr>
          <w:rFonts w:ascii="Times New Roman" w:hAnsi="Times New Roman" w:hint="eastAsia"/>
        </w:rPr>
        <w:t xml:space="preserve">DAMAGES OF </w:t>
      </w:r>
      <w:r>
        <w:rPr>
          <w:rFonts w:ascii="Times New Roman" w:hAnsi="Times New Roman"/>
        </w:rPr>
        <w:t xml:space="preserve">ANY KIND, INCLUDING </w:t>
      </w:r>
      <w:r>
        <w:rPr>
          <w:rFonts w:ascii="Times New Roman" w:hAnsi="Times New Roman" w:hint="eastAsia"/>
        </w:rPr>
        <w:t xml:space="preserve">ACTUAL, ORDINARY, INCIDENTAL, CONSEQUENTIAL, </w:t>
      </w:r>
      <w:r>
        <w:rPr>
          <w:rFonts w:ascii="Times New Roman" w:hAnsi="Times New Roman"/>
        </w:rPr>
        <w:t>ECONOMIC DAMAGES OR INJURY TO PERSONS OR PROPERTY AND</w:t>
      </w:r>
      <w:r>
        <w:rPr>
          <w:rFonts w:ascii="Times New Roman" w:hAnsi="Times New Roman" w:hint="eastAsia"/>
        </w:rPr>
        <w:t xml:space="preserve"> </w:t>
      </w:r>
      <w:r>
        <w:rPr>
          <w:rFonts w:ascii="Times New Roman" w:hAnsi="Times New Roman"/>
        </w:rPr>
        <w:t xml:space="preserve">LOST PROFITS, REGARDLESS OF WHETHER </w:t>
      </w:r>
      <w:r>
        <w:rPr>
          <w:rFonts w:ascii="Times New Roman" w:hAnsi="Times New Roman" w:hint="eastAsia"/>
        </w:rPr>
        <w:t xml:space="preserve">THE UNIVERSITY </w:t>
      </w:r>
      <w:r>
        <w:rPr>
          <w:rFonts w:ascii="Times New Roman" w:hAnsi="Times New Roman"/>
        </w:rPr>
        <w:t>SHALL BE ADVISED, SHALL HAVE</w:t>
      </w:r>
      <w:r>
        <w:rPr>
          <w:rFonts w:ascii="Times New Roman" w:hAnsi="Times New Roman" w:hint="eastAsia"/>
        </w:rPr>
        <w:t xml:space="preserve"> </w:t>
      </w:r>
      <w:r>
        <w:rPr>
          <w:rFonts w:ascii="Times New Roman" w:hAnsi="Times New Roman"/>
        </w:rPr>
        <w:t>OTHER REASON TO KNOW OR IN FACT SHALL KNOW OF THE POSSIBILITY OF THE</w:t>
      </w:r>
      <w:r>
        <w:rPr>
          <w:rFonts w:ascii="Times New Roman" w:hAnsi="Times New Roman" w:hint="eastAsia"/>
        </w:rPr>
        <w:t xml:space="preserve"> </w:t>
      </w:r>
      <w:r>
        <w:rPr>
          <w:rFonts w:ascii="Times New Roman" w:hAnsi="Times New Roman"/>
        </w:rPr>
        <w:t xml:space="preserve">FOREGOING.  THIS ARTICLE </w:t>
      </w:r>
      <w:r>
        <w:rPr>
          <w:rFonts w:ascii="Times New Roman" w:hAnsi="Times New Roman" w:hint="eastAsia"/>
        </w:rPr>
        <w:t>29</w:t>
      </w:r>
      <w:r>
        <w:rPr>
          <w:rFonts w:ascii="Times New Roman" w:hAnsi="Times New Roman"/>
        </w:rPr>
        <w:t xml:space="preserve"> SHALL SURVIVE THE EXPIRATION OR ANY EARLIER</w:t>
      </w:r>
      <w:r>
        <w:rPr>
          <w:rFonts w:ascii="Times New Roman" w:hAnsi="Times New Roman" w:hint="eastAsia"/>
        </w:rPr>
        <w:t xml:space="preserve"> </w:t>
      </w:r>
      <w:r>
        <w:rPr>
          <w:rFonts w:ascii="Times New Roman" w:hAnsi="Times New Roman"/>
        </w:rPr>
        <w:t>TERMINATION OF THIS AGREEMENT.</w:t>
      </w:r>
    </w:p>
    <w:p w14:paraId="4EF19BEF" w14:textId="77777777" w:rsidR="009C0094" w:rsidRDefault="009C0094">
      <w:pPr>
        <w:ind w:leftChars="100" w:left="630" w:hangingChars="200" w:hanging="420"/>
        <w:rPr>
          <w:rFonts w:ascii="Times New Roman" w:hAnsi="Times New Roman"/>
          <w:szCs w:val="21"/>
        </w:rPr>
      </w:pPr>
    </w:p>
    <w:p w14:paraId="25F7F911"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30</w:t>
      </w:r>
      <w:r>
        <w:rPr>
          <w:rFonts w:ascii="Times New Roman" w:hAnsi="Times New Roman"/>
          <w:b/>
          <w:szCs w:val="21"/>
        </w:rPr>
        <w:tab/>
      </w:r>
      <w:r>
        <w:rPr>
          <w:rFonts w:ascii="Times New Roman" w:hAnsi="Times New Roman"/>
          <w:b/>
          <w:szCs w:val="21"/>
          <w:u w:val="single"/>
        </w:rPr>
        <w:t>Term of Agreement</w:t>
      </w:r>
    </w:p>
    <w:p w14:paraId="351AC177" w14:textId="77777777" w:rsidR="009C0094" w:rsidRDefault="009C0094">
      <w:pPr>
        <w:rPr>
          <w:rFonts w:ascii="Times New Roman" w:hAnsi="Times New Roman"/>
          <w:szCs w:val="21"/>
        </w:rPr>
      </w:pPr>
    </w:p>
    <w:p w14:paraId="5E7CC639"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30.</w:t>
      </w:r>
      <w:r>
        <w:rPr>
          <w:rFonts w:ascii="Times New Roman" w:hAnsi="Times New Roman"/>
          <w:szCs w:val="21"/>
        </w:rPr>
        <w:t>1</w:t>
      </w:r>
      <w:r>
        <w:rPr>
          <w:rFonts w:ascii="Times New Roman" w:hAnsi="Times New Roman" w:hint="eastAsia"/>
          <w:szCs w:val="21"/>
        </w:rPr>
        <w:tab/>
      </w:r>
      <w:r>
        <w:rPr>
          <w:rFonts w:ascii="Times New Roman" w:hAnsi="Times New Roman"/>
          <w:szCs w:val="21"/>
        </w:rPr>
        <w:t>The term of this Agreement shall be coterminous with the Research Period of the Collaborative Research.</w:t>
      </w:r>
    </w:p>
    <w:p w14:paraId="73CD6A4C" w14:textId="77777777" w:rsidR="009C0094" w:rsidRDefault="009C0094">
      <w:pPr>
        <w:ind w:leftChars="1" w:left="617" w:hangingChars="293" w:hanging="615"/>
        <w:rPr>
          <w:rFonts w:ascii="Times New Roman" w:hAnsi="Times New Roman"/>
          <w:szCs w:val="21"/>
        </w:rPr>
      </w:pPr>
    </w:p>
    <w:p w14:paraId="2A73CD89"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30.</w:t>
      </w:r>
      <w:r>
        <w:rPr>
          <w:rFonts w:ascii="Times New Roman" w:hAnsi="Times New Roman"/>
          <w:szCs w:val="21"/>
        </w:rPr>
        <w:t>2</w:t>
      </w:r>
      <w:r>
        <w:rPr>
          <w:rFonts w:ascii="Times New Roman" w:hAnsi="Times New Roman" w:hint="eastAsia"/>
          <w:szCs w:val="21"/>
        </w:rPr>
        <w:tab/>
      </w:r>
      <w:r>
        <w:rPr>
          <w:rFonts w:ascii="Times New Roman" w:hAnsi="Times New Roman"/>
          <w:szCs w:val="21"/>
        </w:rPr>
        <w:t>The provisions of Article 5</w:t>
      </w:r>
      <w:r>
        <w:rPr>
          <w:rFonts w:ascii="Times New Roman" w:hAnsi="Times New Roman" w:hint="eastAsia"/>
          <w:szCs w:val="21"/>
        </w:rPr>
        <w:t>.2</w:t>
      </w:r>
      <w:r>
        <w:rPr>
          <w:rFonts w:ascii="Times New Roman" w:hAnsi="Times New Roman"/>
          <w:szCs w:val="21"/>
        </w:rPr>
        <w:t>, Article 6</w:t>
      </w:r>
      <w:r>
        <w:rPr>
          <w:rFonts w:ascii="Times New Roman" w:hAnsi="Times New Roman" w:hint="eastAsia"/>
          <w:szCs w:val="21"/>
        </w:rPr>
        <w:t>.2</w:t>
      </w:r>
      <w:r>
        <w:rPr>
          <w:rFonts w:ascii="Times New Roman" w:hAnsi="Times New Roman"/>
          <w:szCs w:val="21"/>
        </w:rPr>
        <w:t xml:space="preserve">, </w:t>
      </w:r>
      <w:r w:rsidR="00460221">
        <w:rPr>
          <w:rFonts w:ascii="Times New Roman" w:hAnsi="Times New Roman"/>
          <w:szCs w:val="21"/>
        </w:rPr>
        <w:t xml:space="preserve">Article </w:t>
      </w:r>
      <w:r w:rsidR="00460221">
        <w:rPr>
          <w:rFonts w:ascii="Times New Roman" w:hAnsi="Times New Roman" w:hint="eastAsia"/>
          <w:szCs w:val="21"/>
        </w:rPr>
        <w:t xml:space="preserve">8, </w:t>
      </w:r>
      <w:r w:rsidR="00F5441F">
        <w:rPr>
          <w:rFonts w:ascii="Times New Roman" w:hAnsi="Times New Roman"/>
          <w:szCs w:val="21"/>
        </w:rPr>
        <w:t xml:space="preserve">Article </w:t>
      </w:r>
      <w:r w:rsidR="00F5441F">
        <w:rPr>
          <w:rFonts w:ascii="Times New Roman" w:hAnsi="Times New Roman" w:hint="eastAsia"/>
          <w:szCs w:val="21"/>
        </w:rPr>
        <w:t xml:space="preserve">9, </w:t>
      </w:r>
      <w:r>
        <w:rPr>
          <w:rFonts w:ascii="Times New Roman" w:hAnsi="Times New Roman"/>
          <w:szCs w:val="21"/>
        </w:rPr>
        <w:t>Article 1</w:t>
      </w:r>
      <w:r>
        <w:rPr>
          <w:rFonts w:ascii="Times New Roman" w:hAnsi="Times New Roman" w:hint="eastAsia"/>
          <w:szCs w:val="21"/>
        </w:rPr>
        <w:t>0 (excluding Article 10.1)</w:t>
      </w:r>
      <w:r>
        <w:rPr>
          <w:rFonts w:ascii="Times New Roman" w:hAnsi="Times New Roman"/>
          <w:szCs w:val="21"/>
        </w:rPr>
        <w:t>, Article</w:t>
      </w:r>
      <w:r>
        <w:rPr>
          <w:rFonts w:ascii="Times New Roman" w:hAnsi="Times New Roman" w:hint="eastAsia"/>
          <w:szCs w:val="21"/>
        </w:rPr>
        <w:t>s</w:t>
      </w:r>
      <w:r>
        <w:rPr>
          <w:rFonts w:ascii="Times New Roman" w:hAnsi="Times New Roman"/>
          <w:szCs w:val="21"/>
        </w:rPr>
        <w:t xml:space="preserve"> 1</w:t>
      </w:r>
      <w:r>
        <w:rPr>
          <w:rFonts w:ascii="Times New Roman" w:hAnsi="Times New Roman" w:hint="eastAsia"/>
          <w:szCs w:val="21"/>
        </w:rPr>
        <w:t>2</w:t>
      </w:r>
      <w:r>
        <w:rPr>
          <w:rFonts w:ascii="Times New Roman" w:hAnsi="Times New Roman"/>
          <w:szCs w:val="21"/>
        </w:rPr>
        <w:t xml:space="preserve"> (excluding </w:t>
      </w:r>
      <w:r>
        <w:rPr>
          <w:rFonts w:ascii="Times New Roman" w:hAnsi="Times New Roman" w:hint="eastAsia"/>
          <w:szCs w:val="21"/>
        </w:rPr>
        <w:t>Article 12.</w:t>
      </w:r>
      <w:r>
        <w:rPr>
          <w:rFonts w:ascii="Times New Roman" w:hAnsi="Times New Roman"/>
          <w:szCs w:val="21"/>
        </w:rPr>
        <w:t xml:space="preserve">1) through </w:t>
      </w:r>
      <w:r>
        <w:rPr>
          <w:rFonts w:ascii="Times New Roman" w:hAnsi="Times New Roman" w:hint="eastAsia"/>
          <w:szCs w:val="21"/>
        </w:rPr>
        <w:t>27</w:t>
      </w:r>
      <w:r>
        <w:rPr>
          <w:rFonts w:ascii="Times New Roman" w:hAnsi="Times New Roman"/>
          <w:szCs w:val="21"/>
        </w:rPr>
        <w:t xml:space="preserve"> (excluding Article 2</w:t>
      </w:r>
      <w:r>
        <w:rPr>
          <w:rFonts w:ascii="Times New Roman" w:hAnsi="Times New Roman" w:hint="eastAsia"/>
          <w:szCs w:val="21"/>
        </w:rPr>
        <w:t>4.1</w:t>
      </w:r>
      <w:r>
        <w:rPr>
          <w:rFonts w:ascii="Times New Roman" w:hAnsi="Times New Roman"/>
          <w:szCs w:val="21"/>
        </w:rPr>
        <w:t xml:space="preserve">), Article </w:t>
      </w:r>
      <w:r>
        <w:rPr>
          <w:rFonts w:ascii="Times New Roman" w:hAnsi="Times New Roman" w:hint="eastAsia"/>
          <w:szCs w:val="21"/>
        </w:rPr>
        <w:t>29</w:t>
      </w:r>
      <w:r>
        <w:rPr>
          <w:rFonts w:ascii="Times New Roman" w:hAnsi="Times New Roman"/>
          <w:szCs w:val="21"/>
        </w:rPr>
        <w:t xml:space="preserve">, Article </w:t>
      </w:r>
      <w:r>
        <w:rPr>
          <w:rFonts w:ascii="Times New Roman" w:hAnsi="Times New Roman" w:hint="eastAsia"/>
          <w:szCs w:val="21"/>
        </w:rPr>
        <w:t xml:space="preserve">30.2 </w:t>
      </w:r>
      <w:r>
        <w:rPr>
          <w:rFonts w:ascii="Times New Roman" w:hAnsi="Times New Roman"/>
          <w:szCs w:val="21"/>
        </w:rPr>
        <w:t>and Article</w:t>
      </w:r>
      <w:r w:rsidR="00543F7B">
        <w:rPr>
          <w:rFonts w:ascii="Times New Roman" w:hAnsi="Times New Roman" w:hint="eastAsia"/>
          <w:szCs w:val="21"/>
        </w:rPr>
        <w:t>s</w:t>
      </w:r>
      <w:r>
        <w:rPr>
          <w:rFonts w:ascii="Times New Roman" w:hAnsi="Times New Roman"/>
          <w:szCs w:val="21"/>
        </w:rPr>
        <w:t xml:space="preserve"> </w:t>
      </w:r>
      <w:r w:rsidR="00543F7B">
        <w:rPr>
          <w:rFonts w:ascii="Times New Roman" w:hAnsi="Times New Roman" w:hint="eastAsia"/>
          <w:szCs w:val="21"/>
        </w:rPr>
        <w:t xml:space="preserve">32 through </w:t>
      </w:r>
      <w:r>
        <w:rPr>
          <w:rFonts w:ascii="Times New Roman" w:hAnsi="Times New Roman"/>
          <w:szCs w:val="21"/>
        </w:rPr>
        <w:t>3</w:t>
      </w:r>
      <w:r w:rsidR="00663208">
        <w:rPr>
          <w:rFonts w:ascii="Times New Roman" w:hAnsi="Times New Roman" w:hint="eastAsia"/>
          <w:szCs w:val="21"/>
        </w:rPr>
        <w:t>6</w:t>
      </w:r>
      <w:r>
        <w:rPr>
          <w:rFonts w:ascii="Times New Roman" w:hAnsi="Times New Roman"/>
          <w:szCs w:val="21"/>
        </w:rPr>
        <w:t xml:space="preserve"> shall survive </w:t>
      </w:r>
      <w:r>
        <w:rPr>
          <w:rFonts w:ascii="Times New Roman" w:hAnsi="Times New Roman" w:hint="eastAsia"/>
          <w:szCs w:val="21"/>
        </w:rPr>
        <w:t xml:space="preserve">after </w:t>
      </w:r>
      <w:r>
        <w:rPr>
          <w:rFonts w:ascii="Times New Roman" w:hAnsi="Times New Roman"/>
          <w:szCs w:val="21"/>
        </w:rPr>
        <w:t xml:space="preserve">the expiration of this Agreement for the period provided </w:t>
      </w:r>
      <w:r w:rsidR="008D6AA3">
        <w:rPr>
          <w:rFonts w:ascii="Times New Roman" w:hAnsi="Times New Roman" w:hint="eastAsia"/>
          <w:szCs w:val="21"/>
        </w:rPr>
        <w:t xml:space="preserve">(if any) </w:t>
      </w:r>
      <w:r>
        <w:rPr>
          <w:rFonts w:ascii="Times New Roman" w:hAnsi="Times New Roman"/>
          <w:szCs w:val="21"/>
        </w:rPr>
        <w:t xml:space="preserve">in each of such provisions or until all </w:t>
      </w:r>
      <w:r>
        <w:rPr>
          <w:rFonts w:ascii="Times New Roman" w:hAnsi="Times New Roman" w:hint="eastAsia"/>
          <w:szCs w:val="21"/>
        </w:rPr>
        <w:t xml:space="preserve">the respective </w:t>
      </w:r>
      <w:r>
        <w:rPr>
          <w:rFonts w:ascii="Times New Roman" w:hAnsi="Times New Roman"/>
          <w:szCs w:val="21"/>
        </w:rPr>
        <w:t xml:space="preserve">subject matters </w:t>
      </w:r>
      <w:r>
        <w:rPr>
          <w:rFonts w:ascii="Times New Roman" w:hAnsi="Times New Roman" w:hint="eastAsia"/>
          <w:szCs w:val="21"/>
        </w:rPr>
        <w:t xml:space="preserve">therein </w:t>
      </w:r>
      <w:r w:rsidR="00427C65">
        <w:rPr>
          <w:rFonts w:ascii="Times New Roman" w:hAnsi="Times New Roman" w:hint="eastAsia"/>
          <w:szCs w:val="21"/>
        </w:rPr>
        <w:t>are no longer applicable</w:t>
      </w:r>
      <w:r>
        <w:rPr>
          <w:rFonts w:ascii="Times New Roman" w:hAnsi="Times New Roman"/>
          <w:szCs w:val="21"/>
        </w:rPr>
        <w:t>.</w:t>
      </w:r>
    </w:p>
    <w:p w14:paraId="37A0D836" w14:textId="77777777" w:rsidR="009C0094" w:rsidRDefault="009C0094" w:rsidP="002A31F0">
      <w:pPr>
        <w:ind w:leftChars="1" w:left="617" w:hangingChars="293" w:hanging="615"/>
        <w:rPr>
          <w:rFonts w:ascii="Times New Roman" w:hAnsi="Times New Roman"/>
          <w:szCs w:val="21"/>
        </w:rPr>
      </w:pPr>
    </w:p>
    <w:p w14:paraId="3093687C" w14:textId="77777777" w:rsidR="009C0094" w:rsidRDefault="009C0094">
      <w:pPr>
        <w:ind w:left="641" w:hangingChars="304" w:hanging="641"/>
        <w:rPr>
          <w:rFonts w:ascii="Times New Roman" w:hAnsi="Times New Roman"/>
          <w:b/>
          <w:bCs/>
          <w:szCs w:val="21"/>
        </w:rPr>
      </w:pPr>
      <w:r>
        <w:rPr>
          <w:rFonts w:ascii="Times New Roman" w:hAnsi="Times New Roman" w:hint="eastAsia"/>
          <w:b/>
          <w:bCs/>
          <w:szCs w:val="21"/>
        </w:rPr>
        <w:t>31.</w:t>
      </w:r>
      <w:r>
        <w:rPr>
          <w:rFonts w:ascii="Times New Roman" w:hAnsi="Times New Roman" w:hint="eastAsia"/>
          <w:b/>
          <w:bCs/>
          <w:szCs w:val="21"/>
        </w:rPr>
        <w:tab/>
      </w:r>
      <w:r>
        <w:rPr>
          <w:rFonts w:ascii="Times New Roman" w:hAnsi="Times New Roman" w:hint="eastAsia"/>
          <w:b/>
          <w:bCs/>
          <w:szCs w:val="21"/>
          <w:u w:val="single"/>
        </w:rPr>
        <w:t>Notice</w:t>
      </w:r>
      <w:r>
        <w:rPr>
          <w:rFonts w:ascii="Times New Roman" w:hAnsi="Times New Roman"/>
          <w:szCs w:val="21"/>
        </w:rPr>
        <w:fldChar w:fldCharType="begin"/>
      </w:r>
      <w:r>
        <w:rPr>
          <w:rFonts w:ascii="Times New Roman" w:hAnsi="Times New Roman"/>
          <w:szCs w:val="21"/>
        </w:rPr>
        <w:instrText xml:space="preserve"> TC "</w:instrText>
      </w:r>
      <w:bookmarkStart w:id="4" w:name="_Toc112476799"/>
      <w:r>
        <w:rPr>
          <w:rFonts w:ascii="Times New Roman" w:hAnsi="Times New Roman" w:hint="eastAsia"/>
          <w:szCs w:val="21"/>
        </w:rPr>
        <w:instrText>25</w:instrText>
      </w:r>
      <w:r>
        <w:rPr>
          <w:rFonts w:ascii="Times New Roman" w:hAnsi="Times New Roman"/>
          <w:szCs w:val="21"/>
        </w:rPr>
        <w:instrText>.</w:instrText>
      </w:r>
      <w:r>
        <w:rPr>
          <w:rFonts w:ascii="Times New Roman" w:hAnsi="Times New Roman" w:hint="eastAsia"/>
          <w:szCs w:val="21"/>
        </w:rPr>
        <w:instrText xml:space="preserve"> Notice</w:instrText>
      </w:r>
      <w:bookmarkEnd w:id="4"/>
      <w:r>
        <w:rPr>
          <w:rFonts w:ascii="Times New Roman" w:hAnsi="Times New Roman"/>
          <w:szCs w:val="21"/>
        </w:rPr>
        <w:instrText xml:space="preserve"> "\| 1 </w:instrText>
      </w:r>
      <w:r>
        <w:rPr>
          <w:rFonts w:ascii="Times New Roman" w:hAnsi="Times New Roman"/>
          <w:szCs w:val="21"/>
        </w:rPr>
        <w:fldChar w:fldCharType="end"/>
      </w:r>
    </w:p>
    <w:p w14:paraId="221C20DC" w14:textId="77777777" w:rsidR="009C0094" w:rsidRDefault="009C0094">
      <w:pPr>
        <w:rPr>
          <w:rFonts w:ascii="Times New Roman" w:hAnsi="Times New Roman"/>
          <w:sz w:val="24"/>
        </w:rPr>
      </w:pPr>
    </w:p>
    <w:p w14:paraId="2C255A29" w14:textId="77777777" w:rsidR="009C0094" w:rsidRDefault="009C0094" w:rsidP="002A31F0">
      <w:pPr>
        <w:ind w:left="2"/>
        <w:rPr>
          <w:rFonts w:ascii="Times New Roman" w:hAnsi="Times New Roman"/>
          <w:szCs w:val="21"/>
        </w:rPr>
      </w:pPr>
      <w:r>
        <w:rPr>
          <w:rFonts w:ascii="Times New Roman" w:hAnsi="Times New Roman" w:hint="eastAsia"/>
          <w:szCs w:val="21"/>
        </w:rPr>
        <w:t xml:space="preserve">All notices required or permitted to be given under this Agreement shall be in writing, and shall be given by an e-mail or facsimile or prepaid registered airmail letter to the addresses shown below or to such other addresses as the Parties may designate in writing.  Notices given by </w:t>
      </w:r>
      <w:r w:rsidR="00F52900">
        <w:rPr>
          <w:rFonts w:ascii="Times New Roman" w:hAnsi="Times New Roman" w:hint="eastAsia"/>
          <w:szCs w:val="21"/>
        </w:rPr>
        <w:t xml:space="preserve">e-mail </w:t>
      </w:r>
      <w:r>
        <w:rPr>
          <w:rFonts w:ascii="Times New Roman" w:hAnsi="Times New Roman" w:hint="eastAsia"/>
          <w:szCs w:val="21"/>
        </w:rPr>
        <w:t xml:space="preserve">or facsimile shall </w:t>
      </w:r>
      <w:r w:rsidR="00895CC0">
        <w:rPr>
          <w:rFonts w:ascii="Times New Roman" w:hAnsi="Times New Roman" w:hint="eastAsia"/>
          <w:szCs w:val="21"/>
        </w:rPr>
        <w:t xml:space="preserve">be </w:t>
      </w:r>
      <w:r>
        <w:rPr>
          <w:rFonts w:ascii="Times New Roman" w:hAnsi="Times New Roman" w:hint="eastAsia"/>
          <w:szCs w:val="21"/>
        </w:rPr>
        <w:t>deem</w:t>
      </w:r>
      <w:r w:rsidR="00895CC0">
        <w:rPr>
          <w:rFonts w:ascii="Times New Roman" w:hAnsi="Times New Roman" w:hint="eastAsia"/>
          <w:szCs w:val="21"/>
        </w:rPr>
        <w:t>ed</w:t>
      </w:r>
      <w:r>
        <w:rPr>
          <w:rFonts w:ascii="Times New Roman" w:hAnsi="Times New Roman" w:hint="eastAsia"/>
          <w:szCs w:val="21"/>
        </w:rPr>
        <w:t xml:space="preserve"> to have been received on the day following its dispatch</w:t>
      </w:r>
      <w:r w:rsidR="002A31F0">
        <w:rPr>
          <w:rFonts w:ascii="Times New Roman" w:hAnsi="Times New Roman" w:hint="eastAsia"/>
          <w:szCs w:val="21"/>
        </w:rPr>
        <w:t>,</w:t>
      </w:r>
      <w:r>
        <w:rPr>
          <w:rFonts w:ascii="Times New Roman" w:hAnsi="Times New Roman" w:hint="eastAsia"/>
          <w:szCs w:val="21"/>
        </w:rPr>
        <w:t xml:space="preserve"> and notice given by registered airmail shall </w:t>
      </w:r>
      <w:r w:rsidR="005E4F1E">
        <w:rPr>
          <w:rFonts w:ascii="Times New Roman" w:hAnsi="Times New Roman" w:hint="eastAsia"/>
          <w:szCs w:val="21"/>
        </w:rPr>
        <w:t xml:space="preserve">be </w:t>
      </w:r>
      <w:r>
        <w:rPr>
          <w:rFonts w:ascii="Times New Roman" w:hAnsi="Times New Roman" w:hint="eastAsia"/>
          <w:szCs w:val="21"/>
        </w:rPr>
        <w:t>deem</w:t>
      </w:r>
      <w:r w:rsidR="005E4F1E">
        <w:rPr>
          <w:rFonts w:ascii="Times New Roman" w:hAnsi="Times New Roman" w:hint="eastAsia"/>
          <w:szCs w:val="21"/>
        </w:rPr>
        <w:t>ed</w:t>
      </w:r>
      <w:r>
        <w:rPr>
          <w:rFonts w:ascii="Times New Roman" w:hAnsi="Times New Roman" w:hint="eastAsia"/>
          <w:szCs w:val="21"/>
        </w:rPr>
        <w:t xml:space="preserve"> to have been received thirty (30) business days after mailing</w:t>
      </w:r>
      <w:r w:rsidR="002A31F0">
        <w:rPr>
          <w:rFonts w:ascii="Times New Roman" w:hAnsi="Times New Roman" w:hint="eastAsia"/>
          <w:szCs w:val="21"/>
        </w:rPr>
        <w:t xml:space="preserve"> in case the date of such receipt cannot be identified</w:t>
      </w:r>
      <w:r>
        <w:rPr>
          <w:rFonts w:ascii="Times New Roman" w:hAnsi="Times New Roman" w:hint="eastAsia"/>
          <w:szCs w:val="21"/>
        </w:rPr>
        <w:t>.</w:t>
      </w:r>
    </w:p>
    <w:p w14:paraId="3000A040" w14:textId="77777777" w:rsidR="009C0094" w:rsidRDefault="009C0094">
      <w:pPr>
        <w:rPr>
          <w:rFonts w:ascii="Times New Roman" w:hAnsi="Times New Roman"/>
          <w:szCs w:val="21"/>
        </w:rPr>
      </w:pPr>
    </w:p>
    <w:p w14:paraId="23108A6C" w14:textId="77777777" w:rsidR="009C0094" w:rsidRDefault="009C0094">
      <w:pPr>
        <w:ind w:leftChars="350" w:left="735"/>
        <w:rPr>
          <w:rFonts w:ascii="Times New Roman" w:hAnsi="Times New Roman"/>
          <w:szCs w:val="21"/>
        </w:rPr>
      </w:pPr>
      <w:r>
        <w:rPr>
          <w:rFonts w:ascii="Times New Roman" w:hAnsi="Times New Roman" w:hint="eastAsia"/>
          <w:szCs w:val="21"/>
        </w:rPr>
        <w:t>The University:</w:t>
      </w:r>
    </w:p>
    <w:p w14:paraId="4C9B1C89" w14:textId="77777777" w:rsidR="009C0094" w:rsidRDefault="009C0094">
      <w:pPr>
        <w:ind w:leftChars="350" w:left="735"/>
        <w:rPr>
          <w:rFonts w:ascii="Times New Roman" w:hAnsi="Times New Roman"/>
          <w:szCs w:val="21"/>
        </w:rPr>
      </w:pPr>
    </w:p>
    <w:p w14:paraId="75A2A2A9" w14:textId="77777777" w:rsidR="009C0094" w:rsidRDefault="009C0094">
      <w:pPr>
        <w:ind w:leftChars="350" w:left="735"/>
        <w:rPr>
          <w:rFonts w:ascii="Times New Roman" w:hAnsi="Times New Roman"/>
          <w:szCs w:val="21"/>
        </w:rPr>
      </w:pPr>
      <w:r>
        <w:rPr>
          <w:rFonts w:ascii="Times New Roman" w:hAnsi="Times New Roman" w:hint="eastAsia"/>
          <w:szCs w:val="21"/>
        </w:rPr>
        <w:t>[to be provided]</w:t>
      </w:r>
    </w:p>
    <w:p w14:paraId="7B472700" w14:textId="77777777" w:rsidR="009C0094" w:rsidRDefault="009C0094">
      <w:pPr>
        <w:ind w:leftChars="350" w:left="735"/>
        <w:rPr>
          <w:rFonts w:ascii="Times New Roman" w:hAnsi="Times New Roman"/>
          <w:szCs w:val="21"/>
        </w:rPr>
      </w:pPr>
    </w:p>
    <w:p w14:paraId="73B023B5" w14:textId="77777777" w:rsidR="009C0094" w:rsidRDefault="009C0094">
      <w:pPr>
        <w:ind w:leftChars="350" w:left="735"/>
        <w:rPr>
          <w:rFonts w:ascii="Times New Roman" w:hAnsi="Times New Roman"/>
          <w:szCs w:val="21"/>
        </w:rPr>
      </w:pPr>
      <w:r>
        <w:rPr>
          <w:rFonts w:ascii="Times New Roman" w:hAnsi="Times New Roman" w:hint="eastAsia"/>
          <w:szCs w:val="21"/>
        </w:rPr>
        <w:t>The Partner:</w:t>
      </w:r>
    </w:p>
    <w:p w14:paraId="4756C892" w14:textId="77777777" w:rsidR="009C0094" w:rsidRDefault="009C0094">
      <w:pPr>
        <w:rPr>
          <w:rFonts w:ascii="Times New Roman" w:hAnsi="Times New Roman"/>
          <w:szCs w:val="21"/>
        </w:rPr>
      </w:pPr>
    </w:p>
    <w:p w14:paraId="67595F94" w14:textId="77777777" w:rsidR="009C0094" w:rsidRDefault="009C0094">
      <w:pPr>
        <w:ind w:leftChars="350" w:left="735"/>
        <w:rPr>
          <w:rFonts w:ascii="Times New Roman" w:hAnsi="Times New Roman"/>
          <w:szCs w:val="21"/>
        </w:rPr>
      </w:pPr>
      <w:r>
        <w:rPr>
          <w:rFonts w:ascii="Times New Roman" w:hAnsi="Times New Roman" w:hint="eastAsia"/>
          <w:szCs w:val="21"/>
        </w:rPr>
        <w:t>[to be provided]</w:t>
      </w:r>
    </w:p>
    <w:p w14:paraId="6AB4A919" w14:textId="77777777" w:rsidR="009C0094" w:rsidRDefault="009C0094">
      <w:pPr>
        <w:rPr>
          <w:rFonts w:ascii="Times New Roman" w:hAnsi="Times New Roman"/>
          <w:szCs w:val="21"/>
        </w:rPr>
      </w:pPr>
    </w:p>
    <w:p w14:paraId="2FC81959" w14:textId="77777777" w:rsidR="009C0094" w:rsidRDefault="009C0094">
      <w:pPr>
        <w:rPr>
          <w:rFonts w:ascii="Times New Roman" w:hAnsi="Times New Roman"/>
          <w:szCs w:val="21"/>
        </w:rPr>
      </w:pPr>
    </w:p>
    <w:p w14:paraId="2A812913"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hint="eastAsia"/>
          <w:b/>
          <w:szCs w:val="21"/>
        </w:rPr>
        <w:t>2</w:t>
      </w:r>
      <w:r>
        <w:rPr>
          <w:rFonts w:ascii="Times New Roman" w:hAnsi="Times New Roman"/>
          <w:b/>
          <w:szCs w:val="21"/>
        </w:rPr>
        <w:tab/>
      </w:r>
      <w:r>
        <w:rPr>
          <w:rFonts w:ascii="Times New Roman" w:hAnsi="Times New Roman" w:hint="eastAsia"/>
          <w:b/>
          <w:szCs w:val="21"/>
          <w:u w:val="single"/>
        </w:rPr>
        <w:t>Use of Name</w:t>
      </w:r>
    </w:p>
    <w:p w14:paraId="38118B27" w14:textId="77777777" w:rsidR="009C0094" w:rsidRDefault="009C0094">
      <w:pPr>
        <w:rPr>
          <w:rFonts w:ascii="Times New Roman" w:hAnsi="Times New Roman"/>
          <w:szCs w:val="21"/>
        </w:rPr>
      </w:pPr>
    </w:p>
    <w:p w14:paraId="14143B6D" w14:textId="77777777" w:rsidR="009C0094" w:rsidRDefault="009C0094">
      <w:pPr>
        <w:rPr>
          <w:rFonts w:ascii="Times New Roman" w:hAnsi="Times New Roman"/>
          <w:szCs w:val="21"/>
        </w:rPr>
      </w:pPr>
      <w:r>
        <w:rPr>
          <w:rFonts w:ascii="Times New Roman" w:hAnsi="Times New Roman" w:hint="eastAsia"/>
          <w:szCs w:val="21"/>
        </w:rPr>
        <w:t xml:space="preserve">Neither </w:t>
      </w:r>
      <w:r w:rsidR="00E878D0">
        <w:rPr>
          <w:rFonts w:ascii="Times New Roman" w:hAnsi="Times New Roman" w:hint="eastAsia"/>
          <w:szCs w:val="21"/>
        </w:rPr>
        <w:t>P</w:t>
      </w:r>
      <w:r>
        <w:rPr>
          <w:rFonts w:ascii="Times New Roman" w:hAnsi="Times New Roman" w:hint="eastAsia"/>
          <w:szCs w:val="21"/>
        </w:rPr>
        <w:t xml:space="preserve">arty will use the name of </w:t>
      </w:r>
      <w:r>
        <w:rPr>
          <w:rFonts w:ascii="Times New Roman" w:hAnsi="Times New Roman"/>
          <w:szCs w:val="21"/>
        </w:rPr>
        <w:t>the</w:t>
      </w:r>
      <w:r>
        <w:rPr>
          <w:rFonts w:ascii="Times New Roman" w:hAnsi="Times New Roman" w:hint="eastAsia"/>
          <w:szCs w:val="21"/>
        </w:rPr>
        <w:t xml:space="preserve"> other in any advertising or other form of publicity without </w:t>
      </w:r>
      <w:r w:rsidR="002E3272">
        <w:rPr>
          <w:rFonts w:ascii="Times New Roman" w:hAnsi="Times New Roman" w:hint="eastAsia"/>
          <w:szCs w:val="21"/>
        </w:rPr>
        <w:t xml:space="preserve">written </w:t>
      </w:r>
      <w:r>
        <w:rPr>
          <w:rFonts w:ascii="Times New Roman" w:hAnsi="Times New Roman" w:hint="eastAsia"/>
          <w:szCs w:val="21"/>
        </w:rPr>
        <w:t xml:space="preserve">permission of </w:t>
      </w:r>
      <w:r>
        <w:rPr>
          <w:rFonts w:ascii="Times New Roman" w:hAnsi="Times New Roman"/>
          <w:szCs w:val="21"/>
        </w:rPr>
        <w:t>the</w:t>
      </w:r>
      <w:r>
        <w:rPr>
          <w:rFonts w:ascii="Times New Roman" w:hAnsi="Times New Roman" w:hint="eastAsia"/>
          <w:szCs w:val="21"/>
        </w:rPr>
        <w:t xml:space="preserve"> other.  As an example for the University, the Partner shall not use the </w:t>
      </w:r>
      <w:r w:rsidR="00F52900">
        <w:rPr>
          <w:rFonts w:ascii="Times New Roman" w:hAnsi="Times New Roman" w:hint="eastAsia"/>
          <w:szCs w:val="21"/>
        </w:rPr>
        <w:t xml:space="preserve">name </w:t>
      </w:r>
      <w:r>
        <w:rPr>
          <w:rFonts w:ascii="Times New Roman" w:hAnsi="Times New Roman" w:hint="eastAsia"/>
          <w:szCs w:val="21"/>
        </w:rPr>
        <w:t xml:space="preserve">of </w:t>
      </w:r>
      <w:r>
        <w:rPr>
          <w:rFonts w:ascii="Times New Roman" w:hAnsi="Times New Roman"/>
          <w:szCs w:val="21"/>
        </w:rPr>
        <w:t>“</w:t>
      </w:r>
      <w:smartTag w:uri="urn:schemas-microsoft-com:office:smarttags" w:element="place">
        <w:smartTag w:uri="urn:schemas-microsoft-com:office:smarttags" w:element="PlaceType">
          <w:r>
            <w:rPr>
              <w:rFonts w:ascii="Times New Roman" w:hAnsi="Times New Roman" w:hint="eastAsia"/>
              <w:szCs w:val="21"/>
            </w:rPr>
            <w:t>University</w:t>
          </w:r>
        </w:smartTag>
        <w:r>
          <w:rPr>
            <w:rFonts w:ascii="Times New Roman" w:hAnsi="Times New Roman" w:hint="eastAsia"/>
            <w:szCs w:val="21"/>
          </w:rPr>
          <w:t xml:space="preserve"> of </w:t>
        </w:r>
        <w:smartTag w:uri="urn:schemas-microsoft-com:office:smarttags" w:element="PlaceName">
          <w:r>
            <w:rPr>
              <w:rFonts w:ascii="Times New Roman" w:hAnsi="Times New Roman" w:hint="eastAsia"/>
              <w:szCs w:val="21"/>
            </w:rPr>
            <w:t>Tokyo</w:t>
          </w:r>
        </w:smartTag>
      </w:smartTag>
      <w:r>
        <w:rPr>
          <w:rFonts w:ascii="Times New Roman" w:hAnsi="Times New Roman"/>
          <w:szCs w:val="21"/>
        </w:rPr>
        <w:t>”</w:t>
      </w:r>
      <w:r>
        <w:rPr>
          <w:rFonts w:ascii="Times New Roman" w:hAnsi="Times New Roman" w:hint="eastAsia"/>
          <w:szCs w:val="21"/>
        </w:rPr>
        <w:t xml:space="preserve"> or any variation, adaptation or </w:t>
      </w:r>
      <w:r>
        <w:rPr>
          <w:rFonts w:ascii="Times New Roman" w:hAnsi="Times New Roman"/>
          <w:szCs w:val="21"/>
        </w:rPr>
        <w:t>abbreviation</w:t>
      </w:r>
      <w:r>
        <w:rPr>
          <w:rFonts w:ascii="Times New Roman" w:hAnsi="Times New Roman" w:hint="eastAsia"/>
          <w:szCs w:val="21"/>
        </w:rPr>
        <w:t xml:space="preserve"> thereof, or that of any of its trustees, officers, faculty, students, employees or agents, or any trademark owned by the University.</w:t>
      </w:r>
    </w:p>
    <w:p w14:paraId="6738796C" w14:textId="77777777" w:rsidR="009C0094" w:rsidRDefault="009C0094">
      <w:pPr>
        <w:rPr>
          <w:rFonts w:ascii="Times New Roman" w:hAnsi="Times New Roman"/>
          <w:szCs w:val="21"/>
        </w:rPr>
      </w:pPr>
    </w:p>
    <w:p w14:paraId="7C97003E"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hint="eastAsia"/>
          <w:b/>
          <w:szCs w:val="21"/>
        </w:rPr>
        <w:t>3</w:t>
      </w:r>
      <w:r>
        <w:rPr>
          <w:rFonts w:ascii="Times New Roman" w:hAnsi="Times New Roman"/>
          <w:b/>
          <w:szCs w:val="21"/>
        </w:rPr>
        <w:tab/>
      </w:r>
      <w:r>
        <w:rPr>
          <w:rFonts w:ascii="Times New Roman" w:hAnsi="Times New Roman" w:hint="eastAsia"/>
          <w:b/>
          <w:szCs w:val="21"/>
          <w:u w:val="single"/>
        </w:rPr>
        <w:t>Force Majeure</w:t>
      </w:r>
    </w:p>
    <w:p w14:paraId="47F14CD3" w14:textId="77777777" w:rsidR="009C0094" w:rsidRDefault="009C0094">
      <w:pPr>
        <w:rPr>
          <w:rFonts w:ascii="Times New Roman" w:hAnsi="Times New Roman"/>
          <w:szCs w:val="21"/>
        </w:rPr>
      </w:pPr>
    </w:p>
    <w:p w14:paraId="0F1D0FB3" w14:textId="77777777" w:rsidR="009C0094" w:rsidRDefault="009C0094">
      <w:pPr>
        <w:rPr>
          <w:rFonts w:ascii="Times New Roman" w:hAnsi="Times New Roman"/>
          <w:szCs w:val="21"/>
        </w:rPr>
      </w:pPr>
      <w:r>
        <w:rPr>
          <w:rFonts w:ascii="Times New Roman" w:hAnsi="Times New Roman" w:hint="eastAsia"/>
          <w:szCs w:val="21"/>
        </w:rPr>
        <w:t xml:space="preserve">Neither </w:t>
      </w:r>
      <w:r w:rsidR="00C76729">
        <w:rPr>
          <w:rFonts w:ascii="Times New Roman" w:hAnsi="Times New Roman" w:hint="eastAsia"/>
          <w:szCs w:val="21"/>
        </w:rPr>
        <w:t>P</w:t>
      </w:r>
      <w:r>
        <w:rPr>
          <w:rFonts w:ascii="Times New Roman" w:hAnsi="Times New Roman" w:hint="eastAsia"/>
          <w:szCs w:val="21"/>
        </w:rPr>
        <w:t xml:space="preserve">arty shall be responsible to </w:t>
      </w:r>
      <w:r>
        <w:rPr>
          <w:rFonts w:ascii="Times New Roman" w:hAnsi="Times New Roman"/>
          <w:szCs w:val="21"/>
        </w:rPr>
        <w:t>the</w:t>
      </w:r>
      <w:r>
        <w:rPr>
          <w:rFonts w:ascii="Times New Roman" w:hAnsi="Times New Roman" w:hint="eastAsia"/>
          <w:szCs w:val="21"/>
        </w:rPr>
        <w:t xml:space="preserve"> other for failure to perform any of the obligations imposed by this Agreement, provided such failure shall be occasioned by fire, flood, explosion, lightning, </w:t>
      </w:r>
      <w:r>
        <w:rPr>
          <w:rFonts w:ascii="Times New Roman" w:hAnsi="Times New Roman"/>
          <w:szCs w:val="21"/>
        </w:rPr>
        <w:t>windstorm</w:t>
      </w:r>
      <w:r>
        <w:rPr>
          <w:rFonts w:ascii="Times New Roman" w:hAnsi="Times New Roman" w:hint="eastAsia"/>
          <w:szCs w:val="21"/>
        </w:rPr>
        <w:t xml:space="preserve">, earthquake, subsidence of soil, failure or destruction, in whole or in part, of machinery or equipment, or failure of supply of materials, discontinuity in the supply of power, governmental interference, civil commotion, riot, war, strikes, labor </w:t>
      </w:r>
      <w:r>
        <w:rPr>
          <w:rFonts w:ascii="Times New Roman" w:hAnsi="Times New Roman"/>
          <w:szCs w:val="21"/>
        </w:rPr>
        <w:t>disturbance</w:t>
      </w:r>
      <w:r>
        <w:rPr>
          <w:rFonts w:ascii="Times New Roman" w:hAnsi="Times New Roman" w:hint="eastAsia"/>
          <w:szCs w:val="21"/>
        </w:rPr>
        <w:t xml:space="preserve">, transportation difficulties, labor shortage or any </w:t>
      </w:r>
      <w:r w:rsidR="00C76729">
        <w:rPr>
          <w:rFonts w:ascii="Times New Roman" w:hAnsi="Times New Roman" w:hint="eastAsia"/>
          <w:szCs w:val="21"/>
        </w:rPr>
        <w:t xml:space="preserve">other </w:t>
      </w:r>
      <w:r>
        <w:rPr>
          <w:rFonts w:ascii="Times New Roman" w:hAnsi="Times New Roman" w:hint="eastAsia"/>
          <w:szCs w:val="21"/>
        </w:rPr>
        <w:t>cause beyond its reasonable control.</w:t>
      </w:r>
    </w:p>
    <w:p w14:paraId="68EFFFB8" w14:textId="77777777" w:rsidR="009C0094" w:rsidRDefault="009C0094">
      <w:pPr>
        <w:rPr>
          <w:rFonts w:ascii="Times New Roman" w:hAnsi="Times New Roman"/>
          <w:szCs w:val="21"/>
        </w:rPr>
      </w:pPr>
    </w:p>
    <w:p w14:paraId="5A3230CD"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hint="eastAsia"/>
          <w:b/>
          <w:szCs w:val="21"/>
        </w:rPr>
        <w:t>4</w:t>
      </w:r>
      <w:r>
        <w:rPr>
          <w:rFonts w:ascii="Times New Roman" w:hAnsi="Times New Roman"/>
          <w:b/>
          <w:szCs w:val="21"/>
        </w:rPr>
        <w:tab/>
      </w:r>
      <w:r>
        <w:rPr>
          <w:rFonts w:ascii="Times New Roman" w:hAnsi="Times New Roman"/>
          <w:b/>
          <w:szCs w:val="21"/>
          <w:u w:val="single"/>
        </w:rPr>
        <w:t>Discussion</w:t>
      </w:r>
    </w:p>
    <w:p w14:paraId="52870515" w14:textId="77777777" w:rsidR="009C0094" w:rsidRDefault="009C0094">
      <w:pPr>
        <w:rPr>
          <w:rFonts w:ascii="Times New Roman" w:hAnsi="Times New Roman"/>
          <w:szCs w:val="21"/>
        </w:rPr>
      </w:pPr>
    </w:p>
    <w:p w14:paraId="20DAE3F4" w14:textId="77777777" w:rsidR="009C0094" w:rsidRDefault="009C0094">
      <w:pPr>
        <w:rPr>
          <w:rFonts w:ascii="Times New Roman" w:hAnsi="Times New Roman"/>
          <w:szCs w:val="21"/>
        </w:rPr>
      </w:pPr>
      <w:r>
        <w:rPr>
          <w:rFonts w:ascii="Times New Roman" w:hAnsi="Times New Roman" w:hint="eastAsia"/>
          <w:szCs w:val="21"/>
        </w:rPr>
        <w:t>If</w:t>
      </w:r>
      <w:r>
        <w:rPr>
          <w:rFonts w:ascii="Times New Roman" w:hAnsi="Times New Roman"/>
          <w:szCs w:val="21"/>
        </w:rPr>
        <w:t xml:space="preserve"> it is necessary to provide for any matter </w:t>
      </w:r>
      <w:r>
        <w:rPr>
          <w:rFonts w:ascii="Times New Roman" w:hAnsi="Times New Roman" w:hint="eastAsia"/>
          <w:szCs w:val="21"/>
        </w:rPr>
        <w:t>that</w:t>
      </w:r>
      <w:r>
        <w:rPr>
          <w:rFonts w:ascii="Times New Roman" w:hAnsi="Times New Roman"/>
          <w:szCs w:val="21"/>
        </w:rPr>
        <w:t xml:space="preserve"> is not expressly </w:t>
      </w:r>
      <w:r>
        <w:rPr>
          <w:rFonts w:ascii="Times New Roman" w:hAnsi="Times New Roman" w:hint="eastAsia"/>
          <w:szCs w:val="21"/>
        </w:rPr>
        <w:t>set forth</w:t>
      </w:r>
      <w:r>
        <w:rPr>
          <w:rFonts w:ascii="Times New Roman" w:hAnsi="Times New Roman"/>
          <w:szCs w:val="21"/>
        </w:rPr>
        <w:t xml:space="preserve"> in this Agreement, the determination shall be made through discussion between </w:t>
      </w:r>
      <w:r>
        <w:rPr>
          <w:rFonts w:ascii="Times New Roman" w:hAnsi="Times New Roman" w:hint="eastAsia"/>
          <w:szCs w:val="21"/>
        </w:rPr>
        <w:t>the Parties</w:t>
      </w:r>
      <w:r>
        <w:rPr>
          <w:rFonts w:ascii="Times New Roman" w:hAnsi="Times New Roman"/>
          <w:szCs w:val="21"/>
        </w:rPr>
        <w:t>.</w:t>
      </w:r>
    </w:p>
    <w:p w14:paraId="0867BBA5" w14:textId="77777777" w:rsidR="009C0094" w:rsidRDefault="009C0094">
      <w:pPr>
        <w:ind w:leftChars="100" w:left="630" w:hangingChars="200" w:hanging="420"/>
        <w:rPr>
          <w:rFonts w:ascii="Times New Roman" w:hAnsi="Times New Roman"/>
          <w:szCs w:val="21"/>
        </w:rPr>
      </w:pPr>
    </w:p>
    <w:p w14:paraId="0E965EAB"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hint="eastAsia"/>
          <w:b/>
          <w:szCs w:val="21"/>
        </w:rPr>
        <w:t>5</w:t>
      </w:r>
      <w:r>
        <w:rPr>
          <w:rFonts w:ascii="Times New Roman" w:hAnsi="Times New Roman"/>
          <w:b/>
          <w:szCs w:val="21"/>
        </w:rPr>
        <w:tab/>
      </w:r>
      <w:r>
        <w:rPr>
          <w:rFonts w:ascii="Times New Roman" w:hAnsi="Times New Roman" w:hint="eastAsia"/>
          <w:b/>
          <w:szCs w:val="21"/>
          <w:u w:val="single"/>
        </w:rPr>
        <w:t xml:space="preserve">Governing Law and </w:t>
      </w:r>
      <w:r>
        <w:rPr>
          <w:rFonts w:ascii="Times New Roman" w:hAnsi="Times New Roman"/>
          <w:b/>
          <w:szCs w:val="21"/>
          <w:u w:val="single"/>
        </w:rPr>
        <w:t>Jurisdiction</w:t>
      </w:r>
    </w:p>
    <w:p w14:paraId="39BA82AA" w14:textId="77777777" w:rsidR="009C0094" w:rsidRDefault="009C0094">
      <w:pPr>
        <w:rPr>
          <w:rFonts w:ascii="Times New Roman" w:hAnsi="Times New Roman"/>
          <w:szCs w:val="21"/>
        </w:rPr>
      </w:pPr>
    </w:p>
    <w:p w14:paraId="4333849B"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35.1</w:t>
      </w:r>
      <w:r>
        <w:rPr>
          <w:rFonts w:ascii="Times New Roman" w:hAnsi="Times New Roman" w:hint="eastAsia"/>
          <w:szCs w:val="21"/>
        </w:rPr>
        <w:tab/>
        <w:t xml:space="preserve">This Agreement shall be governed by laws of </w:t>
      </w:r>
      <w:smartTag w:uri="urn:schemas-microsoft-com:office:smarttags" w:element="place">
        <w:smartTag w:uri="urn:schemas-microsoft-com:office:smarttags" w:element="country-region">
          <w:r>
            <w:rPr>
              <w:rFonts w:ascii="Times New Roman" w:hAnsi="Times New Roman" w:hint="eastAsia"/>
              <w:szCs w:val="21"/>
            </w:rPr>
            <w:t>Japan</w:t>
          </w:r>
        </w:smartTag>
      </w:smartTag>
      <w:r>
        <w:rPr>
          <w:rFonts w:ascii="Times New Roman" w:hAnsi="Times New Roman" w:hint="eastAsia"/>
          <w:szCs w:val="21"/>
        </w:rPr>
        <w:t>.</w:t>
      </w:r>
    </w:p>
    <w:p w14:paraId="2A7307C6" w14:textId="77777777" w:rsidR="009C0094" w:rsidRDefault="009C0094">
      <w:pPr>
        <w:ind w:leftChars="1" w:left="617" w:hangingChars="293" w:hanging="615"/>
        <w:rPr>
          <w:rFonts w:ascii="Times New Roman" w:hAnsi="Times New Roman"/>
          <w:szCs w:val="21"/>
        </w:rPr>
      </w:pPr>
    </w:p>
    <w:p w14:paraId="19FE0C20"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35.2</w:t>
      </w:r>
      <w:r>
        <w:rPr>
          <w:rFonts w:ascii="Times New Roman" w:hAnsi="Times New Roman" w:hint="eastAsia"/>
          <w:szCs w:val="21"/>
        </w:rPr>
        <w:tab/>
      </w:r>
      <w:r>
        <w:rPr>
          <w:rFonts w:ascii="Times New Roman" w:hAnsi="Times New Roman"/>
          <w:szCs w:val="21"/>
        </w:rPr>
        <w:t>A</w:t>
      </w:r>
      <w:r>
        <w:rPr>
          <w:rFonts w:ascii="Times New Roman" w:hAnsi="Times New Roman" w:hint="eastAsia"/>
          <w:szCs w:val="21"/>
        </w:rPr>
        <w:t>ll</w:t>
      </w:r>
      <w:r>
        <w:rPr>
          <w:rFonts w:ascii="Times New Roman" w:hAnsi="Times New Roman"/>
          <w:szCs w:val="21"/>
        </w:rPr>
        <w:t xml:space="preserve"> dispute</w:t>
      </w:r>
      <w:r>
        <w:rPr>
          <w:rFonts w:ascii="Times New Roman" w:hAnsi="Times New Roman" w:hint="eastAsia"/>
          <w:szCs w:val="21"/>
        </w:rPr>
        <w:t>s</w:t>
      </w:r>
      <w:r>
        <w:rPr>
          <w:rFonts w:ascii="Times New Roman" w:hAnsi="Times New Roman"/>
          <w:szCs w:val="21"/>
        </w:rPr>
        <w:t xml:space="preserve"> relating to this Agreement shall be submitted to the exclusive jurisdiction of the </w:t>
      </w:r>
      <w:r w:rsidRPr="003843CE">
        <w:rPr>
          <w:rFonts w:ascii="Times New Roman" w:hAnsi="Times New Roman"/>
          <w:szCs w:val="21"/>
        </w:rPr>
        <w:t>Tokyo District Court (</w:t>
      </w:r>
      <w:r w:rsidR="00CA1B8E" w:rsidRPr="003843CE">
        <w:rPr>
          <w:rFonts w:ascii="Times New Roman" w:hAnsi="Times New Roman" w:hint="eastAsia"/>
          <w:szCs w:val="21"/>
        </w:rPr>
        <w:t>main</w:t>
      </w:r>
      <w:r w:rsidR="00CA1B8E" w:rsidRPr="003843CE">
        <w:rPr>
          <w:rFonts w:ascii="Times New Roman" w:hAnsi="Times New Roman"/>
          <w:szCs w:val="21"/>
        </w:rPr>
        <w:t xml:space="preserve"> </w:t>
      </w:r>
      <w:r w:rsidR="00CA1B8E" w:rsidRPr="003843CE">
        <w:rPr>
          <w:rFonts w:ascii="Times New Roman" w:hAnsi="Times New Roman" w:hint="eastAsia"/>
          <w:szCs w:val="21"/>
        </w:rPr>
        <w:t>o</w:t>
      </w:r>
      <w:r w:rsidR="00CA1B8E" w:rsidRPr="003843CE">
        <w:rPr>
          <w:rFonts w:ascii="Times New Roman" w:hAnsi="Times New Roman"/>
          <w:szCs w:val="21"/>
        </w:rPr>
        <w:t>ffice</w:t>
      </w:r>
      <w:r w:rsidRPr="003843CE">
        <w:rPr>
          <w:rFonts w:ascii="Times New Roman" w:hAnsi="Times New Roman"/>
          <w:szCs w:val="21"/>
        </w:rPr>
        <w:t>) as the court of the first instance.</w:t>
      </w:r>
    </w:p>
    <w:p w14:paraId="4223EF42" w14:textId="77777777" w:rsidR="009C0094" w:rsidRDefault="009C0094">
      <w:pPr>
        <w:rPr>
          <w:rFonts w:ascii="Times New Roman" w:hAnsi="Times New Roman"/>
          <w:szCs w:val="21"/>
        </w:rPr>
      </w:pPr>
    </w:p>
    <w:p w14:paraId="779E8353"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hint="eastAsia"/>
          <w:b/>
          <w:szCs w:val="21"/>
        </w:rPr>
        <w:t>6</w:t>
      </w:r>
      <w:r>
        <w:rPr>
          <w:rFonts w:ascii="Times New Roman" w:hAnsi="Times New Roman"/>
          <w:b/>
          <w:szCs w:val="21"/>
        </w:rPr>
        <w:tab/>
      </w:r>
      <w:r>
        <w:rPr>
          <w:rFonts w:ascii="Times New Roman" w:hAnsi="Times New Roman" w:hint="eastAsia"/>
          <w:b/>
          <w:szCs w:val="21"/>
          <w:u w:val="single"/>
        </w:rPr>
        <w:t>Export Controls/Economic Sanctions</w:t>
      </w:r>
    </w:p>
    <w:p w14:paraId="17210AE1" w14:textId="77777777" w:rsidR="009C0094" w:rsidRDefault="009C0094">
      <w:pPr>
        <w:ind w:leftChars="1" w:left="617" w:hangingChars="293" w:hanging="615"/>
        <w:rPr>
          <w:rFonts w:ascii="Times New Roman" w:hAnsi="Times New Roman"/>
          <w:szCs w:val="21"/>
        </w:rPr>
      </w:pPr>
    </w:p>
    <w:p w14:paraId="69AB19CD"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36.1</w:t>
      </w:r>
      <w:r>
        <w:rPr>
          <w:rFonts w:ascii="Times New Roman" w:hAnsi="Times New Roman" w:hint="eastAsia"/>
          <w:szCs w:val="21"/>
        </w:rPr>
        <w:tab/>
        <w:t xml:space="preserve">The Partner </w:t>
      </w:r>
      <w:r>
        <w:rPr>
          <w:rFonts w:ascii="Times New Roman" w:hAnsi="Times New Roman"/>
          <w:szCs w:val="21"/>
        </w:rPr>
        <w:t xml:space="preserve">agrees </w:t>
      </w:r>
      <w:r>
        <w:rPr>
          <w:rFonts w:ascii="Times New Roman" w:hAnsi="Times New Roman" w:hint="eastAsia"/>
          <w:szCs w:val="21"/>
        </w:rPr>
        <w:t xml:space="preserve">to </w:t>
      </w:r>
      <w:r>
        <w:rPr>
          <w:rFonts w:ascii="Times New Roman" w:hAnsi="Times New Roman"/>
          <w:szCs w:val="21"/>
        </w:rPr>
        <w:t xml:space="preserve">comply with applicable export controls and economic sanctions laws and regulations. </w:t>
      </w:r>
      <w:r>
        <w:rPr>
          <w:rFonts w:ascii="Times New Roman" w:hAnsi="Times New Roman" w:hint="eastAsia"/>
          <w:szCs w:val="21"/>
        </w:rPr>
        <w:t xml:space="preserve"> Further, the Partner </w:t>
      </w:r>
      <w:r>
        <w:rPr>
          <w:rFonts w:ascii="Times New Roman" w:hAnsi="Times New Roman"/>
          <w:szCs w:val="21"/>
        </w:rPr>
        <w:t>remains solely responsible for complying with such laws and regulations in all instances</w:t>
      </w:r>
      <w:r>
        <w:rPr>
          <w:rFonts w:ascii="Times New Roman" w:hAnsi="Times New Roman" w:hint="eastAsia"/>
          <w:szCs w:val="21"/>
        </w:rPr>
        <w:t>,</w:t>
      </w:r>
      <w:r>
        <w:rPr>
          <w:rFonts w:ascii="Times New Roman" w:hAnsi="Times New Roman"/>
          <w:szCs w:val="21"/>
        </w:rPr>
        <w:t xml:space="preserve"> including obtaining all necessary export authorizations and licenses.</w:t>
      </w:r>
    </w:p>
    <w:p w14:paraId="6409B2EC" w14:textId="77777777" w:rsidR="009C0094" w:rsidRDefault="009C0094">
      <w:pPr>
        <w:ind w:leftChars="1" w:left="617" w:hangingChars="293" w:hanging="615"/>
        <w:rPr>
          <w:rFonts w:ascii="Times New Roman" w:hAnsi="Times New Roman"/>
          <w:szCs w:val="21"/>
        </w:rPr>
      </w:pPr>
    </w:p>
    <w:p w14:paraId="632205B0"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36.2</w:t>
      </w:r>
      <w:r>
        <w:rPr>
          <w:rFonts w:ascii="Times New Roman" w:hAnsi="Times New Roman" w:hint="eastAsia"/>
          <w:szCs w:val="21"/>
        </w:rPr>
        <w:tab/>
      </w:r>
      <w:r>
        <w:rPr>
          <w:rFonts w:ascii="Times New Roman" w:hAnsi="Times New Roman"/>
          <w:szCs w:val="21"/>
        </w:rPr>
        <w:t xml:space="preserve">Before </w:t>
      </w:r>
      <w:r>
        <w:rPr>
          <w:rFonts w:ascii="Times New Roman" w:hAnsi="Times New Roman" w:hint="eastAsia"/>
          <w:szCs w:val="21"/>
        </w:rPr>
        <w:t xml:space="preserve">the Partner </w:t>
      </w:r>
      <w:r>
        <w:rPr>
          <w:rFonts w:ascii="Times New Roman" w:hAnsi="Times New Roman"/>
          <w:szCs w:val="21"/>
        </w:rPr>
        <w:t>suppl</w:t>
      </w:r>
      <w:r w:rsidR="001A1957">
        <w:rPr>
          <w:rFonts w:ascii="Times New Roman" w:hAnsi="Times New Roman" w:hint="eastAsia"/>
          <w:szCs w:val="21"/>
        </w:rPr>
        <w:t>ies</w:t>
      </w:r>
      <w:r>
        <w:rPr>
          <w:rFonts w:ascii="Times New Roman" w:hAnsi="Times New Roman"/>
          <w:szCs w:val="21"/>
        </w:rPr>
        <w:t>, or otherwise make</w:t>
      </w:r>
      <w:r w:rsidR="001A1957">
        <w:rPr>
          <w:rFonts w:ascii="Times New Roman" w:hAnsi="Times New Roman" w:hint="eastAsia"/>
          <w:szCs w:val="21"/>
        </w:rPr>
        <w:t>s</w:t>
      </w:r>
      <w:r>
        <w:rPr>
          <w:rFonts w:ascii="Times New Roman" w:hAnsi="Times New Roman"/>
          <w:szCs w:val="21"/>
        </w:rPr>
        <w:t xml:space="preserve"> available, to </w:t>
      </w:r>
      <w:r>
        <w:rPr>
          <w:rFonts w:ascii="Times New Roman" w:hAnsi="Times New Roman" w:hint="eastAsia"/>
          <w:szCs w:val="21"/>
        </w:rPr>
        <w:t xml:space="preserve">the University </w:t>
      </w:r>
      <w:r>
        <w:rPr>
          <w:rFonts w:ascii="Times New Roman" w:hAnsi="Times New Roman"/>
          <w:szCs w:val="21"/>
        </w:rPr>
        <w:t xml:space="preserve">any </w:t>
      </w:r>
      <w:r>
        <w:rPr>
          <w:rFonts w:ascii="Times New Roman" w:hAnsi="Times New Roman" w:hint="eastAsia"/>
          <w:szCs w:val="21"/>
        </w:rPr>
        <w:t>m</w:t>
      </w:r>
      <w:r>
        <w:rPr>
          <w:rFonts w:ascii="Times New Roman" w:hAnsi="Times New Roman"/>
          <w:szCs w:val="21"/>
        </w:rPr>
        <w:t xml:space="preserve">aterials, </w:t>
      </w:r>
      <w:r>
        <w:rPr>
          <w:rFonts w:ascii="Times New Roman" w:hAnsi="Times New Roman" w:hint="eastAsia"/>
          <w:szCs w:val="21"/>
        </w:rPr>
        <w:t xml:space="preserve">the Partner </w:t>
      </w:r>
      <w:r>
        <w:rPr>
          <w:rFonts w:ascii="Times New Roman" w:hAnsi="Times New Roman"/>
          <w:szCs w:val="21"/>
        </w:rPr>
        <w:t xml:space="preserve">shall give written notice, as early as practicable, to </w:t>
      </w:r>
      <w:r>
        <w:rPr>
          <w:rFonts w:ascii="Times New Roman" w:hAnsi="Times New Roman" w:hint="eastAsia"/>
          <w:szCs w:val="21"/>
        </w:rPr>
        <w:t xml:space="preserve">the University </w:t>
      </w:r>
      <w:r>
        <w:rPr>
          <w:rFonts w:ascii="Times New Roman" w:hAnsi="Times New Roman"/>
          <w:szCs w:val="21"/>
        </w:rPr>
        <w:t xml:space="preserve">of all applicable government restrictions or prohibitions, including those restrictions or prohibitions that apply to </w:t>
      </w:r>
      <w:r>
        <w:rPr>
          <w:rFonts w:ascii="Times New Roman" w:hAnsi="Times New Roman" w:hint="eastAsia"/>
          <w:szCs w:val="21"/>
        </w:rPr>
        <w:t xml:space="preserve">the University </w:t>
      </w:r>
      <w:r>
        <w:rPr>
          <w:rFonts w:ascii="Times New Roman" w:hAnsi="Times New Roman"/>
          <w:szCs w:val="21"/>
        </w:rPr>
        <w:t xml:space="preserve">employees and contractors, </w:t>
      </w:r>
      <w:r w:rsidR="008F1108">
        <w:rPr>
          <w:rFonts w:ascii="Times New Roman" w:hAnsi="Times New Roman"/>
          <w:szCs w:val="21"/>
        </w:rPr>
        <w:t xml:space="preserve">on </w:t>
      </w:r>
      <w:r w:rsidR="008F1108">
        <w:rPr>
          <w:rFonts w:ascii="Times New Roman" w:hAnsi="Times New Roman" w:hint="eastAsia"/>
          <w:szCs w:val="21"/>
        </w:rPr>
        <w:t xml:space="preserve">the </w:t>
      </w:r>
      <w:r w:rsidR="008F1108">
        <w:rPr>
          <w:rFonts w:ascii="Times New Roman" w:hAnsi="Times New Roman"/>
          <w:szCs w:val="21"/>
        </w:rPr>
        <w:t xml:space="preserve">use, export, release </w:t>
      </w:r>
      <w:r>
        <w:rPr>
          <w:rFonts w:ascii="Times New Roman" w:hAnsi="Times New Roman"/>
          <w:szCs w:val="21"/>
        </w:rPr>
        <w:t xml:space="preserve">or transfer of such items, including, without limitation, the </w:t>
      </w:r>
      <w:r w:rsidR="008F1108">
        <w:rPr>
          <w:rFonts w:ascii="Times New Roman" w:hAnsi="Times New Roman" w:hint="eastAsia"/>
          <w:szCs w:val="21"/>
        </w:rPr>
        <w:t>applicable</w:t>
      </w:r>
      <w:r>
        <w:rPr>
          <w:rFonts w:ascii="Times New Roman" w:hAnsi="Times New Roman"/>
          <w:szCs w:val="21"/>
        </w:rPr>
        <w:t xml:space="preserve"> munitions export controls regulations or any </w:t>
      </w:r>
      <w:r>
        <w:rPr>
          <w:rFonts w:ascii="Times New Roman" w:hAnsi="Times New Roman" w:hint="eastAsia"/>
          <w:szCs w:val="21"/>
        </w:rPr>
        <w:t xml:space="preserve">other </w:t>
      </w:r>
      <w:r w:rsidR="008F1108">
        <w:rPr>
          <w:rFonts w:ascii="Times New Roman" w:hAnsi="Times New Roman" w:hint="eastAsia"/>
          <w:szCs w:val="21"/>
        </w:rPr>
        <w:t xml:space="preserve">applicable </w:t>
      </w:r>
      <w:r>
        <w:rPr>
          <w:rFonts w:ascii="Times New Roman" w:hAnsi="Times New Roman" w:hint="eastAsia"/>
          <w:szCs w:val="21"/>
        </w:rPr>
        <w:t>government security regulations</w:t>
      </w:r>
      <w:r>
        <w:rPr>
          <w:rFonts w:ascii="Times New Roman" w:hAnsi="Times New Roman"/>
          <w:szCs w:val="21"/>
        </w:rPr>
        <w:t>.</w:t>
      </w:r>
    </w:p>
    <w:p w14:paraId="2B4117BE" w14:textId="77777777" w:rsidR="009C0094" w:rsidRDefault="009C0094">
      <w:pPr>
        <w:ind w:leftChars="1" w:left="617" w:hangingChars="293" w:hanging="615"/>
        <w:rPr>
          <w:rFonts w:ascii="Times New Roman" w:hAnsi="Times New Roman"/>
          <w:szCs w:val="21"/>
        </w:rPr>
      </w:pPr>
    </w:p>
    <w:p w14:paraId="7B388F97" w14:textId="77777777" w:rsidR="009C0094" w:rsidRDefault="009C0094">
      <w:pPr>
        <w:ind w:leftChars="1" w:left="617" w:hangingChars="293" w:hanging="615"/>
        <w:rPr>
          <w:rFonts w:ascii="Times New Roman" w:hAnsi="Times New Roman"/>
          <w:szCs w:val="21"/>
        </w:rPr>
      </w:pPr>
    </w:p>
    <w:p w14:paraId="43E97D34" w14:textId="77777777" w:rsidR="009C0094" w:rsidRDefault="009C0094">
      <w:pPr>
        <w:pStyle w:val="a"/>
        <w:numPr>
          <w:ilvl w:val="0"/>
          <w:numId w:val="0"/>
        </w:numPr>
        <w:ind w:left="210" w:hangingChars="100" w:hanging="210"/>
        <w:rPr>
          <w:rFonts w:ascii="Times New Roman" w:hAnsi="Times New Roman"/>
          <w:szCs w:val="21"/>
        </w:rPr>
      </w:pPr>
      <w:r>
        <w:rPr>
          <w:rFonts w:ascii="Times New Roman" w:hAnsi="Times New Roman"/>
          <w:szCs w:val="21"/>
        </w:rPr>
        <w:t xml:space="preserve">( End of </w:t>
      </w:r>
      <w:r>
        <w:rPr>
          <w:rFonts w:ascii="Times New Roman" w:hAnsi="Times New Roman" w:hint="eastAsia"/>
          <w:szCs w:val="21"/>
        </w:rPr>
        <w:t xml:space="preserve">the </w:t>
      </w:r>
      <w:r>
        <w:rPr>
          <w:rFonts w:ascii="Times New Roman" w:hAnsi="Times New Roman"/>
          <w:szCs w:val="21"/>
        </w:rPr>
        <w:t>Agreement )</w:t>
      </w:r>
    </w:p>
    <w:p w14:paraId="6F751CB6" w14:textId="77777777" w:rsidR="009C0094" w:rsidRDefault="009C0094">
      <w:pPr>
        <w:pStyle w:val="a"/>
        <w:numPr>
          <w:ilvl w:val="0"/>
          <w:numId w:val="0"/>
        </w:numPr>
        <w:ind w:left="210" w:hangingChars="100" w:hanging="210"/>
        <w:rPr>
          <w:rFonts w:ascii="Times New Roman" w:hAnsi="Times New Roman"/>
          <w:szCs w:val="21"/>
        </w:rPr>
      </w:pPr>
    </w:p>
    <w:p w14:paraId="7ADB76BD" w14:textId="77777777" w:rsidR="009C0094" w:rsidRDefault="009C0094">
      <w:pPr>
        <w:pStyle w:val="a"/>
        <w:numPr>
          <w:ilvl w:val="0"/>
          <w:numId w:val="0"/>
        </w:numPr>
        <w:ind w:left="248" w:hangingChars="118" w:hanging="248"/>
        <w:rPr>
          <w:rFonts w:ascii="Times New Roman" w:hAnsi="Times New Roman"/>
          <w:szCs w:val="21"/>
        </w:rPr>
      </w:pPr>
    </w:p>
    <w:sectPr w:rsidR="009C0094">
      <w:headerReference w:type="default" r:id="rId10"/>
      <w:footerReference w:type="default" r:id="rId11"/>
      <w:type w:val="continuous"/>
      <w:pgSz w:w="11906" w:h="16838"/>
      <w:pgMar w:top="1985" w:right="1701" w:bottom="1701" w:left="1701"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46D58" w14:textId="77777777" w:rsidR="009F63C7" w:rsidRDefault="009F63C7">
      <w:r>
        <w:separator/>
      </w:r>
    </w:p>
  </w:endnote>
  <w:endnote w:type="continuationSeparator" w:id="0">
    <w:p w14:paraId="7C6479CF" w14:textId="77777777" w:rsidR="009F63C7" w:rsidRDefault="009F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27FF" w14:textId="77777777" w:rsidR="004D281C" w:rsidRDefault="004D281C">
    <w:pPr>
      <w:pStyle w:val="aa"/>
      <w:jc w:val="center"/>
    </w:pPr>
    <w:r>
      <w:rPr>
        <w:rStyle w:val="ab"/>
      </w:rPr>
      <w:fldChar w:fldCharType="begin"/>
    </w:r>
    <w:r>
      <w:rPr>
        <w:rStyle w:val="ab"/>
      </w:rPr>
      <w:instrText xml:space="preserve"> PAGE </w:instrText>
    </w:r>
    <w:r>
      <w:rPr>
        <w:rStyle w:val="ab"/>
      </w:rPr>
      <w:fldChar w:fldCharType="separate"/>
    </w:r>
    <w:r w:rsidR="00460C00">
      <w:rPr>
        <w:rStyle w:val="ab"/>
        <w:noProof/>
      </w:rPr>
      <w:t>7</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71DFB" w14:textId="77777777" w:rsidR="009F63C7" w:rsidRDefault="009F63C7">
      <w:r>
        <w:separator/>
      </w:r>
    </w:p>
  </w:footnote>
  <w:footnote w:type="continuationSeparator" w:id="0">
    <w:p w14:paraId="5E82B6D1" w14:textId="77777777" w:rsidR="009F63C7" w:rsidRDefault="009F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D6F5C" w14:textId="77777777" w:rsidR="004D281C" w:rsidRDefault="004D281C">
    <w:pPr>
      <w:pStyle w:val="a5"/>
      <w:rPr>
        <w:sz w:val="20"/>
        <w:szCs w:val="20"/>
      </w:rPr>
    </w:pPr>
    <w:r>
      <w:rPr>
        <w:rFonts w:hint="eastAsia"/>
        <w:sz w:val="20"/>
        <w:szCs w:val="20"/>
        <w:lang w:eastAsia="zh-TW"/>
      </w:rPr>
      <w:tab/>
    </w:r>
  </w:p>
  <w:p w14:paraId="75C5E673" w14:textId="77777777" w:rsidR="004D281C" w:rsidRDefault="004D281C">
    <w:pPr>
      <w:pStyle w:val="a5"/>
      <w:jc w:val="center"/>
      <w:rPr>
        <w:sz w:val="20"/>
        <w:szCs w:val="20"/>
      </w:rPr>
    </w:pPr>
  </w:p>
  <w:p w14:paraId="4426B54D" w14:textId="77777777" w:rsidR="004D281C" w:rsidRDefault="004D28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E3AEF"/>
    <w:multiLevelType w:val="hybridMultilevel"/>
    <w:tmpl w:val="65B08FF0"/>
    <w:lvl w:ilvl="0" w:tplc="7074B196">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05D0356"/>
    <w:multiLevelType w:val="hybridMultilevel"/>
    <w:tmpl w:val="49802FB0"/>
    <w:lvl w:ilvl="0" w:tplc="AC608226">
      <w:start w:val="1"/>
      <w:numFmt w:val="upperLetter"/>
      <w:lvlText w:val="%1."/>
      <w:lvlJc w:val="left"/>
      <w:pPr>
        <w:tabs>
          <w:tab w:val="num" w:pos="998"/>
        </w:tabs>
        <w:ind w:left="998" w:hanging="360"/>
      </w:pPr>
      <w:rPr>
        <w:rFonts w:hint="default"/>
      </w:r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2" w15:restartNumberingAfterBreak="0">
    <w:nsid w:val="11BC0071"/>
    <w:multiLevelType w:val="multilevel"/>
    <w:tmpl w:val="5BBCCD84"/>
    <w:lvl w:ilvl="0">
      <w:start w:val="6"/>
      <w:numFmt w:val="decimal"/>
      <w:lvlText w:val="%1."/>
      <w:lvlJc w:val="left"/>
      <w:pPr>
        <w:tabs>
          <w:tab w:val="num" w:pos="540"/>
        </w:tabs>
        <w:ind w:left="540" w:hanging="540"/>
      </w:pPr>
      <w:rPr>
        <w:rFonts w:hint="default"/>
      </w:rPr>
    </w:lvl>
    <w:lvl w:ilvl="1">
      <w:start w:val="1"/>
      <w:numFmt w:val="decimal"/>
      <w:isLgl/>
      <w:lvlText w:val="%1.%2"/>
      <w:lvlJc w:val="left"/>
      <w:pPr>
        <w:tabs>
          <w:tab w:val="num" w:pos="617"/>
        </w:tabs>
        <w:ind w:left="617" w:hanging="615"/>
      </w:pPr>
      <w:rPr>
        <w:rFonts w:hint="default"/>
      </w:rPr>
    </w:lvl>
    <w:lvl w:ilvl="2">
      <w:start w:val="1"/>
      <w:numFmt w:val="decimal"/>
      <w:isLgl/>
      <w:lvlText w:val="%1.%2.%3"/>
      <w:lvlJc w:val="left"/>
      <w:pPr>
        <w:tabs>
          <w:tab w:val="num" w:pos="724"/>
        </w:tabs>
        <w:ind w:left="724" w:hanging="720"/>
      </w:pPr>
      <w:rPr>
        <w:rFonts w:hint="default"/>
      </w:rPr>
    </w:lvl>
    <w:lvl w:ilvl="3">
      <w:start w:val="1"/>
      <w:numFmt w:val="decimal"/>
      <w:isLgl/>
      <w:lvlText w:val="%1.%2.%3.%4"/>
      <w:lvlJc w:val="left"/>
      <w:pPr>
        <w:tabs>
          <w:tab w:val="num" w:pos="726"/>
        </w:tabs>
        <w:ind w:left="726" w:hanging="720"/>
      </w:pPr>
      <w:rPr>
        <w:rFonts w:hint="default"/>
      </w:rPr>
    </w:lvl>
    <w:lvl w:ilvl="4">
      <w:start w:val="1"/>
      <w:numFmt w:val="decimal"/>
      <w:isLgl/>
      <w:lvlText w:val="%1.%2.%3.%4.%5"/>
      <w:lvlJc w:val="left"/>
      <w:pPr>
        <w:tabs>
          <w:tab w:val="num" w:pos="1088"/>
        </w:tabs>
        <w:ind w:left="1088" w:hanging="1080"/>
      </w:pPr>
      <w:rPr>
        <w:rFonts w:hint="default"/>
      </w:rPr>
    </w:lvl>
    <w:lvl w:ilvl="5">
      <w:start w:val="1"/>
      <w:numFmt w:val="decimal"/>
      <w:isLgl/>
      <w:lvlText w:val="%1.%2.%3.%4.%5.%6"/>
      <w:lvlJc w:val="left"/>
      <w:pPr>
        <w:tabs>
          <w:tab w:val="num" w:pos="1090"/>
        </w:tabs>
        <w:ind w:left="1090" w:hanging="1080"/>
      </w:pPr>
      <w:rPr>
        <w:rFonts w:hint="default"/>
      </w:rPr>
    </w:lvl>
    <w:lvl w:ilvl="6">
      <w:start w:val="1"/>
      <w:numFmt w:val="decimal"/>
      <w:isLgl/>
      <w:lvlText w:val="%1.%2.%3.%4.%5.%6.%7"/>
      <w:lvlJc w:val="left"/>
      <w:pPr>
        <w:tabs>
          <w:tab w:val="num" w:pos="1092"/>
        </w:tabs>
        <w:ind w:left="1092" w:hanging="1080"/>
      </w:pPr>
      <w:rPr>
        <w:rFonts w:hint="default"/>
      </w:rPr>
    </w:lvl>
    <w:lvl w:ilvl="7">
      <w:start w:val="1"/>
      <w:numFmt w:val="decimal"/>
      <w:isLgl/>
      <w:lvlText w:val="%1.%2.%3.%4.%5.%6.%7.%8"/>
      <w:lvlJc w:val="left"/>
      <w:pPr>
        <w:tabs>
          <w:tab w:val="num" w:pos="1454"/>
        </w:tabs>
        <w:ind w:left="1454" w:hanging="1440"/>
      </w:pPr>
      <w:rPr>
        <w:rFonts w:hint="default"/>
      </w:rPr>
    </w:lvl>
    <w:lvl w:ilvl="8">
      <w:start w:val="1"/>
      <w:numFmt w:val="decimal"/>
      <w:isLgl/>
      <w:lvlText w:val="%1.%2.%3.%4.%5.%6.%7.%8.%9"/>
      <w:lvlJc w:val="left"/>
      <w:pPr>
        <w:tabs>
          <w:tab w:val="num" w:pos="1456"/>
        </w:tabs>
        <w:ind w:left="1456" w:hanging="1440"/>
      </w:pPr>
      <w:rPr>
        <w:rFonts w:hint="default"/>
      </w:rPr>
    </w:lvl>
  </w:abstractNum>
  <w:abstractNum w:abstractNumId="3" w15:restartNumberingAfterBreak="0">
    <w:nsid w:val="1374036A"/>
    <w:multiLevelType w:val="multilevel"/>
    <w:tmpl w:val="40FC7894"/>
    <w:lvl w:ilvl="0">
      <w:start w:val="36"/>
      <w:numFmt w:val="decimal"/>
      <w:lvlText w:val="%1"/>
      <w:lvlJc w:val="left"/>
      <w:pPr>
        <w:tabs>
          <w:tab w:val="num" w:pos="360"/>
        </w:tabs>
        <w:ind w:left="360" w:hanging="360"/>
      </w:pPr>
      <w:rPr>
        <w:rFonts w:hint="default"/>
      </w:rPr>
    </w:lvl>
    <w:lvl w:ilvl="1">
      <w:start w:val="1"/>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092"/>
        </w:tabs>
        <w:ind w:left="1092" w:hanging="108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456"/>
        </w:tabs>
        <w:ind w:left="1456" w:hanging="1440"/>
      </w:pPr>
      <w:rPr>
        <w:rFonts w:hint="default"/>
      </w:rPr>
    </w:lvl>
  </w:abstractNum>
  <w:abstractNum w:abstractNumId="4" w15:restartNumberingAfterBreak="0">
    <w:nsid w:val="1AB66C82"/>
    <w:multiLevelType w:val="hybridMultilevel"/>
    <w:tmpl w:val="43BE1EB8"/>
    <w:lvl w:ilvl="0" w:tplc="5D68B26A">
      <w:start w:val="4"/>
      <w:numFmt w:val="decimal"/>
      <w:lvlText w:val="(%1)"/>
      <w:lvlJc w:val="left"/>
      <w:pPr>
        <w:tabs>
          <w:tab w:val="num" w:pos="1155"/>
        </w:tabs>
        <w:ind w:left="1155" w:hanging="52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F7515C8"/>
    <w:multiLevelType w:val="multilevel"/>
    <w:tmpl w:val="B6FC57A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092"/>
        </w:tabs>
        <w:ind w:left="1092" w:hanging="108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456"/>
        </w:tabs>
        <w:ind w:left="1456" w:hanging="1440"/>
      </w:pPr>
      <w:rPr>
        <w:rFonts w:hint="default"/>
      </w:rPr>
    </w:lvl>
  </w:abstractNum>
  <w:abstractNum w:abstractNumId="6" w15:restartNumberingAfterBreak="0">
    <w:nsid w:val="27AB03DF"/>
    <w:multiLevelType w:val="hybridMultilevel"/>
    <w:tmpl w:val="B35ED348"/>
    <w:lvl w:ilvl="0" w:tplc="23746ED8">
      <w:start w:val="6"/>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0D753AB"/>
    <w:multiLevelType w:val="multilevel"/>
    <w:tmpl w:val="BBFAF988"/>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5284634F"/>
    <w:multiLevelType w:val="multilevel"/>
    <w:tmpl w:val="E2DCAFB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585"/>
        </w:tabs>
        <w:ind w:left="585" w:hanging="58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5C4E544E"/>
    <w:multiLevelType w:val="hybridMultilevel"/>
    <w:tmpl w:val="BD98144E"/>
    <w:lvl w:ilvl="0" w:tplc="A322F0A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8C1EC8"/>
    <w:multiLevelType w:val="hybridMultilevel"/>
    <w:tmpl w:val="32D6B7C0"/>
    <w:lvl w:ilvl="0" w:tplc="87AA062C">
      <w:start w:val="1"/>
      <w:numFmt w:val="upperLetter"/>
      <w:lvlText w:val="%1."/>
      <w:lvlJc w:val="left"/>
      <w:pPr>
        <w:tabs>
          <w:tab w:val="num" w:pos="998"/>
        </w:tabs>
        <w:ind w:left="998" w:hanging="360"/>
      </w:pPr>
      <w:rPr>
        <w:rFonts w:hint="default"/>
      </w:r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11" w15:restartNumberingAfterBreak="0">
    <w:nsid w:val="61106E3A"/>
    <w:multiLevelType w:val="hybridMultilevel"/>
    <w:tmpl w:val="BBFAF988"/>
    <w:lvl w:ilvl="0" w:tplc="4BCAF412">
      <w:start w:val="1"/>
      <w:numFmt w:val="decimalFullWidth"/>
      <w:pStyle w:val="a"/>
      <w:lvlText w:val="第%1条"/>
      <w:lvlJc w:val="left"/>
      <w:pPr>
        <w:tabs>
          <w:tab w:val="num" w:pos="1021"/>
        </w:tabs>
        <w:ind w:left="284" w:hanging="284"/>
      </w:pPr>
      <w:rPr>
        <w:rFonts w:hint="eastAsia"/>
      </w:rPr>
    </w:lvl>
    <w:lvl w:ilvl="1" w:tplc="33AA7338">
      <w:start w:val="2"/>
      <w:numFmt w:val="decimal"/>
      <w:lvlText w:val="%2"/>
      <w:lvlJc w:val="left"/>
      <w:pPr>
        <w:tabs>
          <w:tab w:val="num" w:pos="840"/>
        </w:tabs>
        <w:ind w:left="840" w:hanging="420"/>
      </w:pPr>
      <w:rPr>
        <w:rFonts w:hint="eastAsia"/>
      </w:rPr>
    </w:lvl>
    <w:lvl w:ilvl="2" w:tplc="2B5CDF40">
      <w:start w:val="1"/>
      <w:numFmt w:val="bullet"/>
      <w:lvlText w:val="※"/>
      <w:lvlJc w:val="left"/>
      <w:pPr>
        <w:tabs>
          <w:tab w:val="num" w:pos="1260"/>
        </w:tabs>
        <w:ind w:left="1260" w:hanging="420"/>
      </w:pPr>
      <w:rPr>
        <w:rFonts w:ascii="ＭＳ 明朝" w:eastAsia="ＭＳ 明朝" w:hAnsi="ＭＳ 明朝" w:hint="eastAsia"/>
      </w:rPr>
    </w:lvl>
    <w:lvl w:ilvl="3" w:tplc="D834F4DC">
      <w:start w:val="2"/>
      <w:numFmt w:val="decimal"/>
      <w:lvlText w:val="%4"/>
      <w:lvlJc w:val="left"/>
      <w:pPr>
        <w:tabs>
          <w:tab w:val="num" w:pos="1680"/>
        </w:tabs>
        <w:ind w:left="1680" w:hanging="420"/>
      </w:pPr>
      <w:rPr>
        <w:rFonts w:hint="eastAsia"/>
      </w:rPr>
    </w:lvl>
    <w:lvl w:ilvl="4" w:tplc="2B5CDF40">
      <w:start w:val="1"/>
      <w:numFmt w:val="bullet"/>
      <w:lvlText w:val="※"/>
      <w:lvlJc w:val="left"/>
      <w:pPr>
        <w:tabs>
          <w:tab w:val="num" w:pos="2100"/>
        </w:tabs>
        <w:ind w:left="2100" w:hanging="420"/>
      </w:pPr>
      <w:rPr>
        <w:rFonts w:ascii="ＭＳ 明朝" w:eastAsia="ＭＳ 明朝" w:hAnsi="ＭＳ 明朝" w:hint="eastAsia"/>
      </w:rPr>
    </w:lvl>
    <w:lvl w:ilvl="5" w:tplc="C51EAF4A">
      <w:start w:val="1"/>
      <w:numFmt w:val="ideographDigital"/>
      <w:lvlText w:val="%6"/>
      <w:lvlJc w:val="left"/>
      <w:pPr>
        <w:tabs>
          <w:tab w:val="num" w:pos="2520"/>
        </w:tabs>
        <w:ind w:left="2520" w:hanging="420"/>
      </w:pPr>
      <w:rPr>
        <w:rFonts w:hint="eastAsia"/>
      </w:rPr>
    </w:lvl>
    <w:lvl w:ilvl="6" w:tplc="3B3A7EFA">
      <w:start w:val="2"/>
      <w:numFmt w:val="decimal"/>
      <w:lvlText w:val="%7"/>
      <w:lvlJc w:val="left"/>
      <w:pPr>
        <w:tabs>
          <w:tab w:val="num" w:pos="2940"/>
        </w:tabs>
        <w:ind w:left="2940" w:hanging="420"/>
      </w:pPr>
      <w:rPr>
        <w:rFonts w:hint="eastAsia"/>
      </w:rPr>
    </w:lvl>
    <w:lvl w:ilvl="7" w:tplc="2B5CDF40">
      <w:start w:val="1"/>
      <w:numFmt w:val="bullet"/>
      <w:lvlText w:val="※"/>
      <w:lvlJc w:val="left"/>
      <w:pPr>
        <w:tabs>
          <w:tab w:val="num" w:pos="3360"/>
        </w:tabs>
        <w:ind w:left="3360" w:hanging="420"/>
      </w:pPr>
      <w:rPr>
        <w:rFonts w:ascii="ＭＳ 明朝" w:eastAsia="ＭＳ 明朝" w:hAnsi="ＭＳ 明朝" w:hint="eastAsia"/>
      </w:r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F840AC"/>
    <w:multiLevelType w:val="hybridMultilevel"/>
    <w:tmpl w:val="3C96BBDC"/>
    <w:lvl w:ilvl="0" w:tplc="0B589D90">
      <w:start w:val="4"/>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6F387FB9"/>
    <w:multiLevelType w:val="hybridMultilevel"/>
    <w:tmpl w:val="7B6E8DF8"/>
    <w:lvl w:ilvl="0" w:tplc="61D6CE28">
      <w:start w:val="3"/>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97F3DE9"/>
    <w:multiLevelType w:val="hybridMultilevel"/>
    <w:tmpl w:val="81180F5C"/>
    <w:lvl w:ilvl="0" w:tplc="48DEF5BA">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4"/>
  </w:num>
  <w:num w:numId="3">
    <w:abstractNumId w:val="9"/>
  </w:num>
  <w:num w:numId="4">
    <w:abstractNumId w:val="7"/>
  </w:num>
  <w:num w:numId="5">
    <w:abstractNumId w:val="11"/>
  </w:num>
  <w:num w:numId="6">
    <w:abstractNumId w:val="8"/>
  </w:num>
  <w:num w:numId="7">
    <w:abstractNumId w:val="6"/>
  </w:num>
  <w:num w:numId="8">
    <w:abstractNumId w:val="4"/>
  </w:num>
  <w:num w:numId="9">
    <w:abstractNumId w:val="13"/>
  </w:num>
  <w:num w:numId="10">
    <w:abstractNumId w:val="12"/>
  </w:num>
  <w:num w:numId="11">
    <w:abstractNumId w:val="3"/>
  </w:num>
  <w:num w:numId="12">
    <w:abstractNumId w:val="1"/>
  </w:num>
  <w:num w:numId="13">
    <w:abstractNumId w:val="10"/>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94"/>
    <w:rsid w:val="000269D9"/>
    <w:rsid w:val="00032D7F"/>
    <w:rsid w:val="000342B3"/>
    <w:rsid w:val="00036300"/>
    <w:rsid w:val="00050500"/>
    <w:rsid w:val="00062D13"/>
    <w:rsid w:val="00063EAA"/>
    <w:rsid w:val="0007106D"/>
    <w:rsid w:val="00073B45"/>
    <w:rsid w:val="00080987"/>
    <w:rsid w:val="00092F24"/>
    <w:rsid w:val="000930EB"/>
    <w:rsid w:val="000A265E"/>
    <w:rsid w:val="000B027E"/>
    <w:rsid w:val="000B4281"/>
    <w:rsid w:val="000B50E0"/>
    <w:rsid w:val="000C5790"/>
    <w:rsid w:val="000D4195"/>
    <w:rsid w:val="000E29B5"/>
    <w:rsid w:val="000E595C"/>
    <w:rsid w:val="000F1A71"/>
    <w:rsid w:val="00114E82"/>
    <w:rsid w:val="001225E0"/>
    <w:rsid w:val="00123D7A"/>
    <w:rsid w:val="00125979"/>
    <w:rsid w:val="001366D7"/>
    <w:rsid w:val="00144363"/>
    <w:rsid w:val="00144ED1"/>
    <w:rsid w:val="00146992"/>
    <w:rsid w:val="00153303"/>
    <w:rsid w:val="00165577"/>
    <w:rsid w:val="00170D11"/>
    <w:rsid w:val="0017429B"/>
    <w:rsid w:val="001744AE"/>
    <w:rsid w:val="00174BF5"/>
    <w:rsid w:val="00177285"/>
    <w:rsid w:val="00187258"/>
    <w:rsid w:val="001977B8"/>
    <w:rsid w:val="001A1957"/>
    <w:rsid w:val="001A2C91"/>
    <w:rsid w:val="001A2FC7"/>
    <w:rsid w:val="001D1F79"/>
    <w:rsid w:val="001D2558"/>
    <w:rsid w:val="001E7A3A"/>
    <w:rsid w:val="001F2D81"/>
    <w:rsid w:val="002118D3"/>
    <w:rsid w:val="00232C03"/>
    <w:rsid w:val="002363FB"/>
    <w:rsid w:val="00250295"/>
    <w:rsid w:val="00250756"/>
    <w:rsid w:val="00256DF3"/>
    <w:rsid w:val="00260BAB"/>
    <w:rsid w:val="00261DAB"/>
    <w:rsid w:val="00270826"/>
    <w:rsid w:val="00277780"/>
    <w:rsid w:val="0028122B"/>
    <w:rsid w:val="0028431D"/>
    <w:rsid w:val="00284E4B"/>
    <w:rsid w:val="002965B4"/>
    <w:rsid w:val="002A31F0"/>
    <w:rsid w:val="002A3B4F"/>
    <w:rsid w:val="002A4B8E"/>
    <w:rsid w:val="002C1D26"/>
    <w:rsid w:val="002C7095"/>
    <w:rsid w:val="002D0D1F"/>
    <w:rsid w:val="002D1C8A"/>
    <w:rsid w:val="002D31F6"/>
    <w:rsid w:val="002E3272"/>
    <w:rsid w:val="002E3F9E"/>
    <w:rsid w:val="002E579A"/>
    <w:rsid w:val="002E707B"/>
    <w:rsid w:val="002E7829"/>
    <w:rsid w:val="002E7B52"/>
    <w:rsid w:val="00310C59"/>
    <w:rsid w:val="00311A9A"/>
    <w:rsid w:val="00311CC1"/>
    <w:rsid w:val="00326061"/>
    <w:rsid w:val="003277B6"/>
    <w:rsid w:val="00360541"/>
    <w:rsid w:val="00361748"/>
    <w:rsid w:val="003843CE"/>
    <w:rsid w:val="0038697B"/>
    <w:rsid w:val="00386AA3"/>
    <w:rsid w:val="00387CD8"/>
    <w:rsid w:val="00390DAC"/>
    <w:rsid w:val="00395A46"/>
    <w:rsid w:val="003972B4"/>
    <w:rsid w:val="003A71D2"/>
    <w:rsid w:val="003D6254"/>
    <w:rsid w:val="003E5366"/>
    <w:rsid w:val="003E7C76"/>
    <w:rsid w:val="00401549"/>
    <w:rsid w:val="00402949"/>
    <w:rsid w:val="004039D4"/>
    <w:rsid w:val="00407A2C"/>
    <w:rsid w:val="00412D79"/>
    <w:rsid w:val="00422B44"/>
    <w:rsid w:val="00424048"/>
    <w:rsid w:val="00425E77"/>
    <w:rsid w:val="00427C65"/>
    <w:rsid w:val="00435046"/>
    <w:rsid w:val="004423EE"/>
    <w:rsid w:val="004432D9"/>
    <w:rsid w:val="0044440F"/>
    <w:rsid w:val="00444911"/>
    <w:rsid w:val="004463E3"/>
    <w:rsid w:val="00447D54"/>
    <w:rsid w:val="00460221"/>
    <w:rsid w:val="00460C00"/>
    <w:rsid w:val="00497E12"/>
    <w:rsid w:val="004A008E"/>
    <w:rsid w:val="004B563E"/>
    <w:rsid w:val="004C2F18"/>
    <w:rsid w:val="004D281C"/>
    <w:rsid w:val="004D7242"/>
    <w:rsid w:val="004E0D8B"/>
    <w:rsid w:val="004E50A7"/>
    <w:rsid w:val="004F097E"/>
    <w:rsid w:val="004F2C96"/>
    <w:rsid w:val="004F6EBE"/>
    <w:rsid w:val="005110DF"/>
    <w:rsid w:val="005120AE"/>
    <w:rsid w:val="0053554E"/>
    <w:rsid w:val="00540B72"/>
    <w:rsid w:val="005411CE"/>
    <w:rsid w:val="00543F7B"/>
    <w:rsid w:val="00545B23"/>
    <w:rsid w:val="005722A7"/>
    <w:rsid w:val="00574C6E"/>
    <w:rsid w:val="00586BAF"/>
    <w:rsid w:val="00587E90"/>
    <w:rsid w:val="005A1548"/>
    <w:rsid w:val="005B5245"/>
    <w:rsid w:val="005D031D"/>
    <w:rsid w:val="005D3E99"/>
    <w:rsid w:val="005D76B5"/>
    <w:rsid w:val="005E4F1E"/>
    <w:rsid w:val="005E5AC0"/>
    <w:rsid w:val="005F38D7"/>
    <w:rsid w:val="0062559B"/>
    <w:rsid w:val="006256B6"/>
    <w:rsid w:val="006426D5"/>
    <w:rsid w:val="006516B1"/>
    <w:rsid w:val="006525BC"/>
    <w:rsid w:val="0065721C"/>
    <w:rsid w:val="00663208"/>
    <w:rsid w:val="006758F0"/>
    <w:rsid w:val="006A5D1C"/>
    <w:rsid w:val="006B19C2"/>
    <w:rsid w:val="006B1DF0"/>
    <w:rsid w:val="006B612E"/>
    <w:rsid w:val="006D77C7"/>
    <w:rsid w:val="006F33A6"/>
    <w:rsid w:val="0071264E"/>
    <w:rsid w:val="007128F8"/>
    <w:rsid w:val="00712A88"/>
    <w:rsid w:val="00734F27"/>
    <w:rsid w:val="007424D8"/>
    <w:rsid w:val="00746859"/>
    <w:rsid w:val="00756D9D"/>
    <w:rsid w:val="00772BD1"/>
    <w:rsid w:val="00781B10"/>
    <w:rsid w:val="0078486A"/>
    <w:rsid w:val="00784892"/>
    <w:rsid w:val="0078788A"/>
    <w:rsid w:val="00792812"/>
    <w:rsid w:val="007955F6"/>
    <w:rsid w:val="007A378E"/>
    <w:rsid w:val="007A650B"/>
    <w:rsid w:val="007A75E2"/>
    <w:rsid w:val="007D0C12"/>
    <w:rsid w:val="007D21C2"/>
    <w:rsid w:val="007E0329"/>
    <w:rsid w:val="007E156B"/>
    <w:rsid w:val="00803D0C"/>
    <w:rsid w:val="0081073B"/>
    <w:rsid w:val="00812395"/>
    <w:rsid w:val="00822F03"/>
    <w:rsid w:val="008266F1"/>
    <w:rsid w:val="00833F4A"/>
    <w:rsid w:val="00834CC6"/>
    <w:rsid w:val="00840073"/>
    <w:rsid w:val="00872D8D"/>
    <w:rsid w:val="00874A45"/>
    <w:rsid w:val="00874E31"/>
    <w:rsid w:val="008760BE"/>
    <w:rsid w:val="00876E07"/>
    <w:rsid w:val="00890BB9"/>
    <w:rsid w:val="00895CC0"/>
    <w:rsid w:val="008B0252"/>
    <w:rsid w:val="008B3ACE"/>
    <w:rsid w:val="008D6AA3"/>
    <w:rsid w:val="008E2B2F"/>
    <w:rsid w:val="008E6DA9"/>
    <w:rsid w:val="008F1108"/>
    <w:rsid w:val="00904015"/>
    <w:rsid w:val="00904EC3"/>
    <w:rsid w:val="00913041"/>
    <w:rsid w:val="009219FA"/>
    <w:rsid w:val="00926C7D"/>
    <w:rsid w:val="009273E0"/>
    <w:rsid w:val="00930386"/>
    <w:rsid w:val="009402F5"/>
    <w:rsid w:val="009429D0"/>
    <w:rsid w:val="009453D3"/>
    <w:rsid w:val="009547BC"/>
    <w:rsid w:val="00961FDA"/>
    <w:rsid w:val="00965B4B"/>
    <w:rsid w:val="009741F4"/>
    <w:rsid w:val="0097701A"/>
    <w:rsid w:val="009964FF"/>
    <w:rsid w:val="009B10AA"/>
    <w:rsid w:val="009C0094"/>
    <w:rsid w:val="009C2752"/>
    <w:rsid w:val="009C28B6"/>
    <w:rsid w:val="009C2C93"/>
    <w:rsid w:val="009C4F1A"/>
    <w:rsid w:val="009F2543"/>
    <w:rsid w:val="009F63C7"/>
    <w:rsid w:val="00A02C51"/>
    <w:rsid w:val="00A11F4F"/>
    <w:rsid w:val="00A126EF"/>
    <w:rsid w:val="00A13B41"/>
    <w:rsid w:val="00A1492C"/>
    <w:rsid w:val="00A15B7D"/>
    <w:rsid w:val="00A25F4D"/>
    <w:rsid w:val="00A4491C"/>
    <w:rsid w:val="00A45E9E"/>
    <w:rsid w:val="00A474F8"/>
    <w:rsid w:val="00A52EA4"/>
    <w:rsid w:val="00A62FFC"/>
    <w:rsid w:val="00A640CC"/>
    <w:rsid w:val="00A71F87"/>
    <w:rsid w:val="00A73530"/>
    <w:rsid w:val="00A775E1"/>
    <w:rsid w:val="00A800C8"/>
    <w:rsid w:val="00A82750"/>
    <w:rsid w:val="00A862E3"/>
    <w:rsid w:val="00A9277A"/>
    <w:rsid w:val="00AA006F"/>
    <w:rsid w:val="00AB21AC"/>
    <w:rsid w:val="00AD010A"/>
    <w:rsid w:val="00AD4695"/>
    <w:rsid w:val="00AD609A"/>
    <w:rsid w:val="00AD779C"/>
    <w:rsid w:val="00AE6A68"/>
    <w:rsid w:val="00B10B54"/>
    <w:rsid w:val="00B1278D"/>
    <w:rsid w:val="00B152C8"/>
    <w:rsid w:val="00B234E2"/>
    <w:rsid w:val="00B23885"/>
    <w:rsid w:val="00B259F9"/>
    <w:rsid w:val="00B3209E"/>
    <w:rsid w:val="00B46F90"/>
    <w:rsid w:val="00B54E2A"/>
    <w:rsid w:val="00B67C12"/>
    <w:rsid w:val="00B71597"/>
    <w:rsid w:val="00B779B7"/>
    <w:rsid w:val="00B8437E"/>
    <w:rsid w:val="00B92B01"/>
    <w:rsid w:val="00B967C8"/>
    <w:rsid w:val="00BB14DD"/>
    <w:rsid w:val="00BB50DA"/>
    <w:rsid w:val="00BC50EA"/>
    <w:rsid w:val="00BD2E19"/>
    <w:rsid w:val="00BD67AE"/>
    <w:rsid w:val="00BE56D7"/>
    <w:rsid w:val="00C0308F"/>
    <w:rsid w:val="00C11281"/>
    <w:rsid w:val="00C12209"/>
    <w:rsid w:val="00C12586"/>
    <w:rsid w:val="00C14C88"/>
    <w:rsid w:val="00C17F41"/>
    <w:rsid w:val="00C30D0E"/>
    <w:rsid w:val="00C35B54"/>
    <w:rsid w:val="00C568FE"/>
    <w:rsid w:val="00C63D10"/>
    <w:rsid w:val="00C764A8"/>
    <w:rsid w:val="00C76729"/>
    <w:rsid w:val="00C82882"/>
    <w:rsid w:val="00C90BE5"/>
    <w:rsid w:val="00C93F6B"/>
    <w:rsid w:val="00C9715B"/>
    <w:rsid w:val="00CA1B8E"/>
    <w:rsid w:val="00CB2B2E"/>
    <w:rsid w:val="00CB425C"/>
    <w:rsid w:val="00CB4F78"/>
    <w:rsid w:val="00CB543D"/>
    <w:rsid w:val="00CB6DF7"/>
    <w:rsid w:val="00CB7360"/>
    <w:rsid w:val="00CB7CE7"/>
    <w:rsid w:val="00CD08FD"/>
    <w:rsid w:val="00CE3F20"/>
    <w:rsid w:val="00CF507A"/>
    <w:rsid w:val="00D0737A"/>
    <w:rsid w:val="00D16371"/>
    <w:rsid w:val="00D23A6C"/>
    <w:rsid w:val="00D33F09"/>
    <w:rsid w:val="00D41C86"/>
    <w:rsid w:val="00D55074"/>
    <w:rsid w:val="00D608B0"/>
    <w:rsid w:val="00D73FD6"/>
    <w:rsid w:val="00D77530"/>
    <w:rsid w:val="00D82B30"/>
    <w:rsid w:val="00D87649"/>
    <w:rsid w:val="00DA7B31"/>
    <w:rsid w:val="00DB4460"/>
    <w:rsid w:val="00DB762F"/>
    <w:rsid w:val="00DB76CC"/>
    <w:rsid w:val="00DD5E2E"/>
    <w:rsid w:val="00DE62A3"/>
    <w:rsid w:val="00DF0FA5"/>
    <w:rsid w:val="00DF1115"/>
    <w:rsid w:val="00DF738E"/>
    <w:rsid w:val="00E0262C"/>
    <w:rsid w:val="00E10A3B"/>
    <w:rsid w:val="00E13B94"/>
    <w:rsid w:val="00E202C2"/>
    <w:rsid w:val="00E26506"/>
    <w:rsid w:val="00E40EBE"/>
    <w:rsid w:val="00E43BA5"/>
    <w:rsid w:val="00E61C22"/>
    <w:rsid w:val="00E7002C"/>
    <w:rsid w:val="00E702E9"/>
    <w:rsid w:val="00E76A2D"/>
    <w:rsid w:val="00E80149"/>
    <w:rsid w:val="00E817A8"/>
    <w:rsid w:val="00E83098"/>
    <w:rsid w:val="00E84B51"/>
    <w:rsid w:val="00E85A4D"/>
    <w:rsid w:val="00E878D0"/>
    <w:rsid w:val="00E902B2"/>
    <w:rsid w:val="00E95031"/>
    <w:rsid w:val="00EA1908"/>
    <w:rsid w:val="00EA6C22"/>
    <w:rsid w:val="00EB57BC"/>
    <w:rsid w:val="00ED1A69"/>
    <w:rsid w:val="00ED48D8"/>
    <w:rsid w:val="00F10E80"/>
    <w:rsid w:val="00F35D99"/>
    <w:rsid w:val="00F36BDE"/>
    <w:rsid w:val="00F436CF"/>
    <w:rsid w:val="00F519B2"/>
    <w:rsid w:val="00F52900"/>
    <w:rsid w:val="00F5441F"/>
    <w:rsid w:val="00F64A99"/>
    <w:rsid w:val="00F97D1C"/>
    <w:rsid w:val="00FA15AC"/>
    <w:rsid w:val="00FD687E"/>
    <w:rsid w:val="00FF4D55"/>
    <w:rsid w:val="00FF6D6B"/>
    <w:rsid w:val="00FF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confidentialinformationexposur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v:textbox inset="5.85pt,.7pt,5.85pt,.7pt"/>
    </o:shapedefaults>
    <o:shapelayout v:ext="edit">
      <o:idmap v:ext="edit" data="1"/>
    </o:shapelayout>
  </w:shapeDefaults>
  <w:decimalSymbol w:val="."/>
  <w:listSeparator w:val=","/>
  <w14:docId w14:val="6126CA09"/>
  <w15:chartTrackingRefBased/>
  <w15:docId w15:val="{AEC650A5-48C0-4124-B275-2243A5CA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ind w:left="622" w:hangingChars="295" w:hanging="622"/>
      <w:outlineLvl w:val="0"/>
    </w:pPr>
    <w:rPr>
      <w:rFonts w:ascii="Times New Roman" w:hAnsi="Times New Roman"/>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1"/>
      </w:numPr>
    </w:pPr>
    <w:rPr>
      <w:rFonts w:eastAsia="ＭＳ Ｐ明朝"/>
    </w:rPr>
  </w:style>
  <w:style w:type="character" w:styleId="a4">
    <w:name w:val="Strong"/>
    <w:qFormat/>
    <w:rPr>
      <w:b/>
      <w:bCs/>
    </w:rPr>
  </w:style>
  <w:style w:type="paragraph" w:styleId="a5">
    <w:name w:val="header"/>
    <w:basedOn w:val="a0"/>
    <w:pPr>
      <w:tabs>
        <w:tab w:val="center" w:pos="4252"/>
        <w:tab w:val="right" w:pos="8504"/>
      </w:tabs>
      <w:snapToGrid w:val="0"/>
    </w:pPr>
    <w:rPr>
      <w:rFonts w:eastAsia="ＭＳ Ｐ明朝"/>
    </w:rPr>
  </w:style>
  <w:style w:type="paragraph" w:styleId="a6">
    <w:name w:val="Balloon Text"/>
    <w:basedOn w:val="a0"/>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0"/>
    <w:semiHidden/>
    <w:pPr>
      <w:jc w:val="left"/>
    </w:pPr>
  </w:style>
  <w:style w:type="paragraph" w:styleId="a9">
    <w:name w:val="annotation subject"/>
    <w:basedOn w:val="a8"/>
    <w:next w:val="a8"/>
    <w:semiHidden/>
    <w:rPr>
      <w:b/>
      <w:bCs/>
    </w:rPr>
  </w:style>
  <w:style w:type="paragraph" w:styleId="aa">
    <w:name w:val="footer"/>
    <w:basedOn w:val="a0"/>
    <w:pPr>
      <w:tabs>
        <w:tab w:val="center" w:pos="4252"/>
        <w:tab w:val="right" w:pos="8504"/>
      </w:tabs>
      <w:snapToGrid w:val="0"/>
    </w:pPr>
  </w:style>
  <w:style w:type="character" w:styleId="ab">
    <w:name w:val="page number"/>
    <w:basedOn w:val="a1"/>
  </w:style>
  <w:style w:type="paragraph" w:styleId="ac">
    <w:name w:val="Subtitle"/>
    <w:basedOn w:val="a0"/>
    <w:qFormat/>
    <w:pPr>
      <w:jc w:val="center"/>
    </w:pPr>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81B26-809D-440E-A8E4-0C2EEE251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3FE6F-829D-4102-B637-D15F402F45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1FFE7-522D-405C-BD8B-D15ED8E30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5918</Words>
  <Characters>32958</Characters>
  <Application>Microsoft Office Word</Application>
  <DocSecurity>4</DocSecurity>
  <Lines>274</Lines>
  <Paragraphs>77</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1</vt:i4>
      </vt:variant>
    </vt:vector>
  </HeadingPairs>
  <TitlesOfParts>
    <vt:vector size="3" baseType="lpstr">
      <vt:lpstr>2007 Collaborative Research Agreement</vt:lpstr>
      <vt:lpstr>2007 Collaborative Research Agreement</vt:lpstr>
      <vt:lpstr>1	Definitions</vt:lpstr>
    </vt:vector>
  </TitlesOfParts>
  <Manager/>
  <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dc:creator>
  <cp:keywords/>
  <dc:description/>
  <cp:lastModifiedBy>今井　ちひろ</cp:lastModifiedBy>
  <cp:revision>2</cp:revision>
  <cp:lastPrinted>2013-03-28T04:47:00Z</cp:lastPrinted>
  <dcterms:created xsi:type="dcterms:W3CDTF">2021-06-10T02:43:00Z</dcterms:created>
  <dcterms:modified xsi:type="dcterms:W3CDTF">2021-06-10T02:43:00Z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sAAAE34RQVAK31n/EaA7xS93iDqii5+H56AsZ2pNJR/l8w0=</vt:lpwstr>
  </property>
  <property fmtid="{D5CDD505-2E9C-101B-9397-08002B2CF9AE}" pid="3" name="MAIL_MSG_ID1">
    <vt:lpwstr>sAAAE34RQVAK31kfe0Lpcu0EaAjuT2SXvyGGLdI/OwXKtdM=</vt:lpwstr>
  </property>
  <property fmtid="{D5CDD505-2E9C-101B-9397-08002B2CF9AE}" pid="4" name="EMAIL_OWNER_ADDRESS">
    <vt:lpwstr>sAAAE34RQVAK31mFIGQucaVEYez5t/uyQl/1qBYsWlHzL/U=</vt:lpwstr>
  </property>
  <property fmtid="{D5CDD505-2E9C-101B-9397-08002B2CF9AE}" pid="5" name="ContentTypeId">
    <vt:lpwstr>0x01010097D6B91A0DF42249BE20C7D543E3A5AD</vt:lpwstr>
  </property>
</Properties>
</file>