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572" w:type="dxa"/>
        <w:tblBorders>
          <w:top w:val="dashSmallGap" w:sz="4" w:space="0" w:color="auto"/>
          <w:left w:val="dashSmallGap" w:sz="4" w:space="0" w:color="auto"/>
          <w:right w:val="dashSmallGap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60F37" w:rsidRPr="004523D9" w14:paraId="4A9AF5A5" w14:textId="77777777" w:rsidTr="00A60F37">
        <w:trPr>
          <w:trHeight w:val="1281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B2C5" w14:textId="77777777" w:rsidR="00A60F37" w:rsidRPr="004523D9" w:rsidRDefault="00A60F37" w:rsidP="00AC271A">
            <w:pPr>
              <w:tabs>
                <w:tab w:val="left" w:pos="292"/>
              </w:tabs>
              <w:ind w:left="210" w:hangingChars="100" w:hanging="21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bookmarkStart w:id="0" w:name="_Toc391454449"/>
            <w:bookmarkStart w:id="1" w:name="_Toc393206359"/>
            <w:bookmarkStart w:id="2" w:name="_Toc404333155"/>
          </w:p>
          <w:p w14:paraId="5E613443" w14:textId="3E1B0374" w:rsidR="00A60F37" w:rsidRPr="004523D9" w:rsidRDefault="00A60F37" w:rsidP="00AC271A">
            <w:pPr>
              <w:tabs>
                <w:tab w:val="left" w:pos="292"/>
              </w:tabs>
              <w:ind w:left="210" w:right="420" w:hangingChars="100" w:hanging="21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523D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令和　</w:t>
            </w:r>
            <w:r w:rsidR="002E4050" w:rsidRPr="004523D9">
              <w:rPr>
                <w:rFonts w:ascii="ＭＳ 明朝" w:eastAsia="ＭＳ 明朝" w:hAnsi="ＭＳ 明朝" w:cs="ＭＳ 明朝" w:hint="eastAsia"/>
                <w:color w:val="FF0000"/>
                <w:kern w:val="0"/>
                <w:szCs w:val="21"/>
              </w:rPr>
              <w:t>７</w:t>
            </w:r>
            <w:r w:rsidRPr="004523D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  <w:r w:rsidRPr="004523D9">
              <w:rPr>
                <w:rFonts w:ascii="ＭＳ 明朝" w:eastAsia="ＭＳ 明朝" w:hAnsi="ＭＳ 明朝" w:cs="ＭＳ 明朝" w:hint="eastAsia"/>
                <w:color w:val="FF0000"/>
                <w:kern w:val="0"/>
                <w:szCs w:val="21"/>
              </w:rPr>
              <w:t xml:space="preserve">　</w:t>
            </w:r>
            <w:r w:rsidR="002E4050" w:rsidRPr="004523D9">
              <w:rPr>
                <w:rFonts w:ascii="ＭＳ 明朝" w:eastAsia="ＭＳ 明朝" w:hAnsi="ＭＳ 明朝" w:cs="ＭＳ 明朝" w:hint="eastAsia"/>
                <w:color w:val="FF0000"/>
                <w:kern w:val="0"/>
                <w:szCs w:val="21"/>
              </w:rPr>
              <w:t>１</w:t>
            </w:r>
            <w:r w:rsidRPr="004523D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 w:rsidR="002E4050" w:rsidRPr="004523D9">
              <w:rPr>
                <w:rFonts w:ascii="ＭＳ 明朝" w:eastAsia="ＭＳ 明朝" w:hAnsi="ＭＳ 明朝" w:cs="ＭＳ 明朝" w:hint="eastAsia"/>
                <w:color w:val="FF0000"/>
                <w:kern w:val="0"/>
                <w:szCs w:val="21"/>
              </w:rPr>
              <w:t>２０</w:t>
            </w:r>
            <w:r w:rsidRPr="004523D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日　</w:t>
            </w:r>
          </w:p>
          <w:p w14:paraId="521EE28E" w14:textId="7945D5AF" w:rsidR="00A60F37" w:rsidRPr="004523D9" w:rsidRDefault="004523D9" w:rsidP="00AC271A">
            <w:pPr>
              <w:tabs>
                <w:tab w:val="left" w:pos="292"/>
              </w:tabs>
              <w:ind w:left="210" w:hangingChars="100" w:hanging="21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523D9">
              <w:rPr>
                <w:rFonts w:ascii="ＭＳ 明朝" w:eastAsia="ＭＳ 明朝" w:hAns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4733766" wp14:editId="2461E795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22860</wp:posOffset>
                      </wp:positionV>
                      <wp:extent cx="3314700" cy="923925"/>
                      <wp:effectExtent l="0" t="0" r="19050" b="28575"/>
                      <wp:wrapNone/>
                      <wp:docPr id="6881928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923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7EA2E" w14:textId="6645F200" w:rsidR="004523D9" w:rsidRPr="00AF7A8D" w:rsidRDefault="00AF7A8D" w:rsidP="00AF7A8D">
                                  <w:pP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8"/>
                                      <w:szCs w:val="32"/>
                                    </w:rPr>
                                  </w:pPr>
                                  <w:r w:rsidRPr="00AF7A8D">
                                    <w:rPr>
                                      <w:rFonts w:ascii="ＭＳ 明朝" w:eastAsia="ＭＳ 明朝" w:hAnsi="ＭＳ 明朝"/>
                                      <w:color w:val="FF0000"/>
                                    </w:rPr>
                                    <w:t>再就職先が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</w:rPr>
                                    <w:t>東大、</w:t>
                                  </w:r>
                                  <w:r w:rsidRPr="00AF7A8D">
                                    <w:rPr>
                                      <w:rFonts w:ascii="ＭＳ 明朝" w:eastAsia="ＭＳ 明朝" w:hAnsi="ＭＳ 明朝"/>
                                      <w:color w:val="FF0000"/>
                                    </w:rPr>
                                    <w:t>国(中央省庁)、国際機関、地方公共団体、行政執行法人、特定地方独立行政法人の場合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</w:rPr>
                                    <w:t>、未定の場合</w:t>
                                  </w:r>
                                  <w:r w:rsidRPr="00AF7A8D">
                                    <w:rPr>
                                      <w:rFonts w:ascii="ＭＳ 明朝" w:eastAsia="ＭＳ 明朝" w:hAnsi="ＭＳ 明朝"/>
                                      <w:color w:val="FF0000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</w:rPr>
                                    <w:t>提出不要です。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337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1.4pt;margin-top:1.8pt;width:261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" fillcolor="white [3212]" strokecolor="red" strokeweight="1.5pt">
                      <v:textbox>
                        <w:txbxContent>
                          <w:p w14:paraId="5827EA2E" w14:textId="6645F200" w:rsidR="004523D9" w:rsidRPr="00AF7A8D" w:rsidRDefault="00AF7A8D" w:rsidP="00AF7A8D">
                            <w:pP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AF7A8D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再就職先が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東大、</w:t>
                            </w:r>
                            <w:r w:rsidRPr="00AF7A8D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国(中央省庁)、国際機関、地方公共団体、行政執行法人、特定地方独立行政法人の場合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、未定の場合</w:t>
                            </w:r>
                            <w:r w:rsidRPr="00AF7A8D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提出不要です。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E630DD" w14:textId="77777777" w:rsidR="00A60F37" w:rsidRPr="004523D9" w:rsidRDefault="00A60F37" w:rsidP="00AC271A">
            <w:pPr>
              <w:tabs>
                <w:tab w:val="left" w:pos="292"/>
              </w:tabs>
              <w:ind w:leftChars="100" w:left="210" w:firstLine="42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  <w:lang w:eastAsia="zh-TW"/>
              </w:rPr>
            </w:pPr>
            <w:r w:rsidRPr="004523D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東京大学総長</w:t>
            </w:r>
            <w:r w:rsidRPr="004523D9">
              <w:rPr>
                <w:rFonts w:ascii="ＭＳ 明朝" w:eastAsia="ＭＳ 明朝" w:hAnsi="ＭＳ 明朝" w:cs="ＭＳ 明朝" w:hint="eastAsia"/>
                <w:kern w:val="0"/>
                <w:szCs w:val="21"/>
                <w:lang w:eastAsia="zh-TW"/>
              </w:rPr>
              <w:t xml:space="preserve">　殿　</w:t>
            </w:r>
          </w:p>
          <w:p w14:paraId="6AED4881" w14:textId="77777777" w:rsidR="00A60F37" w:rsidRDefault="00A60F37" w:rsidP="00AC271A">
            <w:pPr>
              <w:tabs>
                <w:tab w:val="left" w:pos="292"/>
              </w:tabs>
              <w:ind w:leftChars="100" w:left="210" w:firstLine="42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523D9">
              <w:rPr>
                <w:rFonts w:ascii="ＭＳ 明朝" w:eastAsia="ＭＳ 明朝" w:hAnsi="ＭＳ 明朝" w:cs="ＭＳ 明朝" w:hint="eastAsia"/>
                <w:kern w:val="0"/>
                <w:szCs w:val="21"/>
                <w:lang w:eastAsia="zh-TW"/>
              </w:rPr>
              <w:t xml:space="preserve">　　　　　　　　　　　</w:t>
            </w:r>
          </w:p>
          <w:p w14:paraId="7B2AEC58" w14:textId="77777777" w:rsidR="004523D9" w:rsidRPr="004523D9" w:rsidRDefault="004523D9" w:rsidP="00AC271A">
            <w:pPr>
              <w:tabs>
                <w:tab w:val="left" w:pos="292"/>
              </w:tabs>
              <w:ind w:leftChars="100" w:left="210" w:firstLine="420"/>
              <w:textAlignment w:val="baseline"/>
              <w:rPr>
                <w:rFonts w:ascii="ＭＳ 明朝" w:eastAsia="ＭＳ 明朝" w:hAnsi="ＭＳ 明朝" w:cs="ＭＳ 明朝" w:hint="eastAsia"/>
                <w:kern w:val="0"/>
                <w:szCs w:val="21"/>
              </w:rPr>
            </w:pPr>
          </w:p>
          <w:p w14:paraId="2C035BE0" w14:textId="77777777" w:rsidR="00A60F37" w:rsidRPr="004523D9" w:rsidRDefault="00A60F37" w:rsidP="00AC271A">
            <w:pPr>
              <w:tabs>
                <w:tab w:val="left" w:pos="292"/>
              </w:tabs>
              <w:ind w:firstLineChars="100" w:firstLine="21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523D9">
              <w:rPr>
                <w:rFonts w:ascii="ＭＳ 明朝" w:eastAsia="ＭＳ 明朝" w:hAnsi="ＭＳ 明朝" w:hint="eastAsia"/>
                <w:szCs w:val="21"/>
              </w:rPr>
              <w:t>国立大学法人法第３５条において準用する独立行政法人通則法</w:t>
            </w:r>
            <w:r w:rsidRPr="004523D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第５０条の７第１項の規定により、下記のとおり届け出ます。</w:t>
            </w:r>
          </w:p>
          <w:p w14:paraId="17E86024" w14:textId="77777777" w:rsidR="00A60F37" w:rsidRDefault="00A60F37" w:rsidP="00AC271A">
            <w:pPr>
              <w:tabs>
                <w:tab w:val="left" w:pos="292"/>
              </w:tabs>
              <w:ind w:firstLineChars="100" w:firstLine="21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4CFCE475" w14:textId="77777777" w:rsidR="004523D9" w:rsidRPr="004523D9" w:rsidRDefault="004523D9" w:rsidP="00AC271A">
            <w:pPr>
              <w:tabs>
                <w:tab w:val="left" w:pos="292"/>
              </w:tabs>
              <w:ind w:firstLineChars="100" w:firstLine="210"/>
              <w:textAlignment w:val="baseline"/>
              <w:rPr>
                <w:rFonts w:ascii="ＭＳ 明朝" w:eastAsia="ＭＳ 明朝" w:hAnsi="ＭＳ 明朝" w:cs="ＭＳ 明朝" w:hint="eastAsia"/>
                <w:kern w:val="0"/>
                <w:szCs w:val="21"/>
              </w:rPr>
            </w:pPr>
          </w:p>
          <w:p w14:paraId="48BD0EA8" w14:textId="77777777" w:rsidR="00A60F37" w:rsidRPr="004523D9" w:rsidRDefault="00A60F37" w:rsidP="00AC271A">
            <w:pPr>
              <w:tabs>
                <w:tab w:val="left" w:pos="292"/>
              </w:tabs>
              <w:ind w:firstLineChars="100" w:firstLine="21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523D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記</w:t>
            </w:r>
          </w:p>
          <w:p w14:paraId="17E82B1C" w14:textId="77777777" w:rsidR="00A60F37" w:rsidRPr="004523D9" w:rsidRDefault="00A60F37" w:rsidP="00AC271A">
            <w:pPr>
              <w:tabs>
                <w:tab w:val="left" w:pos="292"/>
              </w:tabs>
              <w:ind w:left="210" w:hangingChars="100" w:hanging="21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5812"/>
            </w:tblGrid>
            <w:tr w:rsidR="00A60F37" w:rsidRPr="004523D9" w14:paraId="6EEA1BAD" w14:textId="77777777" w:rsidTr="00AC271A">
              <w:trPr>
                <w:trHeight w:val="684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40CA901D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22" w:hangingChars="68" w:hanging="122"/>
                    <w:textAlignment w:val="baseline"/>
                    <w:rPr>
                      <w:rFonts w:ascii="ＭＳ 明朝" w:eastAsia="ＭＳ 明朝" w:hAnsi="ＭＳ 明朝" w:cs="ＭＳ 明朝"/>
                      <w:w w:val="90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w w:val="90"/>
                      <w:kern w:val="0"/>
                      <w:sz w:val="20"/>
                      <w:szCs w:val="20"/>
                    </w:rPr>
                    <w:t>１</w:t>
                  </w:r>
                  <w:r w:rsidRPr="004523D9">
                    <w:rPr>
                      <w:rFonts w:ascii="ＭＳ 明朝" w:eastAsia="ＭＳ 明朝" w:hAnsi="ＭＳ 明朝" w:cs="ＭＳ 明朝" w:hint="eastAsia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4523D9">
                    <w:rPr>
                      <w:rFonts w:ascii="ＭＳ 明朝" w:eastAsia="ＭＳ 明朝" w:hAnsi="ＭＳ 明朝" w:cs="ＭＳ 明朝"/>
                      <w:w w:val="90"/>
                      <w:kern w:val="0"/>
                      <w:sz w:val="18"/>
                      <w:szCs w:val="18"/>
                    </w:rPr>
                    <w:t xml:space="preserve">   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18"/>
                      <w:szCs w:val="18"/>
                    </w:rPr>
                    <w:t xml:space="preserve">（ ふ り が な 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18"/>
                      <w:szCs w:val="18"/>
                    </w:rPr>
                    <w:t>）</w:t>
                  </w:r>
                </w:p>
                <w:p w14:paraId="36077231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22" w:firstLineChars="250" w:firstLine="500"/>
                    <w:textAlignment w:val="baseline"/>
                    <w:rPr>
                      <w:rFonts w:ascii="ＭＳ 明朝" w:eastAsia="ＭＳ 明朝" w:hAnsi="ＭＳ 明朝" w:cs="ＭＳ 明朝"/>
                      <w:w w:val="90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氏　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　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     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　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56B48A7B" w14:textId="502B29BB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 xml:space="preserve"> </w:t>
                  </w:r>
                  <w:r w:rsidR="00AA4EC5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とうだい　はなこ</w:t>
                  </w:r>
                </w:p>
                <w:p w14:paraId="673171DD" w14:textId="354B954A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  <w:t xml:space="preserve">  </w:t>
                  </w:r>
                  <w:r w:rsidR="00AA4EC5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東大　花子</w:t>
                  </w:r>
                </w:p>
              </w:tc>
            </w:tr>
            <w:tr w:rsidR="00A60F37" w:rsidRPr="004523D9" w14:paraId="6EDD8220" w14:textId="77777777" w:rsidTr="00AC271A">
              <w:trPr>
                <w:trHeight w:val="524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2634A75F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２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所　属　・　職　名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4D05B42A" w14:textId="1F8F2B5C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 </w:t>
                  </w:r>
                  <w:r w:rsidR="00AA4EC5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大学院薬学系研究科・</w:t>
                  </w:r>
                  <w:r w:rsidR="00AF7A8D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准教授</w:t>
                  </w:r>
                </w:p>
              </w:tc>
            </w:tr>
            <w:tr w:rsidR="00A60F37" w:rsidRPr="004523D9" w14:paraId="74EDC4B0" w14:textId="77777777" w:rsidTr="00AC271A">
              <w:trPr>
                <w:trHeight w:val="1064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42D601C8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３ 在職中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において、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再就職先に対し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、当該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先の地位に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就くことを最初に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要求した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日（当該日がなかった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場合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は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「当該日なし」と記載。）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270F2EBF" w14:textId="77777777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（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当該日ありの場合）</w:t>
                  </w:r>
                </w:p>
                <w:p w14:paraId="0C812E1B" w14:textId="5E4CA1B3" w:rsidR="00A60F37" w:rsidRPr="004523D9" w:rsidRDefault="00A60F37" w:rsidP="00AC271A">
                  <w:pPr>
                    <w:tabs>
                      <w:tab w:val="left" w:pos="292"/>
                    </w:tabs>
                    <w:spacing w:afterLines="50" w:after="180"/>
                    <w:ind w:firstLineChars="100" w:firstLine="20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令和　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６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年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 xml:space="preserve">　８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月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２０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日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←公募に応募した日を記入</w:t>
                  </w:r>
                </w:p>
                <w:p w14:paraId="52D277AE" w14:textId="77777777" w:rsidR="00A60F37" w:rsidRPr="004523D9" w:rsidRDefault="00A60F37" w:rsidP="00AC271A">
                  <w:pPr>
                    <w:tabs>
                      <w:tab w:val="left" w:pos="292"/>
                    </w:tabs>
                    <w:spacing w:afterLines="50" w:after="18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（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当該日なしの場合）</w:t>
                  </w:r>
                </w:p>
                <w:p w14:paraId="6F463F0D" w14:textId="77777777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________________________________________</w:t>
                  </w:r>
                </w:p>
              </w:tc>
            </w:tr>
            <w:tr w:rsidR="00A60F37" w:rsidRPr="004523D9" w14:paraId="5403CC5A" w14:textId="77777777" w:rsidTr="00AC271A">
              <w:trPr>
                <w:trHeight w:val="408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609F9496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４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再就職の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約束を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した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65143A0C" w14:textId="430CDB96" w:rsidR="00A60F37" w:rsidRPr="004523D9" w:rsidRDefault="00A60F37" w:rsidP="00AC271A">
                  <w:pPr>
                    <w:tabs>
                      <w:tab w:val="left" w:pos="292"/>
                    </w:tabs>
                    <w:ind w:firstLineChars="100" w:firstLine="20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令和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６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年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１１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月</w:t>
                  </w:r>
                  <w:r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 xml:space="preserve">　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５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日</w:t>
                  </w:r>
                  <w:r w:rsid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4523D9"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←</w:t>
                  </w:r>
                  <w:r w:rsidR="00AF7A8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採用</w:t>
                  </w:r>
                  <w:r w:rsidR="004523D9"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内定</w:t>
                  </w:r>
                  <w:r w:rsidR="00AF7A8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の</w:t>
                  </w:r>
                  <w:r w:rsidR="004523D9"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日を記入</w:t>
                  </w:r>
                </w:p>
              </w:tc>
            </w:tr>
            <w:tr w:rsidR="00A60F37" w:rsidRPr="004523D9" w14:paraId="0F60F325" w14:textId="77777777" w:rsidTr="00AC271A">
              <w:trPr>
                <w:trHeight w:val="388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30C38B69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５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離職予定日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58C81881" w14:textId="0437BC90" w:rsidR="00A60F37" w:rsidRPr="004523D9" w:rsidRDefault="00A60F37" w:rsidP="002E4050">
                  <w:pPr>
                    <w:tabs>
                      <w:tab w:val="left" w:pos="292"/>
                    </w:tabs>
                    <w:ind w:firstLineChars="100" w:firstLine="20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令和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７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年</w:t>
                  </w:r>
                  <w:r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 xml:space="preserve">　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３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月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３１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日</w:t>
                  </w:r>
                  <w:r w:rsid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4523D9"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←東大</w:t>
                  </w:r>
                  <w:r w:rsidR="00E81E0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の</w:t>
                  </w:r>
                  <w:r w:rsidR="004523D9"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退職日を記入</w:t>
                  </w:r>
                </w:p>
              </w:tc>
            </w:tr>
            <w:tr w:rsidR="00A60F37" w:rsidRPr="004523D9" w14:paraId="11265EC7" w14:textId="77777777" w:rsidTr="00AC271A">
              <w:trPr>
                <w:trHeight w:val="335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155C8399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６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再就職予定日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19313E0E" w14:textId="589BD41D" w:rsidR="00A60F37" w:rsidRPr="004523D9" w:rsidRDefault="00A60F37" w:rsidP="00AC271A">
                  <w:pPr>
                    <w:tabs>
                      <w:tab w:val="left" w:pos="292"/>
                    </w:tabs>
                    <w:ind w:firstLineChars="100" w:firstLine="20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令和　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７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年　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４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月　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１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日</w:t>
                  </w:r>
                  <w:r w:rsid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　</w:t>
                  </w:r>
                  <w:r w:rsidR="004523D9"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←次の職の採用日を記入</w:t>
                  </w:r>
                </w:p>
              </w:tc>
            </w:tr>
            <w:tr w:rsidR="00A60F37" w:rsidRPr="004523D9" w14:paraId="2974BE12" w14:textId="77777777" w:rsidTr="00AC271A">
              <w:trPr>
                <w:trHeight w:val="507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699EB5C1" w14:textId="77777777" w:rsidR="00C32051" w:rsidRDefault="00C32051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</w:p>
                <w:p w14:paraId="75A5A37C" w14:textId="6E7DC295" w:rsidR="00A60F37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７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再就職先の名称及び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連絡先</w:t>
                  </w:r>
                </w:p>
                <w:p w14:paraId="080EBAE8" w14:textId="33BBB815" w:rsidR="00C32051" w:rsidRPr="004523D9" w:rsidRDefault="00C32051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Pr="00C32051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次の職の機関名、住所、</w:t>
                  </w:r>
                  <w:r w:rsidR="00F00AB2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先方の人事担当者の電</w:t>
                  </w:r>
                  <w:r w:rsidRPr="00C32051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話番号を記載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38251C1D" w14:textId="77777777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 xml:space="preserve">  </w:t>
                  </w:r>
                </w:p>
                <w:p w14:paraId="0D9D7D78" w14:textId="6DE311EC" w:rsidR="002E4050" w:rsidRDefault="00A60F37" w:rsidP="00017D86">
                  <w:pPr>
                    <w:tabs>
                      <w:tab w:val="left" w:pos="292"/>
                    </w:tabs>
                    <w:spacing w:line="276" w:lineRule="auto"/>
                    <w:textAlignment w:val="baseline"/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 xml:space="preserve">　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○○大学大学院○○研究科</w:t>
                  </w:r>
                </w:p>
                <w:p w14:paraId="0A4D143D" w14:textId="79857285" w:rsidR="004523D9" w:rsidRDefault="004523D9" w:rsidP="00017D86">
                  <w:pPr>
                    <w:tabs>
                      <w:tab w:val="left" w:pos="292"/>
                    </w:tabs>
                    <w:spacing w:line="276" w:lineRule="auto"/>
                    <w:textAlignment w:val="baseline"/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 xml:space="preserve">　</w:t>
                  </w:r>
                  <w:r w:rsidR="00C32051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〒　　－　　　東京都○○区～～～</w:t>
                  </w:r>
                </w:p>
                <w:p w14:paraId="565BB810" w14:textId="42CD0F26" w:rsidR="00C32051" w:rsidRPr="004523D9" w:rsidRDefault="00C32051" w:rsidP="00017D86">
                  <w:pPr>
                    <w:tabs>
                      <w:tab w:val="left" w:pos="292"/>
                    </w:tabs>
                    <w:spacing w:line="276" w:lineRule="auto"/>
                    <w:textAlignment w:val="baseline"/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 xml:space="preserve">　TEL：03-XXXX-XXXX</w:t>
                  </w:r>
                </w:p>
                <w:p w14:paraId="5E3EC768" w14:textId="77777777" w:rsidR="00A60F37" w:rsidRPr="004523D9" w:rsidRDefault="00A60F37" w:rsidP="00017D86">
                  <w:pPr>
                    <w:tabs>
                      <w:tab w:val="left" w:pos="292"/>
                    </w:tabs>
                    <w:spacing w:line="276" w:lineRule="auto"/>
                    <w:textAlignment w:val="baseline"/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60F37" w:rsidRPr="004523D9" w14:paraId="72757E9D" w14:textId="77777777" w:rsidTr="00AC271A">
              <w:trPr>
                <w:trHeight w:val="654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7EAC887C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８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再就職先の業務内容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3BFCF5FB" w14:textId="15F69E70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 xml:space="preserve">  </w:t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教育・研究</w:t>
                  </w:r>
                </w:p>
              </w:tc>
            </w:tr>
            <w:tr w:rsidR="00A60F37" w:rsidRPr="004523D9" w14:paraId="2F70954E" w14:textId="77777777" w:rsidTr="00AC271A">
              <w:trPr>
                <w:trHeight w:val="706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20874479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９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再就職先における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地位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005A9E1E" w14:textId="7890D947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 xml:space="preserve">  </w:t>
                  </w:r>
                  <w:r w:rsidRPr="004523D9"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  <w:softHyphen/>
                  </w:r>
                  <w:r w:rsidRPr="004523D9"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  <w:softHyphen/>
                  </w:r>
                  <w:r w:rsidR="002E4050"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教授</w:t>
                  </w:r>
                  <w:r w:rsidR="00C32051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 xml:space="preserve">　　</w:t>
                  </w:r>
                  <w:r w:rsidR="00C32051"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←次の職の</w:t>
                  </w:r>
                  <w:r w:rsidR="00C32051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職名</w:t>
                  </w:r>
                  <w:r w:rsidR="00C32051"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を記入</w:t>
                  </w:r>
                </w:p>
              </w:tc>
            </w:tr>
            <w:tr w:rsidR="00A60F37" w:rsidRPr="004523D9" w14:paraId="4C7A4455" w14:textId="77777777" w:rsidTr="00AC271A">
              <w:trPr>
                <w:trHeight w:val="3288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0D1C91DB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1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0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在職中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において、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離職後の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就職の援助を行った者の氏名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（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又は名称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）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及び当該援助の内容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（離職後の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就職の援助がなかった場合には「該当なし」と記載。）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666188BC" w14:textId="77777777" w:rsidR="00F31C53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  <w:t xml:space="preserve">  </w:t>
                  </w:r>
                  <w:r w:rsidRPr="004523D9"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  <w:softHyphen/>
                  </w:r>
                  <w:r w:rsidRPr="004523D9"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  <w:softHyphen/>
                  </w:r>
                </w:p>
                <w:p w14:paraId="6D5FF4CC" w14:textId="77777777" w:rsidR="00F31C53" w:rsidRDefault="00F31C53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</w:pPr>
                </w:p>
                <w:p w14:paraId="49E1EC59" w14:textId="46C77853" w:rsidR="00A60F37" w:rsidRDefault="00541E42" w:rsidP="00F31C53">
                  <w:pPr>
                    <w:tabs>
                      <w:tab w:val="left" w:pos="292"/>
                    </w:tabs>
                    <w:ind w:firstLineChars="100" w:firstLine="200"/>
                    <w:textAlignment w:val="baseline"/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>該当なし</w:t>
                  </w:r>
                </w:p>
                <w:p w14:paraId="3818C85F" w14:textId="77777777" w:rsidR="00F00AB2" w:rsidRDefault="00F00AB2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color w:val="FF0000"/>
                      <w:kern w:val="0"/>
                      <w:sz w:val="20"/>
                      <w:szCs w:val="20"/>
                    </w:rPr>
                  </w:pPr>
                </w:p>
                <w:p w14:paraId="43A77A16" w14:textId="3D4BAB5C" w:rsidR="00CB1F8B" w:rsidRPr="00CB1F8B" w:rsidRDefault="00F00AB2" w:rsidP="00CB1F8B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FF0000"/>
                      <w:kern w:val="0"/>
                      <w:sz w:val="20"/>
                      <w:szCs w:val="20"/>
                    </w:rPr>
                    <w:t xml:space="preserve">　</w:t>
                  </w:r>
                  <w:r w:rsidRPr="00CB1F8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→</w:t>
                  </w:r>
                  <w:r w:rsidR="00CB1F8B" w:rsidRPr="00F31C53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u w:val="wave"/>
                    </w:rPr>
                    <w:t>再就職先に関する情報の提供（求人ポスト、採用担当者の連絡先等）、再就職先への推薦、面談の設定、再就職先への提出書類の記載</w:t>
                  </w:r>
                  <w:r w:rsidR="00F31C53" w:rsidRPr="00F31C53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u w:val="wave"/>
                    </w:rPr>
                    <w:t>についての</w:t>
                  </w:r>
                  <w:r w:rsidR="00CB1F8B" w:rsidRPr="00F31C53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u w:val="wave"/>
                    </w:rPr>
                    <w:t>アドバイス</w:t>
                  </w:r>
                  <w:r w:rsidR="00F31C53" w:rsidRPr="00F31C53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u w:val="wave"/>
                    </w:rPr>
                    <w:t>等</w:t>
                  </w:r>
                  <w:r w:rsidR="00CB1F8B" w:rsidRPr="00F31C53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u w:val="wave"/>
                    </w:rPr>
                    <w:t>があった場合</w:t>
                  </w:r>
                  <w:r w:rsidR="00CB1F8B" w:rsidRPr="00CB1F8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、</w:t>
                  </w:r>
                </w:p>
                <w:p w14:paraId="7C396384" w14:textId="77777777" w:rsidR="00F00AB2" w:rsidRDefault="00CB1F8B" w:rsidP="00CB1F8B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CB1F8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個人として援助を行った者については</w:t>
                  </w:r>
                  <w:r w:rsidRPr="00F31C53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u w:val="single"/>
                    </w:rPr>
                    <w:t>その</w:t>
                  </w:r>
                  <w:r w:rsidRPr="00F31C53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u w:val="single"/>
                    </w:rPr>
                    <w:t>氏名</w:t>
                  </w:r>
                  <w:r w:rsidRPr="00CB1F8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を記載</w:t>
                  </w:r>
                  <w:r w:rsidRPr="00CB1F8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。</w:t>
                  </w:r>
                  <w:r w:rsidRPr="00CB1F8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就職支援会社やハローワーク等の団体に</w:t>
                  </w:r>
                  <w:r w:rsidRPr="00CB1F8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所属する職員の援助を受けた</w:t>
                  </w:r>
                  <w:r w:rsidRPr="00CB1F8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場合はその</w:t>
                  </w:r>
                  <w:r w:rsidRPr="00F31C53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u w:val="single"/>
                    </w:rPr>
                    <w:t>団体の名称</w:t>
                  </w:r>
                  <w:r w:rsidRPr="00CB1F8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を記載</w:t>
                  </w:r>
                </w:p>
                <w:p w14:paraId="15AC2BE8" w14:textId="77777777" w:rsidR="00F31C53" w:rsidRDefault="00F31C53" w:rsidP="00CB1F8B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</w:p>
                <w:p w14:paraId="1C14291F" w14:textId="4545C79F" w:rsidR="00F31C53" w:rsidRPr="00CB1F8B" w:rsidRDefault="00F31C53" w:rsidP="00CB1F8B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Pr="00F31C53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  <w:highlight w:val="yellow"/>
                    </w:rPr>
                    <w:t>特にそういった援助がなかった場合は「該当なし」と記載</w:t>
                  </w:r>
                </w:p>
              </w:tc>
            </w:tr>
          </w:tbl>
          <w:p w14:paraId="099C41F4" w14:textId="77777777" w:rsidR="00A60F37" w:rsidRPr="004523D9" w:rsidRDefault="00A60F37" w:rsidP="00AC271A">
            <w:pPr>
              <w:ind w:leftChars="102" w:left="1054" w:hangingChars="400" w:hanging="840"/>
              <w:rPr>
                <w:rFonts w:ascii="ＭＳ 明朝" w:eastAsia="ＭＳ 明朝" w:hAnsi="ＭＳ 明朝"/>
                <w:szCs w:val="21"/>
              </w:rPr>
            </w:pPr>
          </w:p>
        </w:tc>
      </w:tr>
    </w:tbl>
    <w:bookmarkEnd w:id="0"/>
    <w:bookmarkEnd w:id="1"/>
    <w:bookmarkEnd w:id="2"/>
    <w:p w14:paraId="35CEAA23" w14:textId="5A2C870D" w:rsidR="00A60F37" w:rsidRPr="004523D9" w:rsidRDefault="002E4050" w:rsidP="00A60F37">
      <w:pPr>
        <w:tabs>
          <w:tab w:val="left" w:pos="292"/>
        </w:tabs>
        <w:textAlignment w:val="baseline"/>
        <w:rPr>
          <w:rFonts w:ascii="ＭＳ 明朝" w:eastAsia="ＭＳ 明朝" w:hAnsi="ＭＳ 明朝"/>
          <w:szCs w:val="21"/>
        </w:rPr>
      </w:pPr>
      <w:r w:rsidRPr="004523D9">
        <w:rPr>
          <w:rFonts w:ascii="ＭＳ 明朝" w:eastAsia="ＭＳ 明朝"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2E1CF7" wp14:editId="2AE72136">
                <wp:simplePos x="0" y="0"/>
                <wp:positionH relativeFrom="column">
                  <wp:posOffset>4606290</wp:posOffset>
                </wp:positionH>
                <wp:positionV relativeFrom="paragraph">
                  <wp:posOffset>-8634730</wp:posOffset>
                </wp:positionV>
                <wp:extent cx="952500" cy="5810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48601" w14:textId="4B0E0AD5" w:rsidR="002E4050" w:rsidRPr="002E4050" w:rsidRDefault="002E4050" w:rsidP="002E4050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2E4050"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E1CF7" id="_x0000_s1027" type="#_x0000_t202" style="position:absolute;margin-left:362.7pt;margin-top:-679.9pt;width:7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" fillcolor="yellow">
                <v:textbox>
                  <w:txbxContent>
                    <w:p w14:paraId="3DC48601" w14:textId="4B0E0AD5" w:rsidR="002E4050" w:rsidRPr="002E4050" w:rsidRDefault="002E4050" w:rsidP="002E4050">
                      <w:pPr>
                        <w:jc w:val="center"/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</w:pPr>
                      <w:r w:rsidRPr="002E4050"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81" w:type="dxa"/>
        <w:tblInd w:w="-572" w:type="dxa"/>
        <w:tblBorders>
          <w:top w:val="dashSmallGap" w:sz="4" w:space="0" w:color="auto"/>
          <w:left w:val="dashSmallGap" w:sz="4" w:space="0" w:color="auto"/>
          <w:right w:val="dashSmallGap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60F37" w:rsidRPr="004523D9" w14:paraId="2AF713CD" w14:textId="77777777" w:rsidTr="00017D86">
        <w:trPr>
          <w:trHeight w:val="1345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0E7F" w14:textId="77777777" w:rsidR="00A60F37" w:rsidRPr="004523D9" w:rsidRDefault="00A60F37" w:rsidP="00AC271A">
            <w:pPr>
              <w:tabs>
                <w:tab w:val="left" w:pos="292"/>
              </w:tabs>
              <w:ind w:left="210" w:hangingChars="100" w:hanging="21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77E3FBCB" w14:textId="77777777" w:rsidR="00A60F37" w:rsidRPr="004523D9" w:rsidRDefault="00A60F37" w:rsidP="00AC271A">
            <w:pPr>
              <w:tabs>
                <w:tab w:val="left" w:pos="292"/>
              </w:tabs>
              <w:ind w:left="210" w:right="420" w:hangingChars="100" w:hanging="21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523D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令和　　年　　月　　日　</w:t>
            </w:r>
          </w:p>
          <w:p w14:paraId="003F9CE7" w14:textId="77777777" w:rsidR="00A60F37" w:rsidRPr="004523D9" w:rsidRDefault="00A60F37" w:rsidP="00AC271A">
            <w:pPr>
              <w:tabs>
                <w:tab w:val="left" w:pos="292"/>
              </w:tabs>
              <w:ind w:left="210" w:hangingChars="100" w:hanging="21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2372EAAA" w14:textId="77777777" w:rsidR="00A60F37" w:rsidRDefault="00A60F37" w:rsidP="00AC271A">
            <w:pPr>
              <w:tabs>
                <w:tab w:val="left" w:pos="292"/>
              </w:tabs>
              <w:ind w:leftChars="100" w:left="210" w:firstLine="42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523D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東京大学総長</w:t>
            </w:r>
            <w:r w:rsidRPr="004523D9">
              <w:rPr>
                <w:rFonts w:ascii="ＭＳ 明朝" w:eastAsia="ＭＳ 明朝" w:hAnsi="ＭＳ 明朝" w:cs="ＭＳ 明朝" w:hint="eastAsia"/>
                <w:kern w:val="0"/>
                <w:szCs w:val="21"/>
                <w:lang w:eastAsia="zh-TW"/>
              </w:rPr>
              <w:t xml:space="preserve">　殿　</w:t>
            </w:r>
          </w:p>
          <w:p w14:paraId="5676F692" w14:textId="77777777" w:rsidR="004523D9" w:rsidRPr="004523D9" w:rsidRDefault="004523D9" w:rsidP="00AC271A">
            <w:pPr>
              <w:tabs>
                <w:tab w:val="left" w:pos="292"/>
              </w:tabs>
              <w:ind w:leftChars="100" w:left="210" w:firstLine="420"/>
              <w:textAlignment w:val="baseline"/>
              <w:rPr>
                <w:rFonts w:ascii="ＭＳ 明朝" w:eastAsia="ＭＳ 明朝" w:hAnsi="ＭＳ 明朝" w:cs="ＭＳ 明朝" w:hint="eastAsia"/>
                <w:kern w:val="0"/>
                <w:szCs w:val="21"/>
              </w:rPr>
            </w:pPr>
          </w:p>
          <w:p w14:paraId="0AA13DB3" w14:textId="77777777" w:rsidR="00A60F37" w:rsidRPr="004523D9" w:rsidRDefault="00A60F37" w:rsidP="00AC271A">
            <w:pPr>
              <w:tabs>
                <w:tab w:val="left" w:pos="292"/>
              </w:tabs>
              <w:ind w:leftChars="100" w:left="210" w:firstLine="42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  <w:lang w:eastAsia="zh-TW"/>
              </w:rPr>
            </w:pPr>
            <w:r w:rsidRPr="004523D9">
              <w:rPr>
                <w:rFonts w:ascii="ＭＳ 明朝" w:eastAsia="ＭＳ 明朝" w:hAnsi="ＭＳ 明朝" w:cs="ＭＳ 明朝" w:hint="eastAsia"/>
                <w:kern w:val="0"/>
                <w:szCs w:val="21"/>
                <w:lang w:eastAsia="zh-TW"/>
              </w:rPr>
              <w:t xml:space="preserve">　　　　　　　　　　　</w:t>
            </w:r>
          </w:p>
          <w:p w14:paraId="66C8B7E5" w14:textId="77777777" w:rsidR="00A60F37" w:rsidRPr="004523D9" w:rsidRDefault="00A60F37" w:rsidP="00AC271A">
            <w:pPr>
              <w:tabs>
                <w:tab w:val="left" w:pos="292"/>
              </w:tabs>
              <w:ind w:firstLineChars="100" w:firstLine="21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523D9">
              <w:rPr>
                <w:rFonts w:ascii="ＭＳ 明朝" w:eastAsia="ＭＳ 明朝" w:hAnsi="ＭＳ 明朝" w:hint="eastAsia"/>
                <w:szCs w:val="21"/>
              </w:rPr>
              <w:t>国立大学法人法第３５条において準用する独立行政法人通則法</w:t>
            </w:r>
            <w:r w:rsidRPr="004523D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第５０条の７第１項の規定により、下記のとおり届け出ます。</w:t>
            </w:r>
          </w:p>
          <w:p w14:paraId="3D43AB0D" w14:textId="77777777" w:rsidR="00A60F37" w:rsidRDefault="00A60F37" w:rsidP="00AC271A">
            <w:pPr>
              <w:tabs>
                <w:tab w:val="left" w:pos="292"/>
              </w:tabs>
              <w:ind w:firstLineChars="100" w:firstLine="21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620B0347" w14:textId="77777777" w:rsidR="004523D9" w:rsidRPr="004523D9" w:rsidRDefault="004523D9" w:rsidP="00AC271A">
            <w:pPr>
              <w:tabs>
                <w:tab w:val="left" w:pos="292"/>
              </w:tabs>
              <w:ind w:firstLineChars="100" w:firstLine="210"/>
              <w:textAlignment w:val="baseline"/>
              <w:rPr>
                <w:rFonts w:ascii="ＭＳ 明朝" w:eastAsia="ＭＳ 明朝" w:hAnsi="ＭＳ 明朝" w:cs="ＭＳ 明朝" w:hint="eastAsia"/>
                <w:kern w:val="0"/>
                <w:szCs w:val="21"/>
              </w:rPr>
            </w:pPr>
          </w:p>
          <w:p w14:paraId="6805E9E9" w14:textId="77777777" w:rsidR="00A60F37" w:rsidRPr="004523D9" w:rsidRDefault="00A60F37" w:rsidP="00AC271A">
            <w:pPr>
              <w:tabs>
                <w:tab w:val="left" w:pos="292"/>
              </w:tabs>
              <w:ind w:firstLineChars="100" w:firstLine="21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523D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記</w:t>
            </w:r>
          </w:p>
          <w:p w14:paraId="45EB87D4" w14:textId="77777777" w:rsidR="00A60F37" w:rsidRPr="004523D9" w:rsidRDefault="00A60F37" w:rsidP="00AC271A">
            <w:pPr>
              <w:tabs>
                <w:tab w:val="left" w:pos="292"/>
              </w:tabs>
              <w:ind w:left="210" w:hangingChars="100" w:hanging="21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5812"/>
            </w:tblGrid>
            <w:tr w:rsidR="00A60F37" w:rsidRPr="004523D9" w14:paraId="0E6059B2" w14:textId="77777777" w:rsidTr="00AC271A">
              <w:trPr>
                <w:trHeight w:val="684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77C6B757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22" w:hangingChars="68" w:hanging="122"/>
                    <w:textAlignment w:val="baseline"/>
                    <w:rPr>
                      <w:rFonts w:ascii="ＭＳ 明朝" w:eastAsia="ＭＳ 明朝" w:hAnsi="ＭＳ 明朝" w:cs="ＭＳ 明朝"/>
                      <w:w w:val="90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w w:val="90"/>
                      <w:kern w:val="0"/>
                      <w:sz w:val="20"/>
                      <w:szCs w:val="20"/>
                    </w:rPr>
                    <w:t>１</w:t>
                  </w:r>
                  <w:r w:rsidRPr="004523D9">
                    <w:rPr>
                      <w:rFonts w:ascii="ＭＳ 明朝" w:eastAsia="ＭＳ 明朝" w:hAnsi="ＭＳ 明朝" w:cs="ＭＳ 明朝" w:hint="eastAsia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4523D9">
                    <w:rPr>
                      <w:rFonts w:ascii="ＭＳ 明朝" w:eastAsia="ＭＳ 明朝" w:hAnsi="ＭＳ 明朝" w:cs="ＭＳ 明朝"/>
                      <w:w w:val="90"/>
                      <w:kern w:val="0"/>
                      <w:sz w:val="18"/>
                      <w:szCs w:val="18"/>
                    </w:rPr>
                    <w:t xml:space="preserve">   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18"/>
                      <w:szCs w:val="18"/>
                    </w:rPr>
                    <w:t xml:space="preserve">（ ふ り が な 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18"/>
                      <w:szCs w:val="18"/>
                    </w:rPr>
                    <w:t>）</w:t>
                  </w:r>
                </w:p>
                <w:p w14:paraId="1D7470F4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22" w:firstLineChars="250" w:firstLine="500"/>
                    <w:textAlignment w:val="baseline"/>
                    <w:rPr>
                      <w:rFonts w:ascii="ＭＳ 明朝" w:eastAsia="ＭＳ 明朝" w:hAnsi="ＭＳ 明朝" w:cs="ＭＳ 明朝"/>
                      <w:w w:val="90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氏　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　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     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　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171E0D4C" w14:textId="77777777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 </w:t>
                  </w:r>
                </w:p>
                <w:p w14:paraId="76F0C91D" w14:textId="77777777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A60F37" w:rsidRPr="004523D9" w14:paraId="423F373C" w14:textId="77777777" w:rsidTr="00AC271A">
              <w:trPr>
                <w:trHeight w:val="524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215DB465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２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所　属　・　職　名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22DE390C" w14:textId="77777777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A60F37" w:rsidRPr="004523D9" w14:paraId="5CB32196" w14:textId="77777777" w:rsidTr="00AC271A">
              <w:trPr>
                <w:trHeight w:val="1064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0E36C347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３ 在職中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において、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再就職先に対し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、当該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先の地位に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就くことを最初に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要求した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日（当該日がなかった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場合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は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「当該日なし」と記載。）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65EE4366" w14:textId="77777777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（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当該日ありの場合）</w:t>
                  </w:r>
                </w:p>
                <w:p w14:paraId="009C7A46" w14:textId="7788FF8B" w:rsidR="00A60F37" w:rsidRPr="004523D9" w:rsidRDefault="00A60F37" w:rsidP="00AC271A">
                  <w:pPr>
                    <w:tabs>
                      <w:tab w:val="left" w:pos="292"/>
                    </w:tabs>
                    <w:spacing w:afterLines="50" w:after="180"/>
                    <w:ind w:firstLineChars="100" w:firstLine="20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令和</w:t>
                  </w:r>
                  <w:r w:rsid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　年　　月　　日</w:t>
                  </w:r>
                </w:p>
                <w:p w14:paraId="0E0B7738" w14:textId="77777777" w:rsidR="00A60F37" w:rsidRPr="004523D9" w:rsidRDefault="00A60F37" w:rsidP="00AC271A">
                  <w:pPr>
                    <w:tabs>
                      <w:tab w:val="left" w:pos="292"/>
                    </w:tabs>
                    <w:spacing w:afterLines="50" w:after="18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（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当該日なしの場合）</w:t>
                  </w:r>
                </w:p>
                <w:p w14:paraId="68E96420" w14:textId="77777777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________________________________________</w:t>
                  </w:r>
                </w:p>
              </w:tc>
            </w:tr>
            <w:tr w:rsidR="00A60F37" w:rsidRPr="004523D9" w14:paraId="06EB0C74" w14:textId="77777777" w:rsidTr="00AC271A">
              <w:trPr>
                <w:trHeight w:val="408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5F1C66AF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４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再就職の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約束を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した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5F9C36B1" w14:textId="41CABE34" w:rsidR="00A60F37" w:rsidRPr="004523D9" w:rsidRDefault="00A60F37" w:rsidP="00AC271A">
                  <w:pPr>
                    <w:tabs>
                      <w:tab w:val="left" w:pos="292"/>
                    </w:tabs>
                    <w:ind w:firstLineChars="100" w:firstLine="20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令和</w:t>
                  </w:r>
                  <w:r w:rsid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　年　　月　　日</w:t>
                  </w:r>
                </w:p>
              </w:tc>
            </w:tr>
            <w:tr w:rsidR="00A60F37" w:rsidRPr="004523D9" w14:paraId="2CEC2909" w14:textId="77777777" w:rsidTr="00AC271A">
              <w:trPr>
                <w:trHeight w:val="388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0249840E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５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離職予定日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595BAC41" w14:textId="5C2AFA16" w:rsidR="00A60F37" w:rsidRPr="004523D9" w:rsidRDefault="004523D9" w:rsidP="00AC271A">
                  <w:pPr>
                    <w:tabs>
                      <w:tab w:val="left" w:pos="292"/>
                    </w:tabs>
                    <w:ind w:firstLineChars="100" w:firstLine="20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令和</w:t>
                  </w: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　年　　月　　日</w:t>
                  </w:r>
                </w:p>
              </w:tc>
            </w:tr>
            <w:tr w:rsidR="00A60F37" w:rsidRPr="004523D9" w14:paraId="12E373B3" w14:textId="77777777" w:rsidTr="00AC271A">
              <w:trPr>
                <w:trHeight w:val="335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7AEF0C91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６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再就職予定日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3FC20FC3" w14:textId="745F91F8" w:rsidR="00A60F37" w:rsidRPr="004523D9" w:rsidRDefault="004523D9" w:rsidP="00AC271A">
                  <w:pPr>
                    <w:tabs>
                      <w:tab w:val="left" w:pos="292"/>
                    </w:tabs>
                    <w:ind w:firstLineChars="100" w:firstLine="20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令和</w:t>
                  </w: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　年　　月　　日</w:t>
                  </w:r>
                </w:p>
              </w:tc>
            </w:tr>
            <w:tr w:rsidR="00A60F37" w:rsidRPr="004523D9" w14:paraId="1A8FC58C" w14:textId="77777777" w:rsidTr="00AC271A">
              <w:trPr>
                <w:trHeight w:val="507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3ADA54EC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７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再就職先の名称及び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連絡先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64F8B2BB" w14:textId="77777777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 </w:t>
                  </w:r>
                </w:p>
                <w:p w14:paraId="33ED9756" w14:textId="00ED5D7E" w:rsidR="00A60F37" w:rsidRDefault="00A60F37" w:rsidP="00017D86">
                  <w:pPr>
                    <w:tabs>
                      <w:tab w:val="left" w:pos="292"/>
                    </w:tabs>
                    <w:spacing w:line="276" w:lineRule="auto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C32051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機関名：</w:t>
                  </w:r>
                </w:p>
                <w:p w14:paraId="7D89F364" w14:textId="15D5EF50" w:rsidR="00C32051" w:rsidRDefault="00C32051" w:rsidP="00017D86">
                  <w:pPr>
                    <w:tabs>
                      <w:tab w:val="left" w:pos="292"/>
                    </w:tabs>
                    <w:spacing w:line="276" w:lineRule="auto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〒　　　-　　　</w:t>
                  </w:r>
                </w:p>
                <w:p w14:paraId="4B264836" w14:textId="649FFA4D" w:rsidR="00C32051" w:rsidRPr="004523D9" w:rsidRDefault="00C32051" w:rsidP="00017D86">
                  <w:pPr>
                    <w:tabs>
                      <w:tab w:val="left" w:pos="292"/>
                    </w:tabs>
                    <w:spacing w:line="276" w:lineRule="auto"/>
                    <w:textAlignment w:val="baseline"/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TEL:</w:t>
                  </w:r>
                </w:p>
                <w:p w14:paraId="3CD38B32" w14:textId="77777777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60F37" w:rsidRPr="004523D9" w14:paraId="7C53375F" w14:textId="77777777" w:rsidTr="00AC271A">
              <w:trPr>
                <w:trHeight w:val="654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189A512C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８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再就職先の業務内容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7328B922" w14:textId="77777777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A60F37" w:rsidRPr="004523D9" w14:paraId="0A7B3D1F" w14:textId="77777777" w:rsidTr="00AC271A">
              <w:trPr>
                <w:trHeight w:val="706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1F80389E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９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再就職先における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地位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1508B7AE" w14:textId="77777777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 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softHyphen/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softHyphen/>
                  </w:r>
                </w:p>
              </w:tc>
            </w:tr>
            <w:tr w:rsidR="00A60F37" w:rsidRPr="004523D9" w14:paraId="70C7E7AB" w14:textId="77777777" w:rsidTr="00AC271A">
              <w:trPr>
                <w:trHeight w:val="3288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34E47680" w14:textId="77777777" w:rsidR="00A60F37" w:rsidRPr="004523D9" w:rsidRDefault="00A60F37" w:rsidP="00AC271A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1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0 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在職中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において、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離職後の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就職の援助を行った者の氏名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（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又は名称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）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及び当該援助の内容</w:t>
                  </w:r>
                  <w:r w:rsidRPr="004523D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（離職後の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就職の援助がなかった場合には「該当なし」と記載。）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3BA2D4BB" w14:textId="77777777" w:rsidR="00A60F37" w:rsidRPr="004523D9" w:rsidRDefault="00A60F37" w:rsidP="00AC271A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 </w:t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softHyphen/>
                  </w:r>
                  <w:r w:rsidRPr="004523D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softHyphen/>
                  </w:r>
                </w:p>
              </w:tc>
            </w:tr>
          </w:tbl>
          <w:p w14:paraId="400F6DE0" w14:textId="77777777" w:rsidR="00A60F37" w:rsidRPr="004523D9" w:rsidRDefault="00A60F37" w:rsidP="00AC271A">
            <w:pPr>
              <w:ind w:leftChars="102" w:left="1054" w:hangingChars="400" w:hanging="84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3BF68C0" w14:textId="77777777" w:rsidR="00A60F37" w:rsidRPr="004523D9" w:rsidRDefault="00A60F37" w:rsidP="00A60F37">
      <w:pPr>
        <w:tabs>
          <w:tab w:val="left" w:pos="292"/>
        </w:tabs>
        <w:textAlignment w:val="baseline"/>
        <w:rPr>
          <w:rFonts w:ascii="ＭＳ 明朝" w:eastAsia="ＭＳ 明朝" w:hAnsi="ＭＳ 明朝"/>
          <w:szCs w:val="21"/>
        </w:rPr>
      </w:pPr>
    </w:p>
    <w:p w14:paraId="72A8F623" w14:textId="77777777" w:rsidR="00F77205" w:rsidRPr="004523D9" w:rsidRDefault="00F77205">
      <w:pPr>
        <w:rPr>
          <w:rFonts w:ascii="ＭＳ 明朝" w:eastAsia="ＭＳ 明朝" w:hAnsi="ＭＳ 明朝"/>
        </w:rPr>
      </w:pPr>
    </w:p>
    <w:sectPr w:rsidR="00F77205" w:rsidRPr="004523D9" w:rsidSect="00A60F37">
      <w:headerReference w:type="default" r:id="rId6"/>
      <w:pgSz w:w="11906" w:h="16838"/>
      <w:pgMar w:top="1134" w:right="1701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C4BE" w14:textId="77777777" w:rsidR="00017D86" w:rsidRDefault="00017D86">
      <w:r>
        <w:separator/>
      </w:r>
    </w:p>
  </w:endnote>
  <w:endnote w:type="continuationSeparator" w:id="0">
    <w:p w14:paraId="34FA617A" w14:textId="77777777" w:rsidR="00017D86" w:rsidRDefault="0001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0D2E" w14:textId="77777777" w:rsidR="00017D86" w:rsidRDefault="00017D86">
      <w:r>
        <w:separator/>
      </w:r>
    </w:p>
  </w:footnote>
  <w:footnote w:type="continuationSeparator" w:id="0">
    <w:p w14:paraId="7ECEB38B" w14:textId="77777777" w:rsidR="00017D86" w:rsidRDefault="0001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C978" w14:textId="77777777" w:rsidR="002D644B" w:rsidRPr="004523D9" w:rsidRDefault="002D644B">
    <w:pPr>
      <w:pStyle w:val="aa"/>
      <w:rPr>
        <w:rFonts w:ascii="ＭＳ 明朝" w:eastAsia="ＭＳ 明朝" w:hAnsi="ＭＳ 明朝"/>
      </w:rPr>
    </w:pPr>
    <w:r w:rsidRPr="004523D9">
      <w:rPr>
        <w:rFonts w:ascii="ＭＳ 明朝" w:eastAsia="ＭＳ 明朝" w:hAnsi="ＭＳ 明朝" w:hint="eastAsia"/>
        <w:szCs w:val="21"/>
      </w:rPr>
      <w:t>様式１（</w:t>
    </w:r>
    <w:r w:rsidRPr="004523D9">
      <w:rPr>
        <w:rFonts w:ascii="ＭＳ 明朝" w:eastAsia="ＭＳ 明朝" w:hAnsi="ＭＳ 明朝" w:cs="ＭＳ 明朝" w:hint="eastAsia"/>
        <w:kern w:val="0"/>
        <w:szCs w:val="21"/>
      </w:rPr>
      <w:t>在職中に再就職の約束をした場合の届出</w:t>
    </w:r>
    <w:r w:rsidRPr="004523D9">
      <w:rPr>
        <w:rFonts w:ascii="ＭＳ 明朝" w:eastAsia="ＭＳ 明朝" w:hAnsi="ＭＳ 明朝"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7"/>
    <w:rsid w:val="00017D86"/>
    <w:rsid w:val="002D644B"/>
    <w:rsid w:val="002E4050"/>
    <w:rsid w:val="004523D9"/>
    <w:rsid w:val="00541E42"/>
    <w:rsid w:val="0066711F"/>
    <w:rsid w:val="00A60F37"/>
    <w:rsid w:val="00AA4EC5"/>
    <w:rsid w:val="00AD6177"/>
    <w:rsid w:val="00AF7A8D"/>
    <w:rsid w:val="00C32051"/>
    <w:rsid w:val="00CB1F8B"/>
    <w:rsid w:val="00E81E0B"/>
    <w:rsid w:val="00F00AB2"/>
    <w:rsid w:val="00F31C53"/>
    <w:rsid w:val="00F7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D2B3A"/>
  <w15:chartTrackingRefBased/>
  <w15:docId w15:val="{C17BE3E6-6FBA-4F6E-A777-61D89C05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F37"/>
    <w:pPr>
      <w:widowControl/>
      <w:jc w:val="left"/>
    </w:pPr>
  </w:style>
  <w:style w:type="paragraph" w:styleId="1">
    <w:name w:val="heading 1"/>
    <w:basedOn w:val="a"/>
    <w:next w:val="a"/>
    <w:link w:val="10"/>
    <w:uiPriority w:val="9"/>
    <w:qFormat/>
    <w:rsid w:val="00A60F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F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F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F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F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F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F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F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0F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0F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0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0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0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0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0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0F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0F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0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F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0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F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0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F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0F3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0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0F3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60F3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0F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0F37"/>
  </w:style>
  <w:style w:type="paragraph" w:styleId="ac">
    <w:name w:val="footer"/>
    <w:basedOn w:val="a"/>
    <w:link w:val="ad"/>
    <w:uiPriority w:val="99"/>
    <w:unhideWhenUsed/>
    <w:rsid w:val="004523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晴香</dc:creator>
  <cp:keywords/>
  <dc:description/>
  <cp:lastModifiedBy>柴田　晴香</cp:lastModifiedBy>
  <cp:revision>10</cp:revision>
  <dcterms:created xsi:type="dcterms:W3CDTF">2024-06-25T22:24:00Z</dcterms:created>
  <dcterms:modified xsi:type="dcterms:W3CDTF">2024-06-26T15:27:00Z</dcterms:modified>
</cp:coreProperties>
</file>